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26340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CA5EF9" w:rsidRDefault="00C4619C" w:rsidP="00C4619C">
      <w:pPr>
        <w:jc w:val="center"/>
        <w:rPr>
          <w:rFonts w:ascii="Courier New" w:hAnsi="Courier New"/>
          <w:color w:val="000000"/>
          <w:sz w:val="26"/>
          <w:szCs w:val="26"/>
        </w:rPr>
      </w:pPr>
    </w:p>
    <w:p w:rsidR="00C4619C" w:rsidRPr="00C2018D" w:rsidRDefault="002C29F0" w:rsidP="00C4619C">
      <w:pPr>
        <w:jc w:val="center"/>
        <w:rPr>
          <w:sz w:val="28"/>
        </w:rPr>
      </w:pPr>
      <w:r>
        <w:rPr>
          <w:sz w:val="28"/>
        </w:rPr>
        <w:t>28</w:t>
      </w:r>
      <w:r w:rsidR="00DB3461" w:rsidRPr="002C29F0">
        <w:rPr>
          <w:sz w:val="28"/>
        </w:rPr>
        <w:t>.02.</w:t>
      </w:r>
      <w:r w:rsidR="00903FCF" w:rsidRPr="002C29F0">
        <w:rPr>
          <w:sz w:val="28"/>
        </w:rPr>
        <w:t>2023</w:t>
      </w:r>
      <w:r w:rsidR="00830A00" w:rsidRPr="002C29F0">
        <w:rPr>
          <w:sz w:val="28"/>
        </w:rPr>
        <w:t xml:space="preserve"> № </w:t>
      </w:r>
      <w:r w:rsidR="000217D0" w:rsidRPr="002C29F0">
        <w:rPr>
          <w:sz w:val="28"/>
        </w:rPr>
        <w:t>2</w:t>
      </w:r>
      <w:r>
        <w:rPr>
          <w:sz w:val="28"/>
        </w:rPr>
        <w:t>92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CA5EF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6"/>
          <w:szCs w:val="26"/>
          <w:lang w:val="ru-RU"/>
        </w:rPr>
      </w:pPr>
    </w:p>
    <w:p w:rsidR="00CA5EF9" w:rsidRPr="00CA5EF9" w:rsidRDefault="00CA5EF9" w:rsidP="00CA5EF9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  <w:lang w:val="ru-RU"/>
        </w:rPr>
      </w:pPr>
      <w:r w:rsidRPr="000C5654">
        <w:rPr>
          <w:b/>
          <w:szCs w:val="28"/>
        </w:rPr>
        <w:t>О внесении изменений в П</w:t>
      </w:r>
      <w:r>
        <w:rPr>
          <w:b/>
          <w:szCs w:val="28"/>
        </w:rPr>
        <w:t>орядок применения</w:t>
      </w:r>
      <w:r>
        <w:rPr>
          <w:b/>
          <w:szCs w:val="28"/>
          <w:lang w:val="ru-RU"/>
        </w:rPr>
        <w:t xml:space="preserve"> </w:t>
      </w:r>
    </w:p>
    <w:p w:rsidR="00CA5EF9" w:rsidRDefault="00CA5EF9" w:rsidP="00CA5EF9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  <w:lang w:val="ru-RU"/>
        </w:rPr>
      </w:pPr>
      <w:r>
        <w:rPr>
          <w:b/>
          <w:szCs w:val="28"/>
        </w:rPr>
        <w:t>мер материального и морального поощрения</w:t>
      </w:r>
    </w:p>
    <w:p w:rsidR="00CA5EF9" w:rsidRDefault="00CA5EF9" w:rsidP="00CA5EF9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  <w:lang w:val="ru-RU"/>
        </w:rPr>
      </w:pPr>
      <w:r>
        <w:rPr>
          <w:b/>
          <w:szCs w:val="28"/>
        </w:rPr>
        <w:t>членов добровольной народной дружины</w:t>
      </w:r>
    </w:p>
    <w:p w:rsidR="00CA5EF9" w:rsidRDefault="00CA5EF9" w:rsidP="00CA5EF9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b/>
          <w:szCs w:val="28"/>
          <w:lang w:val="ru-RU"/>
        </w:rPr>
      </w:pPr>
      <w:r>
        <w:rPr>
          <w:b/>
          <w:szCs w:val="28"/>
        </w:rPr>
        <w:t>на территории Валдайского</w:t>
      </w:r>
    </w:p>
    <w:p w:rsidR="00CA5EF9" w:rsidRDefault="00CA5EF9" w:rsidP="00CA5EF9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szCs w:val="28"/>
          <w:lang w:val="ru-RU"/>
        </w:rPr>
      </w:pPr>
      <w:r>
        <w:rPr>
          <w:b/>
          <w:szCs w:val="28"/>
        </w:rPr>
        <w:t>городского поселения</w:t>
      </w:r>
    </w:p>
    <w:p w:rsidR="00CA5EF9" w:rsidRPr="00CA5EF9" w:rsidRDefault="00CA5EF9" w:rsidP="00CA5EF9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sz w:val="26"/>
          <w:szCs w:val="26"/>
          <w:lang w:val="ru-RU"/>
        </w:rPr>
      </w:pPr>
    </w:p>
    <w:p w:rsidR="00CA5EF9" w:rsidRPr="00CA5EF9" w:rsidRDefault="00CA5EF9" w:rsidP="00CA5EF9">
      <w:pPr>
        <w:pStyle w:val="a6"/>
        <w:tabs>
          <w:tab w:val="left" w:pos="240"/>
          <w:tab w:val="left" w:pos="6240"/>
          <w:tab w:val="left" w:pos="6840"/>
        </w:tabs>
        <w:spacing w:line="240" w:lineRule="exact"/>
        <w:jc w:val="center"/>
        <w:rPr>
          <w:sz w:val="26"/>
          <w:szCs w:val="26"/>
          <w:lang w:val="ru-RU"/>
        </w:rPr>
      </w:pPr>
    </w:p>
    <w:p w:rsidR="0095212E" w:rsidRPr="000C5654" w:rsidRDefault="0095212E" w:rsidP="0095212E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565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6 октября 2003 года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Федерации, Федеральным законом от 2 апреля 2014 года </w:t>
      </w:r>
      <w:r>
        <w:rPr>
          <w:sz w:val="28"/>
          <w:szCs w:val="28"/>
        </w:rPr>
        <w:br/>
        <w:t>№ 44-ФЗ «Об участии граждан в охране общественного порядка»,</w:t>
      </w:r>
      <w:r w:rsidRPr="000123DA">
        <w:t xml:space="preserve"> </w:t>
      </w:r>
      <w:r w:rsidRPr="000123DA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Pr="000123D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123DA">
        <w:rPr>
          <w:sz w:val="28"/>
          <w:szCs w:val="28"/>
        </w:rPr>
        <w:t xml:space="preserve"> Новгородской области от 01.12.2014 </w:t>
      </w:r>
      <w:r>
        <w:rPr>
          <w:sz w:val="28"/>
          <w:szCs w:val="28"/>
        </w:rPr>
        <w:t>№</w:t>
      </w:r>
      <w:r w:rsidRPr="000123DA">
        <w:rPr>
          <w:sz w:val="28"/>
          <w:szCs w:val="28"/>
        </w:rPr>
        <w:t xml:space="preserve"> 663-ОЗ </w:t>
      </w:r>
      <w:r>
        <w:rPr>
          <w:sz w:val="28"/>
          <w:szCs w:val="28"/>
        </w:rPr>
        <w:t>«</w:t>
      </w:r>
      <w:r w:rsidRPr="000123DA">
        <w:rPr>
          <w:sz w:val="28"/>
          <w:szCs w:val="28"/>
        </w:rPr>
        <w:t xml:space="preserve">О реализации Федерального закона </w:t>
      </w:r>
      <w:r>
        <w:rPr>
          <w:sz w:val="28"/>
          <w:szCs w:val="28"/>
        </w:rPr>
        <w:t>«</w:t>
      </w:r>
      <w:r w:rsidRPr="000123DA">
        <w:rPr>
          <w:sz w:val="28"/>
          <w:szCs w:val="28"/>
        </w:rPr>
        <w:t>Об участии граждан в охране общественного порядка</w:t>
      </w:r>
      <w:r>
        <w:rPr>
          <w:sz w:val="28"/>
          <w:szCs w:val="28"/>
        </w:rPr>
        <w:t>»</w:t>
      </w:r>
      <w:r w:rsidRPr="000123DA">
        <w:rPr>
          <w:sz w:val="28"/>
          <w:szCs w:val="28"/>
        </w:rPr>
        <w:t xml:space="preserve"> на территории Новгородской области</w:t>
      </w:r>
      <w:r>
        <w:rPr>
          <w:sz w:val="28"/>
          <w:szCs w:val="28"/>
        </w:rPr>
        <w:t xml:space="preserve">», решением Совета депутатов Валдайского городского поселения от </w:t>
      </w:r>
      <w:r w:rsidRPr="002C29F0">
        <w:rPr>
          <w:sz w:val="28"/>
          <w:szCs w:val="28"/>
        </w:rPr>
        <w:t>15.04.2015</w:t>
      </w:r>
      <w:r>
        <w:rPr>
          <w:sz w:val="28"/>
          <w:szCs w:val="28"/>
        </w:rPr>
        <w:t xml:space="preserve"> № 294 «Об утверждении Положения о добровольной народной дружине на территории Валдайского городского поселения» </w:t>
      </w:r>
      <w:r w:rsidRPr="000C5654">
        <w:rPr>
          <w:sz w:val="28"/>
          <w:szCs w:val="28"/>
        </w:rPr>
        <w:t>Адми</w:t>
      </w:r>
      <w:r>
        <w:rPr>
          <w:sz w:val="28"/>
          <w:szCs w:val="28"/>
        </w:rPr>
        <w:t>нистрация Валдайского муниципального района</w:t>
      </w:r>
      <w:r w:rsidRPr="000C5654">
        <w:rPr>
          <w:sz w:val="28"/>
          <w:szCs w:val="28"/>
        </w:rPr>
        <w:t xml:space="preserve"> </w:t>
      </w:r>
      <w:r w:rsidRPr="000C5654">
        <w:rPr>
          <w:b/>
          <w:sz w:val="28"/>
          <w:szCs w:val="28"/>
        </w:rPr>
        <w:t>ПОСТАНОВЛЯЕТ:</w:t>
      </w:r>
    </w:p>
    <w:p w:rsidR="0095212E" w:rsidRDefault="0095212E" w:rsidP="0095212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Pr="000C5654">
        <w:rPr>
          <w:sz w:val="28"/>
          <w:szCs w:val="28"/>
        </w:rPr>
        <w:t xml:space="preserve"> в </w:t>
      </w:r>
      <w:r>
        <w:rPr>
          <w:sz w:val="28"/>
          <w:szCs w:val="28"/>
        </w:rPr>
        <w:t>Порядок применения мер материального и морального поощрения членов добровольной народной дружины на территории Валдайского городского поселения, утвержденный постановлением Администрации Валдайского муниципального района от 19.06.2017 № 1136, изложив раздел 3. «Меры материального поощрения» в следующей редакции</w:t>
      </w:r>
      <w:r w:rsidRPr="000C5654">
        <w:rPr>
          <w:sz w:val="28"/>
          <w:szCs w:val="28"/>
        </w:rPr>
        <w:t>:</w:t>
      </w:r>
    </w:p>
    <w:p w:rsidR="0095212E" w:rsidRPr="00557D06" w:rsidRDefault="0095212E" w:rsidP="0095212E">
      <w:pPr>
        <w:tabs>
          <w:tab w:val="left" w:pos="-3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Pr="00557D06">
        <w:rPr>
          <w:sz w:val="28"/>
          <w:szCs w:val="28"/>
        </w:rPr>
        <w:t xml:space="preserve">В целях материального поощрения члены народной дружины могут </w:t>
      </w:r>
      <w:r>
        <w:rPr>
          <w:sz w:val="28"/>
          <w:szCs w:val="28"/>
        </w:rPr>
        <w:t xml:space="preserve">получать денежное вознаграждение, </w:t>
      </w:r>
      <w:r w:rsidRPr="00557D06">
        <w:rPr>
          <w:sz w:val="28"/>
          <w:szCs w:val="28"/>
        </w:rPr>
        <w:t>награждаться ценными подарками.</w:t>
      </w:r>
    </w:p>
    <w:p w:rsidR="0095212E" w:rsidRPr="00557D06" w:rsidRDefault="0095212E" w:rsidP="0095212E">
      <w:pPr>
        <w:tabs>
          <w:tab w:val="left" w:pos="-3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57D06">
        <w:rPr>
          <w:sz w:val="28"/>
          <w:szCs w:val="28"/>
        </w:rPr>
        <w:t>Награждение ценным подарком производится ко Дню сотрудника органов внутренних дел Российской Федерации (10 ноября); за особые заслуги в выполнении общественного долга в деле охраны общественного порядка, предупреждении и пресечении пр</w:t>
      </w:r>
      <w:r w:rsidRPr="00557D06">
        <w:rPr>
          <w:sz w:val="28"/>
          <w:szCs w:val="28"/>
        </w:rPr>
        <w:t>а</w:t>
      </w:r>
      <w:r w:rsidRPr="00557D06">
        <w:rPr>
          <w:sz w:val="28"/>
          <w:szCs w:val="28"/>
        </w:rPr>
        <w:t>вонарушений.</w:t>
      </w:r>
    </w:p>
    <w:p w:rsidR="0095212E" w:rsidRPr="00557D06" w:rsidRDefault="0095212E" w:rsidP="0095212E">
      <w:pPr>
        <w:tabs>
          <w:tab w:val="left" w:pos="-3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57D06">
        <w:rPr>
          <w:sz w:val="28"/>
          <w:szCs w:val="28"/>
        </w:rPr>
        <w:t>Награждение ценным подарком производиться Администрацией Валдайского муниципального района по представлению командира народной др</w:t>
      </w:r>
      <w:r w:rsidRPr="00557D06">
        <w:rPr>
          <w:sz w:val="28"/>
          <w:szCs w:val="28"/>
        </w:rPr>
        <w:t>у</w:t>
      </w:r>
      <w:r w:rsidRPr="00557D06">
        <w:rPr>
          <w:sz w:val="28"/>
          <w:szCs w:val="28"/>
        </w:rPr>
        <w:t xml:space="preserve">жины и (или) территориального органа внутренних дел. В представлении указываются фамилия, имя, отчество награждаемого, дата вступления в члены </w:t>
      </w:r>
      <w:r w:rsidRPr="00557D06">
        <w:rPr>
          <w:sz w:val="28"/>
          <w:szCs w:val="28"/>
        </w:rPr>
        <w:lastRenderedPageBreak/>
        <w:t>народной дружины, заслуги в деле охраны общественного порядка за период членства в народной дружине. В случае, если ранее член народной дружины поощрялся наградами, указанными в п</w:t>
      </w:r>
      <w:r>
        <w:rPr>
          <w:sz w:val="28"/>
          <w:szCs w:val="28"/>
        </w:rPr>
        <w:t>унктах</w:t>
      </w:r>
      <w:r w:rsidRPr="00557D06">
        <w:rPr>
          <w:sz w:val="28"/>
          <w:szCs w:val="28"/>
        </w:rPr>
        <w:t xml:space="preserve"> 2.1, 3.1 Порядка, в пре</w:t>
      </w:r>
      <w:r w:rsidRPr="00557D06">
        <w:rPr>
          <w:sz w:val="28"/>
          <w:szCs w:val="28"/>
        </w:rPr>
        <w:t>д</w:t>
      </w:r>
      <w:r w:rsidRPr="00557D06">
        <w:rPr>
          <w:sz w:val="28"/>
          <w:szCs w:val="28"/>
        </w:rPr>
        <w:t>ставлении указываются заслуги в деле охраны общественного порядка за период, прошедший с момента последнего награждения до внесения представления, предусмотренного настоящим пун</w:t>
      </w:r>
      <w:r w:rsidRPr="00557D06">
        <w:rPr>
          <w:sz w:val="28"/>
          <w:szCs w:val="28"/>
        </w:rPr>
        <w:t>к</w:t>
      </w:r>
      <w:r w:rsidRPr="00557D06">
        <w:rPr>
          <w:sz w:val="28"/>
          <w:szCs w:val="28"/>
        </w:rPr>
        <w:t>том.</w:t>
      </w:r>
    </w:p>
    <w:p w:rsidR="0095212E" w:rsidRPr="00557D06" w:rsidRDefault="0095212E" w:rsidP="0095212E">
      <w:pPr>
        <w:tabs>
          <w:tab w:val="left" w:pos="-3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557D06">
        <w:rPr>
          <w:sz w:val="28"/>
          <w:szCs w:val="28"/>
        </w:rPr>
        <w:t>К представлению, указанному в п</w:t>
      </w:r>
      <w:r>
        <w:rPr>
          <w:sz w:val="28"/>
          <w:szCs w:val="28"/>
        </w:rPr>
        <w:t>ункте</w:t>
      </w:r>
      <w:r w:rsidRPr="00557D06">
        <w:rPr>
          <w:sz w:val="28"/>
          <w:szCs w:val="28"/>
        </w:rPr>
        <w:t xml:space="preserve"> 3.3 Порядка, прилагаются документы, подтверждающие членство награждаемого в народной дружине, табель учета дежурств, а также при наличии иные документы, подтверждающие заслуги члена народной дружины в деле охраны общественного порядка.</w:t>
      </w:r>
    </w:p>
    <w:p w:rsidR="0095212E" w:rsidRPr="00557D06" w:rsidRDefault="0095212E" w:rsidP="0095212E">
      <w:pPr>
        <w:tabs>
          <w:tab w:val="left" w:pos="-3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557D06">
        <w:rPr>
          <w:sz w:val="28"/>
          <w:szCs w:val="28"/>
        </w:rPr>
        <w:t>Представление о награждении ценным подарком в случае награждения  члена народной дружины ко Дню органов внутренних дел подается в Администрацию Валдайского муниципального района не позднее</w:t>
      </w:r>
      <w:r>
        <w:rPr>
          <w:sz w:val="28"/>
          <w:szCs w:val="28"/>
        </w:rPr>
        <w:t>,</w:t>
      </w:r>
      <w:r w:rsidRPr="00557D06">
        <w:rPr>
          <w:sz w:val="28"/>
          <w:szCs w:val="28"/>
        </w:rPr>
        <w:t xml:space="preserve"> чем за 20 дней до 10 ноября текущего года. Награждение производится на торжественном мероприятии, посвященном празднованию Дня органов внутренних дел.</w:t>
      </w:r>
    </w:p>
    <w:p w:rsidR="0095212E" w:rsidRDefault="0095212E" w:rsidP="0095212E">
      <w:pPr>
        <w:tabs>
          <w:tab w:val="left" w:pos="-3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557D06">
        <w:rPr>
          <w:sz w:val="28"/>
          <w:szCs w:val="28"/>
        </w:rPr>
        <w:t>В случае подачи представления о награждении члена народной дружины ценным подарком за особые заслуги в выполнении общественного долга в деле охраны общественного порядка, предупреждении и пресечении правонарушений, рассмотрение указанного представления с приложенными документами, решение вопроса о награждении и проведение процедуры награждения осуществляется в течение 30 дней со дня поступления представления в Администрацию Валдайского муниц</w:t>
      </w:r>
      <w:r w:rsidRPr="00557D06">
        <w:rPr>
          <w:sz w:val="28"/>
          <w:szCs w:val="28"/>
        </w:rPr>
        <w:t>и</w:t>
      </w:r>
      <w:r w:rsidRPr="00557D06">
        <w:rPr>
          <w:sz w:val="28"/>
          <w:szCs w:val="28"/>
        </w:rPr>
        <w:t>пального района.</w:t>
      </w:r>
    </w:p>
    <w:p w:rsidR="0095212E" w:rsidRDefault="0095212E" w:rsidP="0095212E">
      <w:pPr>
        <w:tabs>
          <w:tab w:val="left" w:pos="-3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A35318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Денежное вознаграждение члену народной дружины производится из расчета 250 рублей за 1 час за участие в охране общественного порядка.</w:t>
      </w:r>
    </w:p>
    <w:p w:rsidR="0095212E" w:rsidRDefault="0095212E" w:rsidP="0095212E">
      <w:pPr>
        <w:tabs>
          <w:tab w:val="left" w:pos="-3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Выплаты денежного вознаграждения осуществляются Администрацией Валдайского муниципального района после предоставления территориальным органом внутренних дел справок, графиков дежурств, табелей учета выходов на дежурства,</w:t>
      </w:r>
      <w:r w:rsidRPr="004D3394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которых указывается место и время проведения мероприятий, количество привлекаемых дружинников и количество отработанных часов. В справках указываются сведения о народных дружинниках - фамилия, имя, отчество, паспортные данные, ИНН, СНИЛС. Срок предоставления справок, табелей учета не позднее 1 числа месяца следующего за отчетным</w:t>
      </w:r>
    </w:p>
    <w:p w:rsidR="0095212E" w:rsidRPr="000C5654" w:rsidRDefault="0095212E" w:rsidP="0095212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557D06">
        <w:rPr>
          <w:sz w:val="28"/>
          <w:szCs w:val="28"/>
        </w:rPr>
        <w:t>Материальное поощрение членов народной дружины осуществляется в пределах затрат, предусмотренных на указанные цели, и за счет средств бюджета Валдайского городского поселения</w:t>
      </w:r>
      <w:r>
        <w:rPr>
          <w:sz w:val="28"/>
          <w:szCs w:val="28"/>
        </w:rPr>
        <w:t xml:space="preserve">, в соответствии с Порядком предоставления и методики распределения иных межбюджетных трансфертов из бюджета Валдайского муниципального района бюджетам городского и сельских поселений на материальное поощрение членов добровольных народных дружин, утвержденного решением Думы Валдайского муниципального </w:t>
      </w:r>
      <w:r w:rsidRPr="002C29F0">
        <w:rPr>
          <w:sz w:val="28"/>
          <w:szCs w:val="28"/>
        </w:rPr>
        <w:t>района от 26.01.2023</w:t>
      </w:r>
      <w:r>
        <w:rPr>
          <w:sz w:val="28"/>
          <w:szCs w:val="28"/>
        </w:rPr>
        <w:t xml:space="preserve"> № 199.</w:t>
      </w:r>
    </w:p>
    <w:p w:rsidR="0095212E" w:rsidRPr="000C5654" w:rsidRDefault="0095212E" w:rsidP="0095212E">
      <w:pPr>
        <w:suppressAutoHyphens/>
        <w:ind w:firstLine="709"/>
        <w:jc w:val="both"/>
        <w:rPr>
          <w:sz w:val="28"/>
          <w:szCs w:val="28"/>
        </w:rPr>
      </w:pPr>
      <w:r w:rsidRPr="000C5654">
        <w:rPr>
          <w:sz w:val="28"/>
          <w:szCs w:val="28"/>
        </w:rPr>
        <w:lastRenderedPageBreak/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0E53AA" w:rsidRDefault="004718DB" w:rsidP="00CA5EF9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0E53AA" w:rsidRDefault="004718DB" w:rsidP="00CA5EF9">
      <w:pPr>
        <w:spacing w:line="240" w:lineRule="exact"/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95212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CF9" w:rsidRDefault="00FB7CF9">
      <w:r>
        <w:separator/>
      </w:r>
    </w:p>
  </w:endnote>
  <w:endnote w:type="continuationSeparator" w:id="0">
    <w:p w:rsidR="00FB7CF9" w:rsidRDefault="00FB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CF9" w:rsidRDefault="00FB7CF9">
      <w:r>
        <w:separator/>
      </w:r>
    </w:p>
  </w:footnote>
  <w:footnote w:type="continuationSeparator" w:id="0">
    <w:p w:rsidR="00FB7CF9" w:rsidRDefault="00FB7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173F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9F0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59CF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1D51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12E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5EF9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771B9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1A0B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73F"/>
    <w:rsid w:val="00FB1EEF"/>
    <w:rsid w:val="00FB63B4"/>
    <w:rsid w:val="00FB684F"/>
    <w:rsid w:val="00FB6BF0"/>
    <w:rsid w:val="00FB6FC9"/>
    <w:rsid w:val="00FB7CF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54862C0-2BA3-4331-87B0-ED7228D5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B7E78-DD26-4278-9253-A73BA8E4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2023-03-02T07:49:00Z</cp:lastPrinted>
  <dcterms:created xsi:type="dcterms:W3CDTF">2023-03-02T08:57:00Z</dcterms:created>
  <dcterms:modified xsi:type="dcterms:W3CDTF">2023-03-02T08:57:00Z</dcterms:modified>
</cp:coreProperties>
</file>