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6307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F2ACC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F635CD" w:rsidP="00C4619C">
      <w:pPr>
        <w:jc w:val="center"/>
        <w:rPr>
          <w:sz w:val="28"/>
        </w:rPr>
      </w:pPr>
      <w:r w:rsidRPr="00F52CC4">
        <w:rPr>
          <w:sz w:val="28"/>
        </w:rPr>
        <w:t>2</w:t>
      </w:r>
      <w:r w:rsidR="00F52CC4">
        <w:rPr>
          <w:sz w:val="28"/>
        </w:rPr>
        <w:t>6</w:t>
      </w:r>
      <w:r w:rsidR="0028112A" w:rsidRPr="00F52CC4">
        <w:rPr>
          <w:sz w:val="28"/>
        </w:rPr>
        <w:t>.11</w:t>
      </w:r>
      <w:r w:rsidR="00DB3461" w:rsidRPr="00F52CC4">
        <w:rPr>
          <w:sz w:val="28"/>
        </w:rPr>
        <w:t>.</w:t>
      </w:r>
      <w:r w:rsidR="00903FCF" w:rsidRPr="00F52CC4">
        <w:rPr>
          <w:sz w:val="28"/>
        </w:rPr>
        <w:t>202</w:t>
      </w:r>
      <w:r w:rsidR="0028112A" w:rsidRPr="00F52CC4">
        <w:rPr>
          <w:sz w:val="28"/>
        </w:rPr>
        <w:t>4</w:t>
      </w:r>
      <w:r w:rsidR="00830A00" w:rsidRPr="00F52CC4">
        <w:rPr>
          <w:sz w:val="28"/>
        </w:rPr>
        <w:t xml:space="preserve"> № </w:t>
      </w:r>
      <w:r w:rsidR="00F52CC4">
        <w:rPr>
          <w:sz w:val="28"/>
        </w:rPr>
        <w:t>3055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F2AC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</w:rPr>
      </w:pPr>
    </w:p>
    <w:p w:rsidR="00F635CD" w:rsidRPr="00F635CD" w:rsidRDefault="00F635CD" w:rsidP="00F635CD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1" w:name="_Hlk75876409"/>
      <w:r w:rsidRPr="00F635CD">
        <w:rPr>
          <w:sz w:val="28"/>
          <w:szCs w:val="28"/>
        </w:rPr>
        <w:t xml:space="preserve">О внесении изменений в Типовое положение </w:t>
      </w:r>
      <w:bookmarkStart w:id="2" w:name="_Hlk75873333"/>
      <w:r w:rsidRPr="00F635CD">
        <w:rPr>
          <w:sz w:val="28"/>
          <w:szCs w:val="28"/>
        </w:rPr>
        <w:t xml:space="preserve">о закупке </w:t>
      </w:r>
      <w:r>
        <w:rPr>
          <w:sz w:val="28"/>
          <w:szCs w:val="28"/>
        </w:rPr>
        <w:br/>
      </w:r>
      <w:r w:rsidRPr="00F635CD">
        <w:rPr>
          <w:sz w:val="28"/>
          <w:szCs w:val="28"/>
        </w:rPr>
        <w:t xml:space="preserve">товаров, работ, услуг для </w:t>
      </w:r>
      <w:bookmarkStart w:id="3" w:name="_Hlk75876870"/>
      <w:r w:rsidRPr="00F635CD">
        <w:rPr>
          <w:sz w:val="28"/>
          <w:szCs w:val="28"/>
        </w:rPr>
        <w:t xml:space="preserve">муниципальных автономных и </w:t>
      </w:r>
      <w:r>
        <w:rPr>
          <w:sz w:val="28"/>
          <w:szCs w:val="28"/>
        </w:rPr>
        <w:br/>
      </w:r>
      <w:r w:rsidRPr="00F635CD">
        <w:rPr>
          <w:sz w:val="28"/>
          <w:szCs w:val="28"/>
        </w:rPr>
        <w:t xml:space="preserve">бюджетных учреждений муниципальных унитарных </w:t>
      </w:r>
      <w:r>
        <w:rPr>
          <w:sz w:val="28"/>
          <w:szCs w:val="28"/>
        </w:rPr>
        <w:br/>
      </w:r>
      <w:r w:rsidRPr="00F635CD">
        <w:rPr>
          <w:sz w:val="28"/>
          <w:szCs w:val="28"/>
        </w:rPr>
        <w:t xml:space="preserve">предприятий Валдайского муниципального района, </w:t>
      </w:r>
      <w:r>
        <w:rPr>
          <w:sz w:val="28"/>
          <w:szCs w:val="28"/>
        </w:rPr>
        <w:br/>
      </w:r>
      <w:r w:rsidRPr="00F635CD">
        <w:rPr>
          <w:sz w:val="28"/>
          <w:szCs w:val="28"/>
        </w:rPr>
        <w:t xml:space="preserve">Валдайского городского поселения, осуществляющих </w:t>
      </w:r>
      <w:r>
        <w:rPr>
          <w:sz w:val="28"/>
          <w:szCs w:val="28"/>
        </w:rPr>
        <w:br/>
      </w:r>
      <w:r w:rsidRPr="00F635CD">
        <w:rPr>
          <w:sz w:val="28"/>
          <w:szCs w:val="28"/>
        </w:rPr>
        <w:t xml:space="preserve">закупки в соответствии с Федеральным законом </w:t>
      </w:r>
      <w:bookmarkStart w:id="4" w:name="_Hlk75876381"/>
      <w:r>
        <w:rPr>
          <w:sz w:val="28"/>
          <w:szCs w:val="28"/>
        </w:rPr>
        <w:br/>
      </w:r>
      <w:r w:rsidRPr="00F635CD">
        <w:rPr>
          <w:sz w:val="28"/>
          <w:szCs w:val="28"/>
        </w:rPr>
        <w:t>от 18 июля 2011 года № 223-ФЗ</w:t>
      </w:r>
      <w:r>
        <w:rPr>
          <w:sz w:val="28"/>
          <w:szCs w:val="28"/>
        </w:rPr>
        <w:t xml:space="preserve"> </w:t>
      </w:r>
      <w:r w:rsidRPr="00F635CD">
        <w:rPr>
          <w:sz w:val="28"/>
          <w:szCs w:val="28"/>
        </w:rPr>
        <w:t xml:space="preserve">«О закупках товаров, </w:t>
      </w:r>
      <w:r>
        <w:rPr>
          <w:sz w:val="28"/>
          <w:szCs w:val="28"/>
        </w:rPr>
        <w:br/>
      </w:r>
      <w:r w:rsidRPr="00F635CD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F635CD">
        <w:rPr>
          <w:sz w:val="28"/>
          <w:szCs w:val="28"/>
        </w:rPr>
        <w:t>услуг отдельными</w:t>
      </w:r>
      <w:r>
        <w:rPr>
          <w:sz w:val="28"/>
          <w:szCs w:val="28"/>
        </w:rPr>
        <w:t xml:space="preserve"> </w:t>
      </w:r>
      <w:r w:rsidRPr="00F635CD">
        <w:rPr>
          <w:sz w:val="28"/>
          <w:szCs w:val="28"/>
        </w:rPr>
        <w:t>видами юридических лиц»</w:t>
      </w:r>
      <w:bookmarkEnd w:id="1"/>
      <w:bookmarkEnd w:id="2"/>
      <w:bookmarkEnd w:id="4"/>
    </w:p>
    <w:bookmarkEnd w:id="3"/>
    <w:p w:rsidR="00F635CD" w:rsidRPr="002F2ACC" w:rsidRDefault="00F635CD" w:rsidP="00F635CD">
      <w:pPr>
        <w:ind w:firstLine="709"/>
        <w:jc w:val="both"/>
        <w:rPr>
          <w:sz w:val="24"/>
          <w:szCs w:val="28"/>
        </w:rPr>
      </w:pPr>
    </w:p>
    <w:p w:rsidR="00F635CD" w:rsidRPr="002F2ACC" w:rsidRDefault="00F635CD" w:rsidP="00F635CD">
      <w:pPr>
        <w:ind w:firstLine="709"/>
        <w:jc w:val="both"/>
        <w:rPr>
          <w:sz w:val="24"/>
          <w:szCs w:val="28"/>
        </w:rPr>
      </w:pPr>
    </w:p>
    <w:p w:rsidR="00F635CD" w:rsidRPr="00B25B14" w:rsidRDefault="00F635CD" w:rsidP="00F635CD">
      <w:pPr>
        <w:ind w:firstLine="709"/>
        <w:jc w:val="both"/>
        <w:rPr>
          <w:b/>
          <w:sz w:val="28"/>
          <w:szCs w:val="28"/>
        </w:rPr>
      </w:pPr>
      <w:r w:rsidRPr="00E95E45">
        <w:rPr>
          <w:sz w:val="28"/>
          <w:szCs w:val="28"/>
        </w:rPr>
        <w:t xml:space="preserve">Администрация Валдайского муниципального района </w:t>
      </w:r>
      <w:r w:rsidRPr="00B25B14">
        <w:rPr>
          <w:b/>
          <w:sz w:val="28"/>
          <w:szCs w:val="28"/>
        </w:rPr>
        <w:t>ПОСТАНОВ-ЛЯЕТ:</w:t>
      </w:r>
    </w:p>
    <w:p w:rsidR="00F635CD" w:rsidRPr="00E95E45" w:rsidRDefault="002F2ACC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635CD" w:rsidRPr="00E95E45">
        <w:rPr>
          <w:sz w:val="28"/>
          <w:szCs w:val="28"/>
        </w:rPr>
        <w:t xml:space="preserve">Внести изменения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</w:t>
      </w:r>
      <w:r w:rsidR="00F635CD">
        <w:rPr>
          <w:sz w:val="28"/>
          <w:szCs w:val="28"/>
        </w:rPr>
        <w:br/>
      </w:r>
      <w:r w:rsidR="00F635CD" w:rsidRPr="00E95E45">
        <w:rPr>
          <w:sz w:val="28"/>
          <w:szCs w:val="28"/>
        </w:rPr>
        <w:t xml:space="preserve">в соответствии с Федеральным законом от 18 июля 2011 года № 223-ФЗ </w:t>
      </w:r>
      <w:r w:rsidR="00F635CD">
        <w:rPr>
          <w:sz w:val="28"/>
          <w:szCs w:val="28"/>
        </w:rPr>
        <w:br/>
      </w:r>
      <w:r w:rsidR="00F635CD" w:rsidRPr="00E95E45">
        <w:rPr>
          <w:sz w:val="28"/>
          <w:szCs w:val="28"/>
        </w:rPr>
        <w:t xml:space="preserve">«О закупках товаров, работ, услуг отдельными видами юридических </w:t>
      </w:r>
      <w:r w:rsidR="00F635CD">
        <w:rPr>
          <w:sz w:val="28"/>
          <w:szCs w:val="28"/>
        </w:rPr>
        <w:br/>
      </w:r>
      <w:r w:rsidR="00F635CD" w:rsidRPr="00E95E45">
        <w:rPr>
          <w:sz w:val="28"/>
          <w:szCs w:val="28"/>
        </w:rPr>
        <w:t>лиц», утвержденное постановлением Администрации Валдайского муниципального района от 06.04.2020 № 478, изложив его в прилагаемой редакции.</w:t>
      </w:r>
    </w:p>
    <w:p w:rsidR="00F635CD" w:rsidRPr="00E95E45" w:rsidRDefault="002F2ACC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635CD" w:rsidRPr="00E95E45">
        <w:rPr>
          <w:sz w:val="28"/>
          <w:szCs w:val="28"/>
        </w:rPr>
        <w:t>Отраслевым органам Администрации Валдайского муниципального района довести постановление до сведения подведомственных учреждений и предприятий.</w:t>
      </w:r>
    </w:p>
    <w:p w:rsidR="00F635CD" w:rsidRPr="00E95E45" w:rsidRDefault="002F2ACC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635CD" w:rsidRPr="00E95E45">
        <w:rPr>
          <w:sz w:val="28"/>
          <w:szCs w:val="28"/>
        </w:rPr>
        <w:t>Подведомственным учреждениям, в срок до 01 января 2025 года, обеспечить утверждение и размещение в Единой информационной системе положений о закупках, соответствующих новой редакции Типового положения.</w:t>
      </w:r>
    </w:p>
    <w:p w:rsidR="002F2ACC" w:rsidRDefault="002F2ACC" w:rsidP="002F2ACC">
      <w:pPr>
        <w:ind w:firstLine="709"/>
        <w:jc w:val="both"/>
        <w:rPr>
          <w:sz w:val="28"/>
        </w:rPr>
      </w:pPr>
      <w:r>
        <w:rPr>
          <w:sz w:val="28"/>
          <w:szCs w:val="28"/>
        </w:rPr>
        <w:t>4. </w:t>
      </w:r>
      <w:r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635CD" w:rsidRPr="00E95E45" w:rsidRDefault="00F635CD" w:rsidP="00F635CD">
      <w:pPr>
        <w:ind w:firstLine="709"/>
        <w:jc w:val="both"/>
        <w:rPr>
          <w:b/>
          <w:sz w:val="28"/>
          <w:szCs w:val="28"/>
        </w:rPr>
      </w:pPr>
      <w:r w:rsidRPr="00E95E45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E95E45">
        <w:rPr>
          <w:sz w:val="28"/>
          <w:szCs w:val="28"/>
        </w:rPr>
        <w:t xml:space="preserve">Постановление вступает в силу со дня его официального </w:t>
      </w:r>
      <w:r w:rsidRPr="00F52CC4">
        <w:rPr>
          <w:sz w:val="28"/>
          <w:szCs w:val="28"/>
        </w:rPr>
        <w:t>обнародования</w:t>
      </w:r>
    </w:p>
    <w:p w:rsidR="004718DB" w:rsidRPr="002F2ACC" w:rsidRDefault="004718DB" w:rsidP="00302E76">
      <w:pPr>
        <w:ind w:firstLine="709"/>
        <w:jc w:val="both"/>
        <w:rPr>
          <w:sz w:val="24"/>
          <w:szCs w:val="28"/>
        </w:rPr>
      </w:pPr>
    </w:p>
    <w:p w:rsidR="002F2ACC" w:rsidRPr="002F2ACC" w:rsidRDefault="002F2ACC" w:rsidP="00302E76">
      <w:pPr>
        <w:ind w:firstLine="709"/>
        <w:jc w:val="both"/>
        <w:rPr>
          <w:sz w:val="24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635CD" w:rsidRPr="00F52CC4" w:rsidRDefault="00F635CD" w:rsidP="00F635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noProof/>
          <w:color w:val="000000"/>
          <w:sz w:val="24"/>
          <w:szCs w:val="28"/>
        </w:rPr>
      </w:pPr>
      <w:r w:rsidRPr="00F52CC4">
        <w:rPr>
          <w:noProof/>
          <w:color w:val="000000"/>
          <w:sz w:val="24"/>
          <w:szCs w:val="28"/>
        </w:rPr>
        <w:lastRenderedPageBreak/>
        <w:t>Приложение</w:t>
      </w:r>
    </w:p>
    <w:p w:rsidR="00F635CD" w:rsidRPr="00F52CC4" w:rsidRDefault="00F635CD" w:rsidP="00F635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noProof/>
          <w:color w:val="000000"/>
          <w:sz w:val="24"/>
          <w:szCs w:val="28"/>
        </w:rPr>
      </w:pPr>
      <w:r w:rsidRPr="00F52CC4">
        <w:rPr>
          <w:noProof/>
          <w:color w:val="000000"/>
          <w:sz w:val="24"/>
          <w:szCs w:val="28"/>
        </w:rPr>
        <w:t>к постановлению Администрации</w:t>
      </w:r>
    </w:p>
    <w:p w:rsidR="00F635CD" w:rsidRPr="00F52CC4" w:rsidRDefault="00F635CD" w:rsidP="00F635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noProof/>
          <w:color w:val="000000"/>
          <w:sz w:val="24"/>
          <w:szCs w:val="28"/>
        </w:rPr>
      </w:pPr>
      <w:r w:rsidRPr="00F52CC4">
        <w:rPr>
          <w:noProof/>
          <w:color w:val="000000"/>
          <w:sz w:val="24"/>
          <w:szCs w:val="28"/>
        </w:rPr>
        <w:t>муниципального района</w:t>
      </w:r>
    </w:p>
    <w:p w:rsidR="00F635CD" w:rsidRPr="00F635CD" w:rsidRDefault="00F635CD" w:rsidP="00F635CD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bCs/>
          <w:sz w:val="24"/>
          <w:szCs w:val="28"/>
        </w:rPr>
      </w:pPr>
      <w:r w:rsidRPr="00F52CC4">
        <w:rPr>
          <w:noProof/>
          <w:color w:val="000000"/>
          <w:sz w:val="24"/>
          <w:szCs w:val="28"/>
        </w:rPr>
        <w:t>от 2</w:t>
      </w:r>
      <w:r w:rsidR="00F52CC4" w:rsidRPr="00F52CC4">
        <w:rPr>
          <w:noProof/>
          <w:color w:val="000000"/>
          <w:sz w:val="24"/>
          <w:szCs w:val="28"/>
        </w:rPr>
        <w:t>6</w:t>
      </w:r>
      <w:r w:rsidRPr="00F52CC4">
        <w:rPr>
          <w:noProof/>
          <w:color w:val="000000"/>
          <w:sz w:val="24"/>
          <w:szCs w:val="28"/>
        </w:rPr>
        <w:t xml:space="preserve">.11.2024 № </w:t>
      </w:r>
      <w:r w:rsidR="00F52CC4" w:rsidRPr="00F52CC4">
        <w:rPr>
          <w:noProof/>
          <w:color w:val="000000"/>
          <w:sz w:val="24"/>
          <w:szCs w:val="28"/>
        </w:rPr>
        <w:t>3055</w:t>
      </w:r>
    </w:p>
    <w:p w:rsidR="00F635CD" w:rsidRPr="00F635CD" w:rsidRDefault="00F635CD" w:rsidP="00F635CD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F635CD" w:rsidRPr="00025B1E" w:rsidRDefault="00F635CD" w:rsidP="00F635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25B1E">
        <w:rPr>
          <w:b/>
          <w:bCs/>
          <w:sz w:val="28"/>
          <w:szCs w:val="28"/>
        </w:rPr>
        <w:t>ТИПОВОЕ ПОЛОЖЕНИЕ</w:t>
      </w:r>
    </w:p>
    <w:p w:rsidR="00F635CD" w:rsidRDefault="00F635CD" w:rsidP="00F635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25B1E">
        <w:rPr>
          <w:b/>
          <w:bCs/>
          <w:sz w:val="28"/>
          <w:szCs w:val="28"/>
        </w:rPr>
        <w:t xml:space="preserve">о закупке товаров, работ, услуг для муниципальных автономных </w:t>
      </w:r>
    </w:p>
    <w:p w:rsidR="00F635CD" w:rsidRDefault="00F635CD" w:rsidP="00F635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25B1E">
        <w:rPr>
          <w:b/>
          <w:bCs/>
          <w:sz w:val="28"/>
          <w:szCs w:val="28"/>
        </w:rPr>
        <w:t>и бю</w:t>
      </w:r>
      <w:r w:rsidRPr="00025B1E">
        <w:rPr>
          <w:b/>
          <w:bCs/>
          <w:sz w:val="28"/>
          <w:szCs w:val="28"/>
        </w:rPr>
        <w:t>д</w:t>
      </w:r>
      <w:r w:rsidRPr="00025B1E">
        <w:rPr>
          <w:b/>
          <w:bCs/>
          <w:sz w:val="28"/>
          <w:szCs w:val="28"/>
        </w:rPr>
        <w:t>жетных</w:t>
      </w:r>
      <w:r>
        <w:rPr>
          <w:b/>
          <w:bCs/>
          <w:sz w:val="28"/>
          <w:szCs w:val="28"/>
        </w:rPr>
        <w:t xml:space="preserve"> </w:t>
      </w:r>
      <w:r w:rsidRPr="00025B1E">
        <w:rPr>
          <w:b/>
          <w:bCs/>
          <w:sz w:val="28"/>
          <w:szCs w:val="28"/>
        </w:rPr>
        <w:t xml:space="preserve">учреждений, муниципальных унитарных </w:t>
      </w:r>
    </w:p>
    <w:p w:rsidR="00F635CD" w:rsidRDefault="00F635CD" w:rsidP="00F635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25B1E">
        <w:rPr>
          <w:b/>
          <w:bCs/>
          <w:sz w:val="28"/>
          <w:szCs w:val="28"/>
        </w:rPr>
        <w:t>предприятий Валдайского м</w:t>
      </w:r>
      <w:r w:rsidRPr="00025B1E">
        <w:rPr>
          <w:b/>
          <w:bCs/>
          <w:sz w:val="28"/>
          <w:szCs w:val="28"/>
        </w:rPr>
        <w:t>у</w:t>
      </w:r>
      <w:r w:rsidRPr="00025B1E">
        <w:rPr>
          <w:b/>
          <w:bCs/>
          <w:sz w:val="28"/>
          <w:szCs w:val="28"/>
        </w:rPr>
        <w:t xml:space="preserve">ниципального района, </w:t>
      </w:r>
    </w:p>
    <w:p w:rsidR="00F635CD" w:rsidRPr="00025B1E" w:rsidRDefault="00F635CD" w:rsidP="00F635C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25B1E">
        <w:rPr>
          <w:b/>
          <w:bCs/>
          <w:sz w:val="28"/>
          <w:szCs w:val="28"/>
        </w:rPr>
        <w:t>Валдайского городского поселения</w:t>
      </w:r>
    </w:p>
    <w:p w:rsidR="00F635CD" w:rsidRPr="00F635CD" w:rsidRDefault="00F635CD" w:rsidP="00F635CD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F635CD" w:rsidRPr="00025B1E" w:rsidRDefault="00F635CD" w:rsidP="00F635CD">
      <w:pPr>
        <w:pStyle w:val="1"/>
        <w:rPr>
          <w:b/>
          <w:szCs w:val="28"/>
        </w:rPr>
      </w:pPr>
      <w:bookmarkStart w:id="5" w:name="page3"/>
      <w:bookmarkStart w:id="6" w:name="page7"/>
      <w:bookmarkStart w:id="7" w:name="_Toc521582046"/>
      <w:bookmarkEnd w:id="5"/>
      <w:bookmarkEnd w:id="6"/>
      <w:r w:rsidRPr="00025B1E">
        <w:rPr>
          <w:b/>
          <w:szCs w:val="28"/>
        </w:rPr>
        <w:t>1. Общие положения</w:t>
      </w:r>
      <w:bookmarkEnd w:id="7"/>
    </w:p>
    <w:p w:rsidR="00F635CD" w:rsidRPr="00025B1E" w:rsidRDefault="00F635CD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635CD">
        <w:rPr>
          <w:sz w:val="24"/>
          <w:szCs w:val="28"/>
        </w:rPr>
        <w:t> </w:t>
      </w:r>
      <w:r w:rsidRPr="00025B1E">
        <w:rPr>
          <w:sz w:val="28"/>
          <w:szCs w:val="28"/>
        </w:rPr>
        <w:t>Типовое</w:t>
      </w:r>
      <w:r w:rsidRPr="00F635CD">
        <w:rPr>
          <w:sz w:val="24"/>
          <w:szCs w:val="28"/>
        </w:rPr>
        <w:t xml:space="preserve"> </w:t>
      </w:r>
      <w:r w:rsidRPr="00025B1E">
        <w:rPr>
          <w:sz w:val="28"/>
          <w:szCs w:val="28"/>
        </w:rPr>
        <w:t>положение</w:t>
      </w:r>
      <w:r w:rsidRPr="00F635CD">
        <w:rPr>
          <w:sz w:val="24"/>
          <w:szCs w:val="28"/>
        </w:rPr>
        <w:t xml:space="preserve"> </w:t>
      </w:r>
      <w:r w:rsidRPr="00025B1E">
        <w:rPr>
          <w:sz w:val="28"/>
          <w:szCs w:val="28"/>
        </w:rPr>
        <w:t>о</w:t>
      </w:r>
      <w:r w:rsidRPr="00F635CD">
        <w:rPr>
          <w:sz w:val="24"/>
          <w:szCs w:val="28"/>
        </w:rPr>
        <w:t xml:space="preserve"> </w:t>
      </w:r>
      <w:r w:rsidRPr="00025B1E">
        <w:rPr>
          <w:sz w:val="28"/>
          <w:szCs w:val="28"/>
        </w:rPr>
        <w:t>закупке</w:t>
      </w:r>
      <w:r w:rsidRPr="00F635CD">
        <w:rPr>
          <w:sz w:val="24"/>
          <w:szCs w:val="28"/>
        </w:rPr>
        <w:t xml:space="preserve"> </w:t>
      </w:r>
      <w:r w:rsidRPr="00025B1E">
        <w:rPr>
          <w:sz w:val="28"/>
          <w:szCs w:val="28"/>
        </w:rPr>
        <w:t xml:space="preserve">товаров, работ, услуг </w:t>
      </w:r>
      <w:r w:rsidRPr="00F52CC4">
        <w:rPr>
          <w:sz w:val="28"/>
          <w:szCs w:val="28"/>
        </w:rPr>
        <w:t>муниципал</w:t>
      </w:r>
      <w:r w:rsidRPr="00F52CC4">
        <w:rPr>
          <w:sz w:val="28"/>
          <w:szCs w:val="28"/>
        </w:rPr>
        <w:t>ь</w:t>
      </w:r>
      <w:r w:rsidRPr="00F52CC4">
        <w:rPr>
          <w:sz w:val="28"/>
          <w:szCs w:val="28"/>
        </w:rPr>
        <w:t xml:space="preserve">ных автономных и бюджетных учреждений, </w:t>
      </w:r>
      <w:r w:rsidRPr="00F52CC4">
        <w:rPr>
          <w:bCs/>
          <w:sz w:val="28"/>
          <w:szCs w:val="28"/>
        </w:rPr>
        <w:t>муниципальных унитарных предприятий Валдайского м</w:t>
      </w:r>
      <w:r w:rsidRPr="00F52CC4">
        <w:rPr>
          <w:bCs/>
          <w:sz w:val="28"/>
          <w:szCs w:val="28"/>
        </w:rPr>
        <w:t>у</w:t>
      </w:r>
      <w:r w:rsidRPr="00F52CC4">
        <w:rPr>
          <w:bCs/>
          <w:sz w:val="28"/>
          <w:szCs w:val="28"/>
        </w:rPr>
        <w:t>ниципального района, Валдайского городского поселения</w:t>
      </w:r>
      <w:r w:rsidRPr="00F52CC4">
        <w:rPr>
          <w:sz w:val="28"/>
          <w:szCs w:val="28"/>
        </w:rPr>
        <w:t xml:space="preserve"> (далее – Положение), разработано в соответствии с частью 2.1 ст</w:t>
      </w:r>
      <w:r w:rsidRPr="00F52CC4">
        <w:rPr>
          <w:sz w:val="28"/>
          <w:szCs w:val="28"/>
        </w:rPr>
        <w:t>а</w:t>
      </w:r>
      <w:r w:rsidRPr="00F52CC4">
        <w:rPr>
          <w:sz w:val="28"/>
          <w:szCs w:val="28"/>
        </w:rPr>
        <w:t>тьи 2 Федерального закона от 18 июля 2011 года № 223-ФЗ «О закупках товаров, работ, услуг отдельными видами юридических лиц» (д</w:t>
      </w:r>
      <w:r w:rsidRPr="00F52CC4">
        <w:rPr>
          <w:sz w:val="28"/>
          <w:szCs w:val="28"/>
        </w:rPr>
        <w:t>а</w:t>
      </w:r>
      <w:r w:rsidRPr="00F52CC4">
        <w:rPr>
          <w:sz w:val="28"/>
          <w:szCs w:val="28"/>
        </w:rPr>
        <w:t>лее 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Федеральный закон № 223-ФЗ).</w:t>
      </w:r>
    </w:p>
    <w:p w:rsidR="00F635CD" w:rsidRPr="00F52CC4" w:rsidRDefault="00F635CD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1.2. Положение распространяется </w:t>
      </w:r>
      <w:r w:rsidRPr="00F52CC4">
        <w:rPr>
          <w:sz w:val="28"/>
          <w:szCs w:val="28"/>
        </w:rPr>
        <w:t>на закупки товаров, работ, услуг для нужд _________________________________ (далее – заказчик). Положение устанавливает полном</w:t>
      </w:r>
      <w:r w:rsidRPr="00F52CC4">
        <w:rPr>
          <w:sz w:val="28"/>
          <w:szCs w:val="28"/>
        </w:rPr>
        <w:t>о</w:t>
      </w:r>
      <w:r w:rsidRPr="00F52CC4">
        <w:rPr>
          <w:sz w:val="28"/>
          <w:szCs w:val="28"/>
        </w:rPr>
        <w:t>чия заказчика, комиссии по осуществлению закупок (далее – закупочная к</w:t>
      </w:r>
      <w:r w:rsidRPr="00F52CC4">
        <w:rPr>
          <w:sz w:val="28"/>
          <w:szCs w:val="28"/>
        </w:rPr>
        <w:t>о</w:t>
      </w:r>
      <w:r w:rsidRPr="00F52CC4">
        <w:rPr>
          <w:sz w:val="28"/>
          <w:szCs w:val="28"/>
        </w:rPr>
        <w:t>миссия), порядок планирования и проведения закупок, требования к извещению об осуществлении закупок (далее – извещ</w:t>
      </w:r>
      <w:r w:rsidRPr="00F52CC4">
        <w:rPr>
          <w:sz w:val="28"/>
          <w:szCs w:val="28"/>
        </w:rPr>
        <w:t>е</w:t>
      </w:r>
      <w:r w:rsidRPr="00F52CC4">
        <w:rPr>
          <w:sz w:val="28"/>
          <w:szCs w:val="28"/>
        </w:rPr>
        <w:t>ние о закупке), документации о конкурентных закупках (далее – документация о закупке), порядок внесения в них изменений, размещения разъяснений,</w:t>
      </w:r>
      <w:r w:rsidRPr="00025B1E">
        <w:rPr>
          <w:sz w:val="28"/>
          <w:szCs w:val="28"/>
        </w:rPr>
        <w:t xml:space="preserve"> требования к участникам таких закупок и условия их допуска к участию в процедуре закупки, порядок закл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>чения, исполнения договора и изменения его условий, способы закупки, у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 xml:space="preserve">ловия их применения и порядок проведения, а </w:t>
      </w:r>
      <w:r w:rsidRPr="00F52CC4">
        <w:rPr>
          <w:sz w:val="28"/>
          <w:szCs w:val="28"/>
        </w:rPr>
        <w:t>также иные положения, к</w:t>
      </w:r>
      <w:r w:rsidRPr="00F52CC4">
        <w:rPr>
          <w:sz w:val="28"/>
          <w:szCs w:val="28"/>
        </w:rPr>
        <w:t>а</w:t>
      </w:r>
      <w:r w:rsidRPr="00F52CC4">
        <w:rPr>
          <w:sz w:val="28"/>
          <w:szCs w:val="28"/>
        </w:rPr>
        <w:t>сающиеся обеспечения закупок.</w:t>
      </w:r>
    </w:p>
    <w:p w:rsidR="00F635CD" w:rsidRPr="00025B1E" w:rsidRDefault="00F635CD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1.3.</w:t>
      </w:r>
      <w:r w:rsidR="00DE7967">
        <w:rPr>
          <w:sz w:val="28"/>
          <w:szCs w:val="28"/>
        </w:rPr>
        <w:t> </w:t>
      </w:r>
      <w:r w:rsidRPr="00F52CC4">
        <w:rPr>
          <w:sz w:val="28"/>
          <w:szCs w:val="28"/>
        </w:rPr>
        <w:t>Все нормы, определенные Положением, не подлежат измен</w:t>
      </w:r>
      <w:r w:rsidRPr="00F52CC4">
        <w:rPr>
          <w:sz w:val="28"/>
          <w:szCs w:val="28"/>
        </w:rPr>
        <w:t>е</w:t>
      </w:r>
      <w:r w:rsidRPr="00F52CC4">
        <w:rPr>
          <w:sz w:val="28"/>
          <w:szCs w:val="28"/>
        </w:rPr>
        <w:t>нию при разработке</w:t>
      </w:r>
      <w:r w:rsidRPr="00025B1E">
        <w:rPr>
          <w:sz w:val="28"/>
          <w:szCs w:val="28"/>
        </w:rPr>
        <w:t xml:space="preserve"> и утверждении заказчиком положений о закупке или внесении в них изменений.</w:t>
      </w:r>
    </w:p>
    <w:p w:rsidR="00F635CD" w:rsidRPr="00025B1E" w:rsidRDefault="00F635CD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нием необходимости внесения данных пунктов. Данное обоснование подл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 xml:space="preserve">жит размещению в Единой информационной системе в сфере закупок (далее </w:t>
      </w:r>
      <w:r>
        <w:rPr>
          <w:sz w:val="28"/>
          <w:szCs w:val="28"/>
        </w:rPr>
        <w:t>–</w:t>
      </w:r>
      <w:r w:rsidRPr="00025B1E">
        <w:rPr>
          <w:sz w:val="28"/>
          <w:szCs w:val="28"/>
        </w:rPr>
        <w:t xml:space="preserve"> ЕИС) вместе с положением о закупке заказчика.</w:t>
      </w:r>
    </w:p>
    <w:p w:rsidR="00F635CD" w:rsidRPr="00025B1E" w:rsidRDefault="0012666C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F635CD" w:rsidRPr="008F53DC">
        <w:rPr>
          <w:sz w:val="28"/>
          <w:szCs w:val="28"/>
        </w:rPr>
        <w:t>Положение не распространяется на закупки, которые осуществляются</w:t>
      </w:r>
      <w:r w:rsidR="00F635CD" w:rsidRPr="00025B1E">
        <w:rPr>
          <w:sz w:val="28"/>
          <w:szCs w:val="28"/>
        </w:rPr>
        <w:t xml:space="preserve"> в случаях, установленных частью 4 статьи 1 Федерального закона № 223-ФЗ.</w:t>
      </w:r>
    </w:p>
    <w:p w:rsidR="00F635CD" w:rsidRDefault="00F635CD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1.5. Если в соответствии с законодательством Российской Федерации требуется иной порядок проведения закупок, то процедуры проводятся в соответствии с таким порядком, а Положение применяется в части, не против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речащей такому порядку.</w:t>
      </w:r>
    </w:p>
    <w:p w:rsidR="00F635CD" w:rsidRPr="00025B1E" w:rsidRDefault="00DE7967" w:rsidP="00F635C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F635CD" w:rsidRPr="00025B1E">
        <w:rPr>
          <w:sz w:val="28"/>
          <w:szCs w:val="28"/>
        </w:rPr>
        <w:t xml:space="preserve">Утвержденные ранее документы заказчика, регламентирующие вопросы закупочной деятельности, утрачивают силу со дня размещения </w:t>
      </w:r>
      <w:r w:rsidR="00F635CD" w:rsidRPr="00025B1E">
        <w:rPr>
          <w:sz w:val="28"/>
          <w:szCs w:val="28"/>
        </w:rPr>
        <w:lastRenderedPageBreak/>
        <w:t>Пол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жения в Единой информационной системе в сфере закупок в части, противоречащей Положению.</w:t>
      </w:r>
    </w:p>
    <w:p w:rsidR="00D53408" w:rsidRDefault="00F635CD" w:rsidP="00D5340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1.7. Закупочная деятельность заказчика осуществляется в соответствии с законодательством Российской Федерации, Положением и иными локал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ными нормативными актами, и организационно-распорядительными док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ментами заказчика.</w:t>
      </w:r>
      <w:bookmarkStart w:id="8" w:name="_Информационное_обеспечение_закупок"/>
      <w:bookmarkStart w:id="9" w:name="_Toc521582047"/>
      <w:bookmarkEnd w:id="8"/>
    </w:p>
    <w:p w:rsidR="00D53408" w:rsidRPr="00D53408" w:rsidRDefault="00D53408" w:rsidP="00D53408">
      <w:pPr>
        <w:widowControl w:val="0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839FB" w:rsidRDefault="00F635CD" w:rsidP="00D5340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3408">
        <w:rPr>
          <w:b/>
          <w:sz w:val="28"/>
          <w:szCs w:val="28"/>
        </w:rPr>
        <w:t>2. Информационное обеспечение закупок</w:t>
      </w:r>
      <w:bookmarkEnd w:id="9"/>
      <w:r w:rsidRPr="00D53408">
        <w:rPr>
          <w:b/>
          <w:sz w:val="28"/>
          <w:szCs w:val="28"/>
        </w:rPr>
        <w:t xml:space="preserve">, </w:t>
      </w:r>
    </w:p>
    <w:p w:rsidR="00F635CD" w:rsidRPr="00D53408" w:rsidRDefault="00F635CD" w:rsidP="00D5340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3408">
        <w:rPr>
          <w:b/>
          <w:sz w:val="28"/>
          <w:szCs w:val="28"/>
        </w:rPr>
        <w:t>планирование закупок</w:t>
      </w:r>
    </w:p>
    <w:p w:rsidR="00F635CD" w:rsidRPr="00F52CC4" w:rsidRDefault="00DE7967" w:rsidP="008F53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t> </w:t>
      </w:r>
      <w:r w:rsidR="00F635CD" w:rsidRPr="00025B1E">
        <w:rPr>
          <w:sz w:val="28"/>
          <w:szCs w:val="28"/>
        </w:rPr>
        <w:t>Положение и вносимые в него изменения подлежат обязательному размещ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 xml:space="preserve">нию в ЕИС не позднее 15 дней со дня их утверждения. Размещение в ЕИС информации о закупке производится заказчиком в соответствии с </w:t>
      </w:r>
      <w:r w:rsidR="00F635CD" w:rsidRPr="00F52CC4">
        <w:rPr>
          <w:sz w:val="28"/>
          <w:szCs w:val="28"/>
        </w:rPr>
        <w:t>П</w:t>
      </w:r>
      <w:r w:rsidR="00F635CD" w:rsidRPr="00F52CC4">
        <w:rPr>
          <w:sz w:val="28"/>
          <w:szCs w:val="28"/>
        </w:rPr>
        <w:t>о</w:t>
      </w:r>
      <w:r w:rsidR="00F635CD" w:rsidRPr="00F52CC4">
        <w:rPr>
          <w:sz w:val="28"/>
          <w:szCs w:val="28"/>
        </w:rPr>
        <w:t>ложением о размещении в единой информационной системе информации о закупке, утвержденным постановлением Правительства Российской Федер</w:t>
      </w:r>
      <w:r w:rsidR="00F635CD" w:rsidRPr="00F52CC4">
        <w:rPr>
          <w:sz w:val="28"/>
          <w:szCs w:val="28"/>
        </w:rPr>
        <w:t>а</w:t>
      </w:r>
      <w:r w:rsidR="00F635CD" w:rsidRPr="00F52CC4">
        <w:rPr>
          <w:sz w:val="28"/>
          <w:szCs w:val="28"/>
        </w:rPr>
        <w:t>ции от 10 сентября 2012 года № 908.</w:t>
      </w:r>
    </w:p>
    <w:p w:rsidR="00F635CD" w:rsidRPr="00F52CC4" w:rsidRDefault="00DE7967" w:rsidP="005839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635CD" w:rsidRPr="00F52CC4">
        <w:rPr>
          <w:sz w:val="28"/>
          <w:szCs w:val="28"/>
        </w:rPr>
        <w:t>Заказчик размещает в ЕИС план закупки товаров, работ, услуг (далее</w:t>
      </w:r>
      <w:r w:rsidR="005839FB" w:rsidRPr="00F52CC4">
        <w:rPr>
          <w:sz w:val="28"/>
          <w:szCs w:val="28"/>
        </w:rPr>
        <w:t xml:space="preserve"> –</w:t>
      </w:r>
      <w:r w:rsidR="00F635CD" w:rsidRPr="00F52CC4">
        <w:rPr>
          <w:sz w:val="28"/>
          <w:szCs w:val="28"/>
        </w:rPr>
        <w:t xml:space="preserve"> план</w:t>
      </w:r>
      <w:r w:rsidR="00F635CD" w:rsidRPr="00025B1E">
        <w:rPr>
          <w:sz w:val="28"/>
          <w:szCs w:val="28"/>
        </w:rPr>
        <w:t xml:space="preserve"> закупки) и план закупки инновационной продукции, высокотехн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 xml:space="preserve">логичной продукции, лекарственных средств. Правила </w:t>
      </w:r>
      <w:r w:rsidR="00F635CD" w:rsidRPr="00F52CC4">
        <w:rPr>
          <w:sz w:val="28"/>
          <w:szCs w:val="28"/>
        </w:rPr>
        <w:t>формирования ук</w:t>
      </w:r>
      <w:r w:rsidR="00F635CD" w:rsidRPr="00F52CC4">
        <w:rPr>
          <w:sz w:val="28"/>
          <w:szCs w:val="28"/>
        </w:rPr>
        <w:t>а</w:t>
      </w:r>
      <w:r w:rsidR="00F635CD" w:rsidRPr="00F52CC4">
        <w:rPr>
          <w:sz w:val="28"/>
          <w:szCs w:val="28"/>
        </w:rPr>
        <w:t>занных планов закупки, требования к их форме, порядок и сроки их разм</w:t>
      </w:r>
      <w:r w:rsidR="00F635CD" w:rsidRPr="00F52CC4">
        <w:rPr>
          <w:sz w:val="28"/>
          <w:szCs w:val="28"/>
        </w:rPr>
        <w:t>е</w:t>
      </w:r>
      <w:r w:rsidR="00F635CD" w:rsidRPr="00F52CC4">
        <w:rPr>
          <w:sz w:val="28"/>
          <w:szCs w:val="28"/>
        </w:rPr>
        <w:t>щения в ЕИС утверждены Прав</w:t>
      </w:r>
      <w:r w:rsidR="005839FB" w:rsidRPr="00F52CC4">
        <w:rPr>
          <w:sz w:val="28"/>
          <w:szCs w:val="28"/>
        </w:rPr>
        <w:t>ительством Российской Федерации:</w:t>
      </w:r>
    </w:p>
    <w:p w:rsidR="00F635CD" w:rsidRPr="00025B1E" w:rsidRDefault="005839FB" w:rsidP="00F635CD">
      <w:pPr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2.2.1. </w:t>
      </w:r>
      <w:r w:rsidR="00F635CD" w:rsidRPr="00F52CC4">
        <w:rPr>
          <w:sz w:val="28"/>
          <w:szCs w:val="28"/>
        </w:rPr>
        <w:t>Планирование</w:t>
      </w:r>
      <w:r w:rsidR="00F635CD" w:rsidRPr="00025B1E">
        <w:rPr>
          <w:sz w:val="28"/>
          <w:szCs w:val="28"/>
        </w:rPr>
        <w:t xml:space="preserve"> закупок осуществляется исходя из оценки потребностей зака</w:t>
      </w:r>
      <w:r w:rsidR="00F635CD" w:rsidRPr="00025B1E">
        <w:rPr>
          <w:sz w:val="28"/>
          <w:szCs w:val="28"/>
        </w:rPr>
        <w:t>з</w:t>
      </w:r>
      <w:r w:rsidR="00F635CD" w:rsidRPr="00025B1E">
        <w:rPr>
          <w:sz w:val="28"/>
          <w:szCs w:val="28"/>
        </w:rPr>
        <w:t>чика в товарах, работах, услугах. Планирование закупок товаров, работ, услуг заказчиком проводится путем составления плана закупки на к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лендарный год и его размещения в ЕИС. План закупки является основанием для осуществления закупок;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bookmarkStart w:id="10" w:name="_Hlk182898766"/>
      <w:r w:rsidRPr="00025B1E">
        <w:rPr>
          <w:sz w:val="28"/>
          <w:szCs w:val="28"/>
        </w:rPr>
        <w:t>2.2.2. План закупки должен иметь поквартальную разбивку;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2.2.3. Изменения в план закупки могут вноситься в следующих случаях, если: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внесены изменения в план финансово-хозяйственной деятельности заказчика, во</w:t>
      </w:r>
      <w:r w:rsidRPr="00025B1E">
        <w:rPr>
          <w:sz w:val="28"/>
          <w:szCs w:val="28"/>
        </w:rPr>
        <w:t>з</w:t>
      </w:r>
      <w:r w:rsidRPr="00025B1E">
        <w:rPr>
          <w:sz w:val="28"/>
          <w:szCs w:val="28"/>
        </w:rPr>
        <w:t>никла или изменилась потребность в товарах, работах, услугах, в том числе сроки их приобретения, способ осуществления закупки и срок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полнения договора;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при подготовке к процедуре проведения конкретной закупки выявлено, что стоимость планируемых к приобретению товаров, работ, услуг измен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лась более чем на 10 процентов (если в результате такого изменения нево</w:t>
      </w:r>
      <w:r w:rsidRPr="00025B1E">
        <w:rPr>
          <w:sz w:val="28"/>
          <w:szCs w:val="28"/>
        </w:rPr>
        <w:t>з</w:t>
      </w:r>
      <w:r w:rsidRPr="00025B1E">
        <w:rPr>
          <w:sz w:val="28"/>
          <w:szCs w:val="28"/>
        </w:rPr>
        <w:t>можно осуществить закупку в соответствии с объемом денежных средств, который предусмотрен планом закупки);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наступили непредвиденные обстоятельства (авария, чрезвычайная с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туация);</w:t>
      </w:r>
    </w:p>
    <w:p w:rsidR="00F635CD" w:rsidRPr="00F52CC4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у заказчика </w:t>
      </w:r>
      <w:r w:rsidRPr="00F52CC4">
        <w:rPr>
          <w:sz w:val="28"/>
          <w:szCs w:val="28"/>
        </w:rPr>
        <w:t>возникли обязательства исполнителя по договору;</w:t>
      </w:r>
    </w:p>
    <w:p w:rsidR="00F635CD" w:rsidRPr="00F52CC4" w:rsidRDefault="005839FB" w:rsidP="00F635CD">
      <w:pPr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произведена отмена закупки;</w:t>
      </w:r>
    </w:p>
    <w:p w:rsidR="00F635CD" w:rsidRPr="00025B1E" w:rsidRDefault="005839FB" w:rsidP="00F635CD">
      <w:pPr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2.2.4. </w:t>
      </w:r>
      <w:r w:rsidR="00F635CD" w:rsidRPr="00F52CC4">
        <w:rPr>
          <w:sz w:val="28"/>
          <w:szCs w:val="28"/>
        </w:rPr>
        <w:t>План закупки, изменения в него утверждаются приказом учреждения. Изм</w:t>
      </w:r>
      <w:r w:rsidR="00F635CD" w:rsidRPr="00F52CC4">
        <w:rPr>
          <w:sz w:val="28"/>
          <w:szCs w:val="28"/>
        </w:rPr>
        <w:t>е</w:t>
      </w:r>
      <w:r w:rsidR="00F635CD" w:rsidRPr="00F52CC4">
        <w:rPr>
          <w:sz w:val="28"/>
          <w:szCs w:val="28"/>
        </w:rPr>
        <w:t>нения вступают в силу со дня размещения в ЕИС новой редакции пла</w:t>
      </w:r>
      <w:r w:rsidRPr="00F52CC4">
        <w:rPr>
          <w:sz w:val="28"/>
          <w:szCs w:val="28"/>
        </w:rPr>
        <w:t>на закупки;</w:t>
      </w:r>
    </w:p>
    <w:p w:rsidR="00F635CD" w:rsidRPr="00025B1E" w:rsidRDefault="005839FB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2.2.5. </w:t>
      </w:r>
      <w:r w:rsidR="00F635CD" w:rsidRPr="00025B1E">
        <w:rPr>
          <w:sz w:val="28"/>
          <w:szCs w:val="28"/>
        </w:rPr>
        <w:t>Если закупка товаров, работ, услуг осуществляется конкурен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ными способами, изменения в план закупки должны вноситься до размещ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ния в ЕИС извещения о закупке, документации о закупке или вносимых в них изменений</w:t>
      </w:r>
      <w:bookmarkEnd w:id="10"/>
      <w:r w:rsidR="00F635CD" w:rsidRPr="00025B1E">
        <w:rPr>
          <w:sz w:val="28"/>
          <w:szCs w:val="28"/>
        </w:rPr>
        <w:t>;</w:t>
      </w:r>
    </w:p>
    <w:p w:rsidR="00F635CD" w:rsidRPr="00025B1E" w:rsidRDefault="0012666C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2.2.6. </w:t>
      </w:r>
      <w:r w:rsidR="00F635CD" w:rsidRPr="008F53DC">
        <w:rPr>
          <w:sz w:val="28"/>
          <w:szCs w:val="28"/>
        </w:rPr>
        <w:t>Если закупка товаров, работ, услуг осуществляется конкурентными</w:t>
      </w:r>
      <w:r w:rsidR="00F635CD" w:rsidRPr="00025B1E">
        <w:rPr>
          <w:sz w:val="28"/>
          <w:szCs w:val="28"/>
        </w:rPr>
        <w:t xml:space="preserve"> способами, изменения в план закупки должны вноситься до размещения в ЕИС извещения о закупке, документации о закупке или вносимых в них и</w:t>
      </w:r>
      <w:r w:rsidR="00F635CD" w:rsidRPr="00025B1E">
        <w:rPr>
          <w:sz w:val="28"/>
          <w:szCs w:val="28"/>
        </w:rPr>
        <w:t>з</w:t>
      </w:r>
      <w:r w:rsidR="00F635CD" w:rsidRPr="00025B1E">
        <w:rPr>
          <w:sz w:val="28"/>
          <w:szCs w:val="28"/>
        </w:rPr>
        <w:t>менений.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2.3. В ЕИС подлежит размещению следующая информация:</w:t>
      </w:r>
    </w:p>
    <w:p w:rsidR="00F635CD" w:rsidRPr="00025B1E" w:rsidRDefault="00F635CD" w:rsidP="00F635CD">
      <w:pPr>
        <w:pStyle w:val="afb"/>
        <w:widowControl w:val="0"/>
        <w:tabs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извещение о закупке и вносимые в него изменения;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документация о закупке (при наличии) и вносимые в нее изменения;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проект договора, являющийся неотъемлемой частью документации</w:t>
      </w:r>
      <w:r w:rsidRPr="00025B1E">
        <w:rPr>
          <w:sz w:val="28"/>
          <w:szCs w:val="28"/>
        </w:rPr>
        <w:t xml:space="preserve"> о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купке;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разъяснения положений документации о закупке;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протоколы, составляемые в ходе закупки;</w:t>
      </w:r>
    </w:p>
    <w:p w:rsidR="00F635CD" w:rsidRPr="00F52CC4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план закупки товаров, работ, услуг, предусмотренный постановлением Правител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ства Российской Федерации от 17 сентября 2012 года № 932 «Об утверждении Правил формирования плана закупки товаров (работ, услуг) и требований к форме такого плана</w:t>
      </w:r>
      <w:r w:rsidRPr="00F52CC4">
        <w:rPr>
          <w:sz w:val="28"/>
          <w:szCs w:val="28"/>
        </w:rPr>
        <w:t>»;</w:t>
      </w:r>
    </w:p>
    <w:p w:rsidR="00F635CD" w:rsidRPr="00F52CC4" w:rsidRDefault="00F635CD" w:rsidP="005839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сведения о количестве и общей стоимости договоров, заключенных заказчиком по результатам закупки, предусмотренные частью 19 статьи 4 Фед</w:t>
      </w:r>
      <w:r w:rsidRPr="00F52CC4">
        <w:rPr>
          <w:sz w:val="28"/>
          <w:szCs w:val="28"/>
        </w:rPr>
        <w:t>е</w:t>
      </w:r>
      <w:r w:rsidRPr="00F52CC4">
        <w:rPr>
          <w:sz w:val="28"/>
          <w:szCs w:val="28"/>
        </w:rPr>
        <w:t xml:space="preserve">рального закона № 223-ФЗ (далее </w:t>
      </w:r>
      <w:r w:rsidR="005839FB" w:rsidRPr="00F52CC4">
        <w:rPr>
          <w:sz w:val="28"/>
          <w:szCs w:val="28"/>
        </w:rPr>
        <w:t xml:space="preserve">– </w:t>
      </w:r>
      <w:r w:rsidRPr="00F52CC4">
        <w:rPr>
          <w:sz w:val="28"/>
          <w:szCs w:val="28"/>
        </w:rPr>
        <w:t>ежемесячные отчеты);</w:t>
      </w:r>
    </w:p>
    <w:p w:rsidR="00F635CD" w:rsidRPr="00025B1E" w:rsidRDefault="00F635CD" w:rsidP="005839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реестр договоров, заключенных заказчиком по результатам</w:t>
      </w:r>
      <w:r w:rsidRPr="00025B1E">
        <w:rPr>
          <w:sz w:val="28"/>
          <w:szCs w:val="28"/>
        </w:rPr>
        <w:t xml:space="preserve"> закупки, предусмо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 xml:space="preserve">ренный постановлением Правительства Российской Федерации </w:t>
      </w:r>
      <w:r w:rsidR="005839FB">
        <w:rPr>
          <w:sz w:val="28"/>
          <w:szCs w:val="28"/>
        </w:rPr>
        <w:br/>
      </w:r>
      <w:r w:rsidRPr="00025B1E">
        <w:rPr>
          <w:sz w:val="28"/>
          <w:szCs w:val="28"/>
        </w:rPr>
        <w:t>от 31 октября 2014 года № 1132 «О порядке ведения реестра договоров, закл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>ченных</w:t>
      </w:r>
      <w:r w:rsidR="005839FB"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заказчиками</w:t>
      </w:r>
      <w:r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по</w:t>
      </w:r>
      <w:r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результатам</w:t>
      </w:r>
      <w:r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закупки»</w:t>
      </w:r>
      <w:r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(</w:t>
      </w:r>
      <w:r w:rsidRPr="005839FB">
        <w:rPr>
          <w:sz w:val="28"/>
          <w:szCs w:val="28"/>
        </w:rPr>
        <w:t>далее</w:t>
      </w:r>
      <w:r w:rsidRPr="008F53DC">
        <w:rPr>
          <w:sz w:val="28"/>
          <w:szCs w:val="28"/>
        </w:rPr>
        <w:t xml:space="preserve"> </w:t>
      </w:r>
      <w:r w:rsidR="005839FB" w:rsidRPr="005839FB">
        <w:rPr>
          <w:sz w:val="28"/>
          <w:szCs w:val="28"/>
        </w:rPr>
        <w:t>-</w:t>
      </w:r>
      <w:r w:rsidR="005839FB"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реестр</w:t>
      </w:r>
      <w:r w:rsidRPr="008F53D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договоров);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иная информация, размещение которой в ЕИС предусмотрено Федеральным зак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ном № 223-ФЗ и Положением.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F635CD" w:rsidRPr="00025B1E">
        <w:rPr>
          <w:sz w:val="28"/>
          <w:szCs w:val="28"/>
        </w:rPr>
        <w:t>Извещение и документация о закупке размещаются в ЕИС в сроки, указанные в подразделе 9.2 Положения.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Ref454193734"/>
      <w:r>
        <w:rPr>
          <w:sz w:val="28"/>
          <w:szCs w:val="28"/>
        </w:rPr>
        <w:t>2.5. </w:t>
      </w:r>
      <w:r w:rsidR="00F635CD" w:rsidRPr="00025B1E">
        <w:rPr>
          <w:sz w:val="28"/>
          <w:szCs w:val="28"/>
        </w:rPr>
        <w:t>Изменения, вносимые в извещение и документацию о закупке, протоколы, с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ставляемые в ходе закупки, разъяснения положений документации о закупке размещаются в ЕИС в течение 3 дней со дня принятия решений о внесении изменений, подписания пр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токолов, предоставления разъяснений.</w:t>
      </w:r>
      <w:bookmarkEnd w:id="11"/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F635CD" w:rsidRPr="00025B1E">
        <w:rPr>
          <w:sz w:val="28"/>
          <w:szCs w:val="28"/>
        </w:rPr>
        <w:t>Не подлежат размещению в ЕИС информация о закупках товаров, работ, услуг, сведения о которых составляют государственную тайну.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2.7. Заказчик вправе не размещать в ЕИС:</w:t>
      </w:r>
    </w:p>
    <w:p w:rsidR="00F635CD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сведения о закупках, стоимость которых не превышает 100 тыс. рублей, а в случае, если годовая выручка заказчика за отчетный финансовый год с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 xml:space="preserve">ставляет более чем 5 млрд. рублей, – стоимость которых не превышает </w:t>
      </w:r>
      <w:r w:rsidR="001F69FF">
        <w:rPr>
          <w:sz w:val="28"/>
          <w:szCs w:val="28"/>
        </w:rPr>
        <w:br/>
      </w:r>
      <w:r w:rsidRPr="00025B1E">
        <w:rPr>
          <w:sz w:val="28"/>
          <w:szCs w:val="28"/>
        </w:rPr>
        <w:t>500 тыс. рублей. При этом обязательным является включение информации о т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ких закупках в ежемесячные отчеты;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сведения о закупке услуг по привлечению во вклады (включая разм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 xml:space="preserve">щение депозитных вкладов) денежных средств организаций, получению </w:t>
      </w:r>
      <w:r w:rsidRPr="00025B1E">
        <w:rPr>
          <w:sz w:val="28"/>
          <w:szCs w:val="28"/>
        </w:rPr>
        <w:lastRenderedPageBreak/>
        <w:t>кредитов и займов, довер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тельному управлению денежными средствами и иным имуществом, выдаче банковских гарантий и поручительств, предусматр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вающих исполнение обязательств в денежной форме, открытию и ведению счетов, включая аккредитивы, о закупке брокерских услуг, услуг депозитар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ев. При этом обязательным является включение информации о таких заку</w:t>
      </w:r>
      <w:r w:rsidRPr="00025B1E">
        <w:rPr>
          <w:sz w:val="28"/>
          <w:szCs w:val="28"/>
        </w:rPr>
        <w:t>п</w:t>
      </w:r>
      <w:r w:rsidRPr="00025B1E">
        <w:rPr>
          <w:sz w:val="28"/>
          <w:szCs w:val="28"/>
        </w:rPr>
        <w:t>ках в план закупки и в ежемесячные отчеты;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сведения 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сматривающего переход прав владения и (или) пользования в отношении н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движимого имущества. При этом обязательным является включение инфо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мации о таких закупках в план закупки и в ежемесячные отч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ты.</w:t>
      </w:r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F635CD" w:rsidRPr="00025B1E">
        <w:rPr>
          <w:sz w:val="28"/>
          <w:szCs w:val="28"/>
        </w:rPr>
        <w:t>Информация и документы, предусмотренные настоящим Положением и с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держащиеся в ЕИС, размещаются на официальном сайте ЕИС, за исключением: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а) раздела положения о закупке, предусмотренного подпунктом "б" пункта 10 П</w:t>
      </w:r>
      <w:r w:rsidRPr="00F52CC4">
        <w:rPr>
          <w:sz w:val="28"/>
          <w:szCs w:val="28"/>
        </w:rPr>
        <w:t>о</w:t>
      </w:r>
      <w:r w:rsidR="001F69FF" w:rsidRPr="00F52CC4">
        <w:rPr>
          <w:sz w:val="28"/>
          <w:szCs w:val="28"/>
        </w:rPr>
        <w:t>ложения, утвержденного п</w:t>
      </w:r>
      <w:r w:rsidRPr="00F52CC4">
        <w:rPr>
          <w:sz w:val="28"/>
          <w:szCs w:val="28"/>
        </w:rPr>
        <w:t>остановлением Правительства Р</w:t>
      </w:r>
      <w:r w:rsidR="001F69FF" w:rsidRPr="00F52CC4">
        <w:rPr>
          <w:sz w:val="28"/>
          <w:szCs w:val="28"/>
        </w:rPr>
        <w:t xml:space="preserve">оссийской </w:t>
      </w:r>
      <w:r w:rsidRPr="00F52CC4">
        <w:rPr>
          <w:sz w:val="28"/>
          <w:szCs w:val="28"/>
        </w:rPr>
        <w:t>Ф</w:t>
      </w:r>
      <w:r w:rsidR="001F69FF" w:rsidRPr="00F52CC4">
        <w:rPr>
          <w:sz w:val="28"/>
          <w:szCs w:val="28"/>
        </w:rPr>
        <w:t>едерации</w:t>
      </w:r>
      <w:r w:rsidRPr="00F52CC4">
        <w:rPr>
          <w:sz w:val="28"/>
          <w:szCs w:val="28"/>
        </w:rPr>
        <w:t xml:space="preserve"> от 10</w:t>
      </w:r>
      <w:r w:rsidR="001F69FF" w:rsidRPr="00F52CC4">
        <w:rPr>
          <w:sz w:val="28"/>
          <w:szCs w:val="28"/>
        </w:rPr>
        <w:t xml:space="preserve"> сентября </w:t>
      </w:r>
      <w:r w:rsidRPr="00F52CC4">
        <w:rPr>
          <w:sz w:val="28"/>
          <w:szCs w:val="28"/>
        </w:rPr>
        <w:t>2012</w:t>
      </w:r>
      <w:r w:rsidR="001F69FF" w:rsidRPr="00F52CC4">
        <w:rPr>
          <w:sz w:val="28"/>
          <w:szCs w:val="28"/>
        </w:rPr>
        <w:t xml:space="preserve"> года № 908 (ред. от 31.10.2022) «</w:t>
      </w:r>
      <w:r w:rsidRPr="00F52CC4">
        <w:rPr>
          <w:sz w:val="28"/>
          <w:szCs w:val="28"/>
        </w:rPr>
        <w:t>Об утверждении Положения о разм</w:t>
      </w:r>
      <w:r w:rsidRPr="00F52CC4">
        <w:rPr>
          <w:sz w:val="28"/>
          <w:szCs w:val="28"/>
        </w:rPr>
        <w:t>е</w:t>
      </w:r>
      <w:r w:rsidRPr="00F52CC4">
        <w:rPr>
          <w:sz w:val="28"/>
          <w:szCs w:val="28"/>
        </w:rPr>
        <w:t>щении в единой</w:t>
      </w:r>
      <w:r w:rsidRPr="00025B1E">
        <w:rPr>
          <w:sz w:val="28"/>
          <w:szCs w:val="28"/>
        </w:rPr>
        <w:t xml:space="preserve"> информационной системе, на официальном сайте такой си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темы в информационно-телекоммуникационной сет</w:t>
      </w:r>
      <w:r w:rsidR="001F69FF">
        <w:rPr>
          <w:sz w:val="28"/>
          <w:szCs w:val="28"/>
        </w:rPr>
        <w:t>и «</w:t>
      </w:r>
      <w:r w:rsidRPr="00025B1E">
        <w:rPr>
          <w:sz w:val="28"/>
          <w:szCs w:val="28"/>
        </w:rPr>
        <w:t>Интернет</w:t>
      </w:r>
      <w:r w:rsidR="001F69FF">
        <w:rPr>
          <w:sz w:val="28"/>
          <w:szCs w:val="28"/>
        </w:rPr>
        <w:t>»</w:t>
      </w:r>
      <w:r w:rsidRPr="00025B1E">
        <w:rPr>
          <w:sz w:val="28"/>
          <w:szCs w:val="28"/>
        </w:rPr>
        <w:t xml:space="preserve"> положения о закупке, типового положения о закупке, информации о закупке</w:t>
      </w:r>
      <w:r w:rsidR="001F69FF">
        <w:rPr>
          <w:sz w:val="28"/>
          <w:szCs w:val="28"/>
        </w:rPr>
        <w:t>»</w:t>
      </w:r>
      <w:r w:rsidRPr="00025B1E">
        <w:rPr>
          <w:sz w:val="28"/>
          <w:szCs w:val="28"/>
        </w:rPr>
        <w:t>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б) информации о закупках (извещение об осуществлении закупки, документация о закупке, проект договора, изменения, внесенные в такие изв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щение и документацию, разъяснения такой документации, информация об отказе от проведения закупки, проток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лы, составляемые при осуществлении закупки, итоговый протокол) при проведении зак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пок: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предусмотренных пунктом 2.7 настоящего Положения (если заказч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ком принято решение о неразмещении информации о таких закупках на оф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циальном сайте);</w:t>
      </w:r>
    </w:p>
    <w:p w:rsidR="001F69FF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в случаях, определенных Правительством Российской Федерации в с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ответствии с частью 16 статьи 4 Федерального закона № 223-ФЗ.</w:t>
      </w:r>
      <w:bookmarkStart w:id="12" w:name="_Toc521582048"/>
    </w:p>
    <w:p w:rsidR="001F69FF" w:rsidRPr="001F69FF" w:rsidRDefault="001F69FF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F69FF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1F69FF">
        <w:rPr>
          <w:b/>
          <w:sz w:val="28"/>
          <w:szCs w:val="28"/>
        </w:rPr>
        <w:t xml:space="preserve">3. </w:t>
      </w:r>
      <w:r w:rsidRPr="001F69FF">
        <w:rPr>
          <w:b/>
          <w:spacing w:val="-4"/>
          <w:sz w:val="28"/>
          <w:szCs w:val="28"/>
        </w:rPr>
        <w:t xml:space="preserve">Требования к участникам закупки и </w:t>
      </w:r>
    </w:p>
    <w:p w:rsidR="00F635CD" w:rsidRPr="001F69FF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69FF">
        <w:rPr>
          <w:b/>
          <w:spacing w:val="-4"/>
          <w:sz w:val="28"/>
          <w:szCs w:val="28"/>
        </w:rPr>
        <w:t>закупаемым товарам, работам,</w:t>
      </w:r>
      <w:r w:rsidRPr="001F69FF">
        <w:rPr>
          <w:b/>
          <w:sz w:val="28"/>
          <w:szCs w:val="28"/>
        </w:rPr>
        <w:t xml:space="preserve"> у</w:t>
      </w:r>
      <w:r w:rsidRPr="001F69FF">
        <w:rPr>
          <w:b/>
          <w:sz w:val="28"/>
          <w:szCs w:val="28"/>
        </w:rPr>
        <w:t>с</w:t>
      </w:r>
      <w:r w:rsidRPr="001F69FF">
        <w:rPr>
          <w:b/>
          <w:sz w:val="28"/>
          <w:szCs w:val="28"/>
        </w:rPr>
        <w:t>лугам</w:t>
      </w:r>
      <w:bookmarkEnd w:id="12"/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F635CD" w:rsidRPr="00025B1E">
        <w:rPr>
          <w:sz w:val="28"/>
          <w:szCs w:val="28"/>
        </w:rPr>
        <w:t>При проведении закупок заказчик устанавливает следующие единые обяз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тельные требования к участникам закупки:</w:t>
      </w:r>
    </w:p>
    <w:p w:rsidR="00F635CD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3.1.1. Соответствие требованиям, установленным в соответствии с законодательс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вом Российской Федерации к лицам, осуществляющим поставку товара, выполнение р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боты, оказание услуги, являющихся объектом закупки;</w:t>
      </w:r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</w:t>
      </w:r>
      <w:r w:rsidR="00F635CD" w:rsidRPr="00025B1E">
        <w:rPr>
          <w:sz w:val="28"/>
          <w:szCs w:val="28"/>
        </w:rPr>
        <w:t>Непроведение ликвидации участника процедуры закупки – юр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 xml:space="preserve">дического лица и отсутствие решения арбитражного суда о признании </w:t>
      </w:r>
      <w:r w:rsidR="00B25B14">
        <w:rPr>
          <w:sz w:val="28"/>
          <w:szCs w:val="28"/>
        </w:rPr>
        <w:br/>
      </w:r>
      <w:r w:rsidR="00B25B14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учас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 xml:space="preserve">ника закупки – юридического лица, индивидуального предпринимателя </w:t>
      </w:r>
      <w:r w:rsidR="00F635CD" w:rsidRPr="00025B1E">
        <w:rPr>
          <w:sz w:val="28"/>
          <w:szCs w:val="28"/>
        </w:rPr>
        <w:lastRenderedPageBreak/>
        <w:t>ба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кротом и об открытии конкурсного производства;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3.1.3. Неприостановление деятельности участника процедуры закупки в порядке, установленном Кодексом Российской Федерации об административных правонарушен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ях;</w:t>
      </w:r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1F69FF">
        <w:rPr>
          <w:sz w:val="26"/>
          <w:szCs w:val="26"/>
        </w:rPr>
        <w:t> </w:t>
      </w:r>
      <w:r w:rsidR="00F635CD" w:rsidRPr="00025B1E">
        <w:rPr>
          <w:sz w:val="28"/>
          <w:szCs w:val="28"/>
        </w:rPr>
        <w:t>Отсутствие у участника</w:t>
      </w:r>
      <w:r w:rsidR="00F635CD" w:rsidRPr="001F69FF">
        <w:rPr>
          <w:sz w:val="26"/>
          <w:szCs w:val="26"/>
        </w:rPr>
        <w:t xml:space="preserve"> </w:t>
      </w:r>
      <w:r w:rsidR="00F635CD" w:rsidRPr="00025B1E">
        <w:rPr>
          <w:sz w:val="28"/>
          <w:szCs w:val="28"/>
        </w:rPr>
        <w:t>процедуры</w:t>
      </w:r>
      <w:r w:rsidR="00F635CD" w:rsidRPr="001F69FF">
        <w:rPr>
          <w:sz w:val="26"/>
          <w:szCs w:val="26"/>
        </w:rPr>
        <w:t xml:space="preserve"> </w:t>
      </w:r>
      <w:r w:rsidR="00F635CD" w:rsidRPr="00025B1E">
        <w:rPr>
          <w:sz w:val="28"/>
          <w:szCs w:val="28"/>
        </w:rPr>
        <w:t>закупки</w:t>
      </w:r>
      <w:r w:rsidR="00F635CD" w:rsidRPr="001F69FF">
        <w:rPr>
          <w:sz w:val="26"/>
          <w:szCs w:val="26"/>
        </w:rPr>
        <w:t xml:space="preserve"> </w:t>
      </w:r>
      <w:r w:rsidR="00F635CD" w:rsidRPr="00025B1E">
        <w:rPr>
          <w:sz w:val="28"/>
          <w:szCs w:val="28"/>
        </w:rPr>
        <w:t>недоимки</w:t>
      </w:r>
      <w:r w:rsidR="00F635CD" w:rsidRPr="001F69FF">
        <w:rPr>
          <w:sz w:val="26"/>
          <w:szCs w:val="26"/>
        </w:rPr>
        <w:t xml:space="preserve"> </w:t>
      </w:r>
      <w:r w:rsidR="00F635CD" w:rsidRPr="00025B1E">
        <w:rPr>
          <w:sz w:val="28"/>
          <w:szCs w:val="28"/>
        </w:rPr>
        <w:t>по нал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гам, сборам, задолженности по иным обязательным платежам в бюджеты бюджетной системы Российской Федерации (за исключением сумм, на кот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сийской Федерации, по которым имеется вступившее в законную силу реш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ние суда о признании обязанности заявителя по уплате этих сумм исполне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ной или которые признаны безнадежными к взысканию в соответствии с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конодательством Российской Федерации о налогах и сборах) за прошедший календарный год, размер которых превышает двадцать пять процентов б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лансовой стоимости активов участника такой закупки, по данным бухгалте</w:t>
      </w:r>
      <w:r w:rsidR="00F635CD" w:rsidRPr="00025B1E">
        <w:rPr>
          <w:sz w:val="28"/>
          <w:szCs w:val="28"/>
        </w:rPr>
        <w:t>р</w:t>
      </w:r>
      <w:r w:rsidR="00F635CD" w:rsidRPr="00025B1E">
        <w:rPr>
          <w:sz w:val="28"/>
          <w:szCs w:val="28"/>
        </w:rPr>
        <w:t>ской (финансовой) отчетности за последний отчетный период. Участник 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кой закупки считается соответствующим установленному требованию в сл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чае, если им в установленном порядке подано заявление об обжаловании указанных недоимки, задо</w:t>
      </w:r>
      <w:r w:rsidR="00F635CD" w:rsidRPr="00025B1E">
        <w:rPr>
          <w:sz w:val="28"/>
          <w:szCs w:val="28"/>
        </w:rPr>
        <w:t>л</w:t>
      </w:r>
      <w:r w:rsidR="00F635CD" w:rsidRPr="00025B1E">
        <w:rPr>
          <w:sz w:val="28"/>
          <w:szCs w:val="28"/>
        </w:rPr>
        <w:t>женности и решение по данному заявлению на дату рассмотрения заявки на участие не принято;</w:t>
      </w:r>
    </w:p>
    <w:p w:rsidR="00F635CD" w:rsidRPr="00025B1E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3.1.5. Отсутствие у участника процедуры закупки </w:t>
      </w:r>
      <w:r w:rsidR="001F69FF">
        <w:rPr>
          <w:sz w:val="28"/>
          <w:szCs w:val="28"/>
        </w:rPr>
        <w:t>–</w:t>
      </w:r>
      <w:r w:rsidRPr="00025B1E">
        <w:rPr>
          <w:sz w:val="28"/>
          <w:szCs w:val="28"/>
        </w:rPr>
        <w:t xml:space="preserve"> физического лица, зарегистр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рованного в качестве индивидуального предпринимателя, либо у руководителя, членов коллегиального исполнительного органа, лица, испо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 xml:space="preserve">няющего функции единоличного исполнительного органа, или главного бухгалтера юридического лица </w:t>
      </w:r>
      <w:r w:rsidR="001F69FF">
        <w:rPr>
          <w:sz w:val="28"/>
          <w:szCs w:val="28"/>
        </w:rPr>
        <w:t>–</w:t>
      </w:r>
      <w:r w:rsidRPr="00025B1E">
        <w:rPr>
          <w:sz w:val="28"/>
          <w:szCs w:val="28"/>
        </w:rPr>
        <w:t xml:space="preserve"> участника процед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ры закупки непогашенной или неснятой судимости за преступления в сфере экономики и (или) прест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пления, предусмотренные статьями 289, 290, 291, 291.1 Уголовного кодекса Российской Федерации, а также неприменение в отношении указанных ф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зических лиц наказания в виде лишения права занимать определенные дол</w:t>
      </w:r>
      <w:r w:rsidRPr="00025B1E">
        <w:rPr>
          <w:sz w:val="28"/>
          <w:szCs w:val="28"/>
        </w:rPr>
        <w:t>ж</w:t>
      </w:r>
      <w:r w:rsidRPr="00025B1E">
        <w:rPr>
          <w:sz w:val="28"/>
          <w:szCs w:val="28"/>
        </w:rPr>
        <w:t>ности или заниматься определенной деятельностью, которые связаны с п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ставкой товара, выполнением работы, оказанием услуги, являющихся пре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>метом осуществляемой закупки, и административного наказания в виде ди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квалификации;</w:t>
      </w:r>
    </w:p>
    <w:p w:rsidR="00F635CD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3.1.6.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</w:t>
      </w:r>
      <w:r w:rsidRPr="001F69FF">
        <w:rPr>
          <w:sz w:val="26"/>
          <w:szCs w:val="26"/>
        </w:rPr>
        <w:t xml:space="preserve"> </w:t>
      </w:r>
      <w:r w:rsidRPr="00025B1E">
        <w:rPr>
          <w:sz w:val="28"/>
          <w:szCs w:val="28"/>
        </w:rPr>
        <w:t>ответственности за совершение</w:t>
      </w:r>
      <w:r w:rsidRPr="001F69FF">
        <w:rPr>
          <w:sz w:val="26"/>
          <w:szCs w:val="26"/>
        </w:rPr>
        <w:t xml:space="preserve"> </w:t>
      </w:r>
      <w:r w:rsidRPr="00025B1E">
        <w:rPr>
          <w:sz w:val="28"/>
          <w:szCs w:val="28"/>
        </w:rPr>
        <w:t>административн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го правонарушения, предусмотренного статьей 19.28 Кодекса Российской Федерации об административных правонарушениях;</w:t>
      </w:r>
    </w:p>
    <w:p w:rsidR="00F635CD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</w:t>
      </w:r>
      <w:r w:rsidR="00F635CD" w:rsidRPr="00025B1E">
        <w:rPr>
          <w:sz w:val="28"/>
          <w:szCs w:val="28"/>
        </w:rPr>
        <w:t>Обладание участником процедуры закупки исключительными правами на результаты интеллектуальной деятельности, если в связи с и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полнением договора заказчик приобретает права на такие результаты;</w:t>
      </w:r>
    </w:p>
    <w:p w:rsidR="00DE7967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967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pacing w:val="-10"/>
          <w:sz w:val="28"/>
          <w:szCs w:val="28"/>
        </w:rPr>
        <w:t>3.1.8.</w:t>
      </w:r>
      <w:r w:rsidR="00DE7967">
        <w:rPr>
          <w:spacing w:val="-10"/>
          <w:sz w:val="28"/>
          <w:szCs w:val="28"/>
        </w:rPr>
        <w:t> </w:t>
      </w:r>
      <w:r w:rsidRPr="00DE7967">
        <w:rPr>
          <w:sz w:val="28"/>
          <w:szCs w:val="28"/>
        </w:rPr>
        <w:t>Отсутствие сведений об участнике закупки в реестре недобросовестных</w:t>
      </w:r>
      <w:r w:rsidRPr="00025B1E">
        <w:rPr>
          <w:sz w:val="28"/>
          <w:szCs w:val="28"/>
        </w:rPr>
        <w:t xml:space="preserve"> поставщ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 xml:space="preserve">ков (подрядчиков, исполнителей), </w:t>
      </w:r>
      <w:r w:rsidRPr="00025B1E">
        <w:rPr>
          <w:sz w:val="28"/>
          <w:szCs w:val="28"/>
        </w:rPr>
        <w:lastRenderedPageBreak/>
        <w:t xml:space="preserve">предусмотренном Федеральным законом от 5 апреля 2013 года № 44-ФЗ </w:t>
      </w:r>
      <w:r w:rsidR="00DE7967">
        <w:rPr>
          <w:sz w:val="28"/>
          <w:szCs w:val="28"/>
        </w:rPr>
        <w:br/>
      </w:r>
      <w:r w:rsidRPr="00025B1E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пальных нужд»;</w:t>
      </w:r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</w:t>
      </w:r>
      <w:r w:rsidR="00F635CD" w:rsidRPr="00025B1E">
        <w:rPr>
          <w:sz w:val="28"/>
          <w:szCs w:val="28"/>
        </w:rPr>
        <w:t>Отсутствие сведений об участнике закупки в реестре недобросовестных 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ставщиков, предус</w:t>
      </w:r>
      <w:r>
        <w:rPr>
          <w:sz w:val="28"/>
          <w:szCs w:val="28"/>
        </w:rPr>
        <w:t>мотренном Федеральным законом № </w:t>
      </w:r>
      <w:r w:rsidR="00F635CD" w:rsidRPr="00025B1E">
        <w:rPr>
          <w:sz w:val="28"/>
          <w:szCs w:val="28"/>
        </w:rPr>
        <w:t>223-ФЗ.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3.2. При проведении конкурентной закупки заказчик вправе установить дополн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тельные требования к участникам закупки: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3.2.1. В случае проведения конкурентных закупок на выполнение работ по стро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тельству, реконструкции, капитальному ремонту, текущему ремонту, сносу объекта капитального строительства, услуг по организации отдыха детей и их оздоровления, услуг общественного питания и (или) поставки пищ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вых продуктов: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требования к квалификации сотрудников участника закупки, привл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каемых к исполнению договора, или лиц, привлекаемых к исполнению дог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вора участником закупки на основании гражданско-правовых договоров, в частности требования к наличию нео</w:t>
      </w:r>
      <w:r w:rsidRPr="00025B1E">
        <w:rPr>
          <w:sz w:val="28"/>
          <w:szCs w:val="28"/>
        </w:rPr>
        <w:t>б</w:t>
      </w:r>
      <w:r w:rsidRPr="00025B1E">
        <w:rPr>
          <w:sz w:val="28"/>
          <w:szCs w:val="28"/>
        </w:rPr>
        <w:t>ходимого уровня образования, навыков и (или) знаний, необходимых для исполнения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говора;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требования к наличию опыта исполнения участником закупки догов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ров, аналогичных предмету закупки (с обязательным указанием в документ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ции о закупке определения, какие именно договоры с точки зрения их пре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>мета являются аналогичными предмету закупки), при этом максимальный денежный размер данного т</w:t>
      </w:r>
      <w:r w:rsidR="001F69FF">
        <w:rPr>
          <w:sz w:val="28"/>
          <w:szCs w:val="28"/>
        </w:rPr>
        <w:t>ребования не может превышать 50</w:t>
      </w:r>
      <w:r w:rsidRPr="00025B1E">
        <w:rPr>
          <w:sz w:val="28"/>
          <w:szCs w:val="28"/>
        </w:rPr>
        <w:t>% от начал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ной (максимальной) цены договора;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3.2.2. В случае проведения конкурентных закупок на оказание услуг по организ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ванной перевозке групп детей автобусами:</w:t>
      </w:r>
    </w:p>
    <w:p w:rsidR="00F635CD" w:rsidRPr="00F52CC4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требования к наличию на праве собственности или на ином законном основании автобусов, с года выпуска которых прошло не более 10 лет, которые соответствуют по н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 xml:space="preserve">значению и конструкции техническим требованиям к осуществляемым перевозкам </w:t>
      </w:r>
      <w:r w:rsidRPr="00F52CC4">
        <w:rPr>
          <w:sz w:val="28"/>
          <w:szCs w:val="28"/>
        </w:rPr>
        <w:t>пассажиров, допущены в установленном п</w:t>
      </w:r>
      <w:r w:rsidRPr="00F52CC4">
        <w:rPr>
          <w:sz w:val="28"/>
          <w:szCs w:val="28"/>
        </w:rPr>
        <w:t>о</w:t>
      </w:r>
      <w:r w:rsidRPr="00F52CC4">
        <w:rPr>
          <w:sz w:val="28"/>
          <w:szCs w:val="28"/>
        </w:rPr>
        <w:t>рядке к участию в дорожном движении и оснащены в установленном порядке тахографами, а также аппаратурой спутниковой навигации ГЛОНАСС или ГЛОНАСС/GPS</w:t>
      </w:r>
      <w:r w:rsidR="001F69FF" w:rsidRPr="00F52CC4">
        <w:rPr>
          <w:sz w:val="28"/>
          <w:szCs w:val="28"/>
        </w:rPr>
        <w:t>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требования к наличию опыта исполнения участником закупки догов</w:t>
      </w:r>
      <w:r w:rsidRPr="00F52CC4">
        <w:rPr>
          <w:sz w:val="28"/>
          <w:szCs w:val="28"/>
        </w:rPr>
        <w:t>о</w:t>
      </w:r>
      <w:r w:rsidRPr="00F52CC4">
        <w:rPr>
          <w:sz w:val="28"/>
          <w:szCs w:val="28"/>
        </w:rPr>
        <w:t>ров, аналогичных предмету закупки, при этом максимальный денежный ра</w:t>
      </w:r>
      <w:r w:rsidRPr="00F52CC4">
        <w:rPr>
          <w:sz w:val="28"/>
          <w:szCs w:val="28"/>
        </w:rPr>
        <w:t>з</w:t>
      </w:r>
      <w:r w:rsidRPr="00F52CC4">
        <w:rPr>
          <w:sz w:val="28"/>
          <w:szCs w:val="28"/>
        </w:rPr>
        <w:t>мер данного требования не может превышать 50</w:t>
      </w:r>
      <w:r w:rsidR="001F69FF" w:rsidRPr="00F52CC4">
        <w:rPr>
          <w:sz w:val="28"/>
          <w:szCs w:val="28"/>
        </w:rPr>
        <w:t xml:space="preserve">% </w:t>
      </w:r>
      <w:r w:rsidRPr="00F52CC4">
        <w:rPr>
          <w:sz w:val="28"/>
          <w:szCs w:val="28"/>
        </w:rPr>
        <w:t>от</w:t>
      </w:r>
      <w:r w:rsidRPr="00025B1E">
        <w:rPr>
          <w:sz w:val="28"/>
          <w:szCs w:val="28"/>
        </w:rPr>
        <w:t xml:space="preserve"> начальной (максимальной) цены договора.</w:t>
      </w:r>
    </w:p>
    <w:p w:rsidR="00F635CD" w:rsidRPr="00F52CC4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3.2</w:t>
      </w:r>
      <w:r w:rsidRPr="008F53DC">
        <w:rPr>
          <w:sz w:val="28"/>
          <w:szCs w:val="28"/>
        </w:rPr>
        <w:t>1</w:t>
      </w:r>
      <w:r w:rsidRPr="00025B1E">
        <w:rPr>
          <w:sz w:val="28"/>
          <w:szCs w:val="28"/>
        </w:rPr>
        <w:t>. 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 xml:space="preserve">сти, места нахождения и места происхождения капитала, </w:t>
      </w:r>
      <w:r w:rsidR="001F69FF">
        <w:rPr>
          <w:sz w:val="28"/>
          <w:szCs w:val="28"/>
        </w:rPr>
        <w:br/>
      </w:r>
      <w:r w:rsidRPr="00025B1E">
        <w:rPr>
          <w:sz w:val="28"/>
          <w:szCs w:val="28"/>
        </w:rPr>
        <w:t xml:space="preserve">за исключением юридического лица, являющегося иностранным агентом </w:t>
      </w:r>
      <w:r w:rsidR="001F69FF">
        <w:rPr>
          <w:sz w:val="28"/>
          <w:szCs w:val="28"/>
        </w:rPr>
        <w:br/>
      </w:r>
      <w:r w:rsidRPr="00025B1E">
        <w:rPr>
          <w:sz w:val="28"/>
          <w:szCs w:val="28"/>
        </w:rPr>
        <w:t xml:space="preserve">в соответствии с Федеральным законом от 14 июля 2022 года № 255-ФЗ </w:t>
      </w:r>
      <w:r w:rsidR="001F69FF">
        <w:rPr>
          <w:sz w:val="28"/>
          <w:szCs w:val="28"/>
        </w:rPr>
        <w:br/>
      </w:r>
      <w:r w:rsidRPr="00025B1E">
        <w:rPr>
          <w:sz w:val="28"/>
          <w:szCs w:val="28"/>
        </w:rPr>
        <w:t>«О контроле за де</w:t>
      </w:r>
      <w:r w:rsidRPr="00025B1E">
        <w:rPr>
          <w:sz w:val="28"/>
          <w:szCs w:val="28"/>
        </w:rPr>
        <w:t>я</w:t>
      </w:r>
      <w:r w:rsidRPr="00025B1E">
        <w:rPr>
          <w:sz w:val="28"/>
          <w:szCs w:val="28"/>
        </w:rPr>
        <w:t>тельностью лиц, находящихся под иностранным влиянием», либо любое ф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зическое лицо или несколько физических лиц, выступающих на стороне о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 xml:space="preserve">ного участника закупки, в том числе </w:t>
      </w:r>
      <w:r w:rsidRPr="00025B1E">
        <w:rPr>
          <w:sz w:val="28"/>
          <w:szCs w:val="28"/>
        </w:rPr>
        <w:lastRenderedPageBreak/>
        <w:t>индивидуальный предприниматель или несколько индивидуальных предпринимателей, выступающих на стороне о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 xml:space="preserve">ного участника закупки, </w:t>
      </w:r>
      <w:r w:rsidR="001F69FF">
        <w:rPr>
          <w:sz w:val="28"/>
          <w:szCs w:val="28"/>
        </w:rPr>
        <w:br/>
      </w:r>
      <w:r w:rsidRPr="00025B1E">
        <w:rPr>
          <w:sz w:val="28"/>
          <w:szCs w:val="28"/>
        </w:rPr>
        <w:t xml:space="preserve">за </w:t>
      </w:r>
      <w:r w:rsidRPr="00F52CC4">
        <w:rPr>
          <w:sz w:val="28"/>
          <w:szCs w:val="28"/>
        </w:rPr>
        <w:t xml:space="preserve">исключением физического лица, являющегося иностранным агентом </w:t>
      </w:r>
      <w:r w:rsidR="001F69FF" w:rsidRPr="00F52CC4">
        <w:rPr>
          <w:sz w:val="28"/>
          <w:szCs w:val="28"/>
        </w:rPr>
        <w:br/>
      </w:r>
      <w:r w:rsidRPr="00F52CC4">
        <w:rPr>
          <w:sz w:val="28"/>
          <w:szCs w:val="28"/>
        </w:rPr>
        <w:t xml:space="preserve">в соответствии с Федеральным законом от 14 июля 2022 года № 255-ФЗ </w:t>
      </w:r>
      <w:r w:rsidR="001F69FF" w:rsidRPr="00F52CC4">
        <w:rPr>
          <w:sz w:val="28"/>
          <w:szCs w:val="28"/>
        </w:rPr>
        <w:br/>
      </w:r>
      <w:r w:rsidRPr="00F52CC4">
        <w:rPr>
          <w:sz w:val="28"/>
          <w:szCs w:val="28"/>
        </w:rPr>
        <w:t>«О контроле за деятельностью лиц, находящихся под иностранным влиянием</w:t>
      </w:r>
      <w:r w:rsidR="001F69FF" w:rsidRPr="00F52CC4">
        <w:rPr>
          <w:sz w:val="28"/>
          <w:szCs w:val="28"/>
        </w:rPr>
        <w:t>»</w:t>
      </w:r>
      <w:r w:rsidRPr="00F52CC4">
        <w:rPr>
          <w:sz w:val="28"/>
          <w:szCs w:val="28"/>
        </w:rPr>
        <w:t>.</w:t>
      </w:r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3.3. </w:t>
      </w:r>
      <w:r w:rsidR="00F635CD" w:rsidRPr="00F52CC4">
        <w:rPr>
          <w:sz w:val="28"/>
          <w:szCs w:val="28"/>
        </w:rPr>
        <w:t>Устанавливать в закупочной документации иные требования, отличные от ук</w:t>
      </w:r>
      <w:r w:rsidR="00F635CD" w:rsidRPr="00F52CC4">
        <w:rPr>
          <w:sz w:val="28"/>
          <w:szCs w:val="28"/>
        </w:rPr>
        <w:t>а</w:t>
      </w:r>
      <w:r w:rsidR="00F635CD" w:rsidRPr="00F52CC4">
        <w:rPr>
          <w:sz w:val="28"/>
          <w:szCs w:val="28"/>
        </w:rPr>
        <w:t>занных</w:t>
      </w:r>
      <w:r w:rsidR="00F635CD" w:rsidRPr="00025B1E">
        <w:rPr>
          <w:sz w:val="28"/>
          <w:szCs w:val="28"/>
        </w:rPr>
        <w:t xml:space="preserve"> в пунктах 3.1, 3.2 Положения, не допускается.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3.4. Требования, предъявляемые к участникам закупки, применяются в равной ст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пени ко всем участникам закупки.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3.5. При установлении требований к участнику закупки заказчик обязан установить в документации о закупке исчерпывающий перечень документов, которые необходимо представить участнику для подтверждения соответс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вия таким требованиям, с учетом требований подраздела 9.2 Положения.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3.6. В случае проведения конкурса или запроса предложений указанные в документации о закупке требования к участникам не должны противор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чить критериям оценки, указанным в документации в случае, если такие требования и критерии относятся к одн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му и тому же показателю.</w:t>
      </w:r>
    </w:p>
    <w:p w:rsidR="00F635CD" w:rsidRPr="00025B1E" w:rsidRDefault="001F69FF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F635CD" w:rsidRPr="00025B1E">
        <w:rPr>
          <w:sz w:val="28"/>
          <w:szCs w:val="28"/>
        </w:rPr>
        <w:t>В случае проведения неконкурентной закупки (закупки у единс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венного поставщика), заказчик должен обеспечить контроль соответствия участника закупки, с которым заключается договор, требованиям, пред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смотренным пунктом 3.1 Положения. Заказчик вправе не оформлять резул</w:t>
      </w:r>
      <w:r w:rsidR="00F635CD" w:rsidRPr="00025B1E">
        <w:rPr>
          <w:sz w:val="28"/>
          <w:szCs w:val="28"/>
        </w:rPr>
        <w:t>ь</w:t>
      </w:r>
      <w:r w:rsidR="00F635CD" w:rsidRPr="00025B1E">
        <w:rPr>
          <w:sz w:val="28"/>
          <w:szCs w:val="28"/>
        </w:rPr>
        <w:t>таты такого контроля документально.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F635CD" w:rsidRPr="00025B1E">
        <w:rPr>
          <w:sz w:val="28"/>
          <w:szCs w:val="28"/>
        </w:rPr>
        <w:t xml:space="preserve">Товары, приобретаемые заказчиком, должны быть новыми, </w:t>
      </w:r>
      <w:r w:rsidR="00F635CD" w:rsidRPr="008F53DC">
        <w:rPr>
          <w:sz w:val="28"/>
          <w:szCs w:val="28"/>
        </w:rPr>
        <w:t>не бывшими в упо</w:t>
      </w:r>
      <w:r w:rsidR="00F635CD" w:rsidRPr="008F53DC">
        <w:rPr>
          <w:sz w:val="28"/>
          <w:szCs w:val="28"/>
        </w:rPr>
        <w:t>т</w:t>
      </w:r>
      <w:r w:rsidR="00F635CD" w:rsidRPr="008F53DC">
        <w:rPr>
          <w:sz w:val="28"/>
          <w:szCs w:val="28"/>
        </w:rPr>
        <w:t>реблении, если документацией</w:t>
      </w:r>
      <w:r w:rsidR="00F635CD" w:rsidRPr="00025B1E">
        <w:rPr>
          <w:sz w:val="28"/>
          <w:szCs w:val="28"/>
        </w:rPr>
        <w:t xml:space="preserve"> </w:t>
      </w:r>
      <w:r w:rsidR="00F635CD" w:rsidRPr="008F53DC">
        <w:rPr>
          <w:sz w:val="28"/>
          <w:szCs w:val="28"/>
        </w:rPr>
        <w:t>и (или) извещением о закупке не предусмотрено</w:t>
      </w:r>
      <w:r w:rsidR="00F635CD" w:rsidRPr="00025B1E">
        <w:rPr>
          <w:sz w:val="28"/>
          <w:szCs w:val="28"/>
        </w:rPr>
        <w:t xml:space="preserve"> иное.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="00F635CD" w:rsidRPr="00025B1E">
        <w:rPr>
          <w:sz w:val="28"/>
          <w:szCs w:val="28"/>
        </w:rPr>
        <w:t>При описании в документации о конкурентной закупке предмета закупки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казчик должен руководствоваться следующими правилами: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3.9.1. </w:t>
      </w:r>
      <w:r w:rsidR="00F635CD" w:rsidRPr="00025B1E">
        <w:rPr>
          <w:sz w:val="28"/>
          <w:szCs w:val="28"/>
        </w:rPr>
        <w:t xml:space="preserve">В описании предмета закупки указываются функциональные характеристики (потребительские свойства), технические и качественные </w:t>
      </w:r>
      <w:r w:rsidR="00F635CD" w:rsidRPr="008F53DC">
        <w:rPr>
          <w:sz w:val="28"/>
          <w:szCs w:val="28"/>
        </w:rPr>
        <w:t>характеристики, а также эксплу</w:t>
      </w:r>
      <w:r w:rsidR="00F635CD" w:rsidRPr="008F53DC">
        <w:rPr>
          <w:sz w:val="28"/>
          <w:szCs w:val="28"/>
        </w:rPr>
        <w:t>а</w:t>
      </w:r>
      <w:r w:rsidR="00F635CD" w:rsidRPr="008F53DC">
        <w:rPr>
          <w:sz w:val="28"/>
          <w:szCs w:val="28"/>
        </w:rPr>
        <w:t>тационные характеристики (при необходимости)</w:t>
      </w:r>
      <w:r w:rsidR="00F635CD" w:rsidRPr="00025B1E">
        <w:rPr>
          <w:sz w:val="28"/>
          <w:szCs w:val="28"/>
        </w:rPr>
        <w:t xml:space="preserve"> предмета закупки;</w:t>
      </w:r>
    </w:p>
    <w:p w:rsidR="00F635CD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3.9.2. В описание предмета закупки не должны включаться требования или указания в отношении товарных знаков, знаков обслуживания, фирменных наименований, п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тентов, полезных моделей, промышленных образцов, требования к товарам, инфо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мации, работам, услугам при условии, что такие требования влекут за собой необоснованное ограничение количества учас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:rsidR="00F635CD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3.9.3. </w:t>
      </w:r>
      <w:r w:rsidR="00F635CD" w:rsidRPr="00025B1E">
        <w:rPr>
          <w:sz w:val="28"/>
          <w:szCs w:val="28"/>
        </w:rPr>
        <w:t>В случае использования в описании предмета закупки указания на товарный знак необходимо использовать слова «(или эквивалент)», за и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ключением случаев: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казчиком;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lastRenderedPageBreak/>
        <w:t>закупок запасных частей и расходных материалов к машинам и обор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дованию, используемым заказчиком, в соответствии с технической документацией на указанные м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шины и оборудование;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закупок товаров, необходимых для исполнения государственного ко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тракта;</w:t>
      </w:r>
    </w:p>
    <w:p w:rsidR="001F69FF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закупок с указанием конкретных товарных знаков, знаков обслуживания,</w:t>
      </w:r>
      <w:r w:rsidRPr="00025B1E"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патентов, полезных моделей, промышленных образцов, места происхождения</w:t>
      </w:r>
      <w:r w:rsidRPr="00025B1E">
        <w:rPr>
          <w:sz w:val="28"/>
          <w:szCs w:val="28"/>
        </w:rPr>
        <w:t xml:space="preserve"> товара, изготовителя товара, если это предусмотрено условиями междун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родных договоров Российской Федерации или условиями договоров юрид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 xml:space="preserve">ческих лиц, указанных </w:t>
      </w:r>
      <w:r w:rsidR="001F69FF">
        <w:rPr>
          <w:sz w:val="28"/>
          <w:szCs w:val="28"/>
        </w:rPr>
        <w:t xml:space="preserve">в части 2 статьи 1 </w:t>
      </w:r>
      <w:r w:rsidRPr="00025B1E">
        <w:rPr>
          <w:sz w:val="28"/>
          <w:szCs w:val="28"/>
        </w:rPr>
        <w:t>Федерального закона № 223-ФЗ, в целях исполнения этими юридическими лицами обязательств по заключе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ным договорам с юридическими лицами, в том числе иностранными юрид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ческими лицами.</w:t>
      </w:r>
      <w:bookmarkStart w:id="13" w:name="_Toc521582049"/>
    </w:p>
    <w:p w:rsidR="001F69FF" w:rsidRPr="001F69FF" w:rsidRDefault="001F69FF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635CD" w:rsidRPr="00F52CC4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2CC4">
        <w:rPr>
          <w:b/>
          <w:sz w:val="28"/>
          <w:szCs w:val="28"/>
        </w:rPr>
        <w:t>4. Способы и формы закупок</w:t>
      </w:r>
      <w:bookmarkEnd w:id="13"/>
    </w:p>
    <w:p w:rsidR="00F635CD" w:rsidRPr="00F52CC4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4.1. Положением предусмотрены следующие способы закупок:</w:t>
      </w:r>
    </w:p>
    <w:p w:rsidR="00F635CD" w:rsidRPr="00F52CC4" w:rsidRDefault="00F52CC4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r w:rsidR="00F635CD" w:rsidRPr="00F52CC4">
        <w:rPr>
          <w:sz w:val="28"/>
          <w:szCs w:val="28"/>
        </w:rPr>
        <w:t xml:space="preserve">Открытый конкурс, конкурс в электронной форме (далее </w:t>
      </w:r>
      <w:r w:rsidR="001F69FF" w:rsidRPr="00F52CC4">
        <w:rPr>
          <w:sz w:val="28"/>
          <w:szCs w:val="28"/>
        </w:rPr>
        <w:t xml:space="preserve">– </w:t>
      </w:r>
      <w:r w:rsidR="00F635CD" w:rsidRPr="00F52CC4">
        <w:rPr>
          <w:sz w:val="28"/>
          <w:szCs w:val="28"/>
        </w:rPr>
        <w:t>ко</w:t>
      </w:r>
      <w:r w:rsidR="00F635CD" w:rsidRPr="00F52CC4">
        <w:rPr>
          <w:sz w:val="28"/>
          <w:szCs w:val="28"/>
        </w:rPr>
        <w:t>н</w:t>
      </w:r>
      <w:r w:rsidR="00F635CD" w:rsidRPr="00F52CC4">
        <w:rPr>
          <w:sz w:val="28"/>
          <w:szCs w:val="28"/>
        </w:rPr>
        <w:t>курс);</w:t>
      </w:r>
    </w:p>
    <w:p w:rsidR="00F635CD" w:rsidRPr="00F52CC4" w:rsidRDefault="00F635CD" w:rsidP="001F69F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 xml:space="preserve">4.1.2. Аукцион в электронной форме (далее </w:t>
      </w:r>
      <w:r w:rsidR="001F69FF" w:rsidRPr="00F52CC4">
        <w:rPr>
          <w:sz w:val="28"/>
          <w:szCs w:val="28"/>
        </w:rPr>
        <w:t xml:space="preserve">– </w:t>
      </w:r>
      <w:r w:rsidRPr="00F52CC4">
        <w:rPr>
          <w:sz w:val="28"/>
          <w:szCs w:val="28"/>
        </w:rPr>
        <w:t>аукцион);</w:t>
      </w:r>
    </w:p>
    <w:p w:rsidR="00F635CD" w:rsidRPr="008F53DC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pacing w:val="-8"/>
          <w:sz w:val="28"/>
          <w:szCs w:val="28"/>
        </w:rPr>
        <w:t>4</w:t>
      </w:r>
      <w:r w:rsidR="00F52CC4">
        <w:rPr>
          <w:sz w:val="28"/>
          <w:szCs w:val="28"/>
        </w:rPr>
        <w:t>.1.3. </w:t>
      </w:r>
      <w:r w:rsidRPr="00F52CC4">
        <w:rPr>
          <w:sz w:val="28"/>
          <w:szCs w:val="28"/>
        </w:rPr>
        <w:t>Запрос предложений в электронной форме (далее</w:t>
      </w:r>
      <w:r w:rsidR="008F53DC" w:rsidRPr="00F52CC4">
        <w:rPr>
          <w:sz w:val="28"/>
          <w:szCs w:val="28"/>
        </w:rPr>
        <w:t xml:space="preserve"> –</w:t>
      </w:r>
      <w:r w:rsidRPr="00F52CC4">
        <w:rPr>
          <w:sz w:val="28"/>
          <w:szCs w:val="28"/>
        </w:rPr>
        <w:t xml:space="preserve"> запрос</w:t>
      </w:r>
      <w:r w:rsidRPr="008F53DC">
        <w:rPr>
          <w:sz w:val="28"/>
          <w:szCs w:val="28"/>
        </w:rPr>
        <w:t xml:space="preserve"> предлож</w:t>
      </w:r>
      <w:r w:rsidRPr="008F53DC">
        <w:rPr>
          <w:sz w:val="28"/>
          <w:szCs w:val="28"/>
        </w:rPr>
        <w:t>е</w:t>
      </w:r>
      <w:r w:rsidRPr="008F53DC">
        <w:rPr>
          <w:sz w:val="28"/>
          <w:szCs w:val="28"/>
        </w:rPr>
        <w:t>ний);</w:t>
      </w:r>
    </w:p>
    <w:p w:rsidR="00F635CD" w:rsidRPr="00F52CC4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4.1.4. </w:t>
      </w:r>
      <w:r w:rsidR="00F635CD" w:rsidRPr="00025B1E">
        <w:rPr>
          <w:sz w:val="28"/>
          <w:szCs w:val="28"/>
        </w:rPr>
        <w:t xml:space="preserve">Закрытые закупки в электронной форме (закрытый конкурс в электронной форме, закрытый </w:t>
      </w:r>
      <w:r w:rsidR="00F635CD" w:rsidRPr="00F52CC4">
        <w:rPr>
          <w:sz w:val="28"/>
          <w:szCs w:val="28"/>
        </w:rPr>
        <w:t>аукцион в электронной форме, закрытый запрос цен в электронной фо</w:t>
      </w:r>
      <w:r w:rsidR="00F635CD" w:rsidRPr="00F52CC4">
        <w:rPr>
          <w:sz w:val="28"/>
          <w:szCs w:val="28"/>
        </w:rPr>
        <w:t>р</w:t>
      </w:r>
      <w:r w:rsidR="00F635CD" w:rsidRPr="00F52CC4">
        <w:rPr>
          <w:sz w:val="28"/>
          <w:szCs w:val="28"/>
        </w:rPr>
        <w:t xml:space="preserve">ме, закрытый запрос предложений в электронной форме) (далее </w:t>
      </w:r>
      <w:r w:rsidR="008F53DC" w:rsidRPr="00F52CC4">
        <w:rPr>
          <w:sz w:val="28"/>
          <w:szCs w:val="28"/>
        </w:rPr>
        <w:t xml:space="preserve">– </w:t>
      </w:r>
      <w:r w:rsidR="00F635CD" w:rsidRPr="00F52CC4">
        <w:rPr>
          <w:sz w:val="28"/>
          <w:szCs w:val="28"/>
        </w:rPr>
        <w:t>закрытые закупки);</w:t>
      </w:r>
    </w:p>
    <w:p w:rsidR="00F635CD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4.1.5. </w:t>
      </w:r>
      <w:r w:rsidR="00F635CD" w:rsidRPr="00F52CC4">
        <w:rPr>
          <w:sz w:val="28"/>
          <w:szCs w:val="28"/>
        </w:rPr>
        <w:t xml:space="preserve">Запрос котировок, запрос котировок в электронной форме (далее </w:t>
      </w:r>
      <w:r w:rsidR="008F53DC" w:rsidRPr="00F52CC4">
        <w:rPr>
          <w:sz w:val="28"/>
          <w:szCs w:val="28"/>
        </w:rPr>
        <w:t xml:space="preserve">– </w:t>
      </w:r>
      <w:r w:rsidR="00F635CD" w:rsidRPr="00F52CC4">
        <w:rPr>
          <w:sz w:val="28"/>
          <w:szCs w:val="28"/>
        </w:rPr>
        <w:t>запрос к</w:t>
      </w:r>
      <w:r w:rsidR="00F635CD" w:rsidRPr="00F52CC4">
        <w:rPr>
          <w:sz w:val="28"/>
          <w:szCs w:val="28"/>
        </w:rPr>
        <w:t>о</w:t>
      </w:r>
      <w:r w:rsidR="00F635CD" w:rsidRPr="00F52CC4">
        <w:rPr>
          <w:sz w:val="28"/>
          <w:szCs w:val="28"/>
        </w:rPr>
        <w:t>тировок);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4.1.6. Запрос цен;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4.1.7. Закупка у единственного поставщика.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F635CD" w:rsidRPr="00025B1E">
        <w:rPr>
          <w:sz w:val="28"/>
          <w:szCs w:val="28"/>
        </w:rPr>
        <w:t>Закупки, указанные в подпунктах 4.1.1-4.1.6 Положения, являются конкурен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ными закупками.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F635CD" w:rsidRPr="00025B1E">
        <w:rPr>
          <w:sz w:val="28"/>
          <w:szCs w:val="28"/>
        </w:rPr>
        <w:t>Закупки, указанные в подпунктах 4.1.1-4.1.5 Положения, являются торгами в понимании статей 447, 448 Гражданского кодекса Российской Ф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дерации.</w:t>
      </w:r>
    </w:p>
    <w:p w:rsidR="008F53DC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F635CD" w:rsidRPr="00025B1E">
        <w:rPr>
          <w:sz w:val="28"/>
          <w:szCs w:val="28"/>
        </w:rPr>
        <w:t>Закупка у единственного поставщика является неконкурентной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купкой.</w:t>
      </w:r>
      <w:bookmarkStart w:id="14" w:name="_Toc521582050"/>
    </w:p>
    <w:p w:rsidR="008F53DC" w:rsidRPr="008F53DC" w:rsidRDefault="008F53DC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635CD" w:rsidRPr="008F53DC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53DC">
        <w:rPr>
          <w:b/>
          <w:sz w:val="28"/>
          <w:szCs w:val="28"/>
        </w:rPr>
        <w:t>5. Условия и случаи применения способов закупки</w:t>
      </w:r>
      <w:bookmarkEnd w:id="14"/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5.1. Заказчик вправе осуществлять закупку путем проведения конкурса в любых случаях.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5.2. Заказчик вправе осуществлять закупку путем проведения аукциона при выпо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>нении хотя бы одного из следующих условий: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5.2.1. Предметом закупки является продукция, по которой существует функцион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рующий рынок;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5.2.2. </w:t>
      </w:r>
      <w:r w:rsidR="00F635CD" w:rsidRPr="00025B1E">
        <w:rPr>
          <w:sz w:val="28"/>
          <w:szCs w:val="28"/>
        </w:rPr>
        <w:t>Предметом закупки являются товары, работы, услуги, в отнош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нии которых целесообразно проводить оценку только по ценовым критериям.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="00F635CD" w:rsidRPr="00025B1E">
        <w:rPr>
          <w:sz w:val="28"/>
          <w:szCs w:val="28"/>
        </w:rPr>
        <w:t>Заказчик вправе осуществлять закупку путем проведения запроса цен при о</w:t>
      </w:r>
      <w:r w:rsidR="00F635CD" w:rsidRPr="00025B1E">
        <w:rPr>
          <w:sz w:val="28"/>
          <w:szCs w:val="28"/>
        </w:rPr>
        <w:t>д</w:t>
      </w:r>
      <w:r w:rsidR="00F635CD" w:rsidRPr="00025B1E">
        <w:rPr>
          <w:sz w:val="28"/>
          <w:szCs w:val="28"/>
        </w:rPr>
        <w:t>новременном выполнении следующих условий: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</w:t>
      </w:r>
      <w:r w:rsidR="00F635CD" w:rsidRPr="00025B1E">
        <w:rPr>
          <w:sz w:val="28"/>
          <w:szCs w:val="28"/>
        </w:rPr>
        <w:t>Предметом закупки является продукция, по которой существует функцион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рующий рынок;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</w:t>
      </w:r>
      <w:r w:rsidR="00F635CD" w:rsidRPr="008F53DC">
        <w:rPr>
          <w:sz w:val="28"/>
          <w:szCs w:val="28"/>
        </w:rPr>
        <w:t>Предметом закупки являются товары, работы, услуги, в отношении</w:t>
      </w:r>
      <w:r w:rsidR="00F635CD" w:rsidRPr="00025B1E">
        <w:rPr>
          <w:sz w:val="28"/>
          <w:szCs w:val="28"/>
        </w:rPr>
        <w:t xml:space="preserve"> которых ц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лесообразно проводить оценку только по ценовым критериям;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="00F635CD" w:rsidRPr="00025B1E">
        <w:rPr>
          <w:sz w:val="28"/>
          <w:szCs w:val="28"/>
        </w:rPr>
        <w:t xml:space="preserve">Начальная (максимальная) цена договора не превышает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1 млн.рублей.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5.4. Заказчик вправе осуществлять закупку путем проведения запроса котировок при одновременном выполнении следующих условий: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5.4.1. Объектом закупки является продукция, по которой существует функцион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рующий рынок;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5.4.2. Объектом закупки являются товары, работы, услуги, в отношении которых целесообразно проводить оценку только по ценовым критериям;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5.4.3. </w:t>
      </w:r>
      <w:r w:rsidR="00F635CD" w:rsidRPr="00025B1E">
        <w:rPr>
          <w:sz w:val="28"/>
          <w:szCs w:val="28"/>
        </w:rPr>
        <w:t xml:space="preserve">Начальная (максимальная) цена договора не превышает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2 млн.рублей.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5.5. Заказчик вправе осуществлять закупку путем проведения запроса предложений при одновременном выполнении следующих условий: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5.5.1. </w:t>
      </w:r>
      <w:r w:rsidR="00F635CD" w:rsidRPr="00025B1E">
        <w:rPr>
          <w:sz w:val="28"/>
          <w:szCs w:val="28"/>
        </w:rPr>
        <w:t xml:space="preserve">Начальная (максимальная) цена договора не превышает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2 млн.рублей;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5.5.2. </w:t>
      </w:r>
      <w:r w:rsidR="00F635CD" w:rsidRPr="00025B1E">
        <w:rPr>
          <w:sz w:val="28"/>
          <w:szCs w:val="28"/>
        </w:rPr>
        <w:t>Предметом закупки являются товары, работы, услуги, в отнош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нии которых целесообразно проводить оценку по ценовым и неценовым кр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териям.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F635CD" w:rsidRPr="00025B1E">
        <w:rPr>
          <w:sz w:val="28"/>
          <w:szCs w:val="28"/>
        </w:rPr>
        <w:t>Закупка у единственного поставщика может проводиться в следующих случ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ях: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5.6.1. </w:t>
      </w:r>
      <w:r w:rsidR="00F635CD" w:rsidRPr="00025B1E">
        <w:rPr>
          <w:sz w:val="28"/>
          <w:szCs w:val="28"/>
        </w:rPr>
        <w:t>Заключается договор с субъектом естественных монополий на оказание услуг естественных монополий в соответствии с Федеральным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коном от 17 августа 1995 года № 147-ФЗ «О естественных монополиях»;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5.6.2. </w:t>
      </w:r>
      <w:r w:rsidR="00F635CD" w:rsidRPr="00025B1E">
        <w:rPr>
          <w:sz w:val="28"/>
          <w:szCs w:val="28"/>
        </w:rPr>
        <w:t>Заключается договор на оказание услуг по регулируемым в соо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ветствии с законодательством Российской Федерации ценам (тарифам) в сферах водоснабжения, водоотведения, канализации, теплоснабжения, обр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щения с твердыми коммунальными отходами, газоснабжения (за исключением услуг по реализации сжиженного газа), подкл</w:t>
      </w:r>
      <w:r w:rsidR="00F635CD" w:rsidRPr="00025B1E">
        <w:rPr>
          <w:sz w:val="28"/>
          <w:szCs w:val="28"/>
        </w:rPr>
        <w:t>ю</w:t>
      </w:r>
      <w:r w:rsidR="00F635CD" w:rsidRPr="00025B1E">
        <w:rPr>
          <w:sz w:val="28"/>
          <w:szCs w:val="28"/>
        </w:rPr>
        <w:t>чения (технологического присоединения) к сетям инженерно-технического обеспечения;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5.6.3. </w:t>
      </w:r>
      <w:r w:rsidR="00F635CD" w:rsidRPr="00025B1E">
        <w:rPr>
          <w:sz w:val="28"/>
          <w:szCs w:val="28"/>
        </w:rPr>
        <w:t>Заключается договор энергоснабжения или договор купли-продажи электрической энергии с гарантирующим поставщиком электрич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ской энергии;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5.6.4. Закупки товаров, работ, услуг, стоимость которых не превышает 100,0 тыс. рублей, а в случае, если годовая выручка заказчика за отчетный финансовый год составл</w:t>
      </w:r>
      <w:r w:rsidRPr="00025B1E">
        <w:rPr>
          <w:sz w:val="28"/>
          <w:szCs w:val="28"/>
        </w:rPr>
        <w:t>я</w:t>
      </w:r>
      <w:r w:rsidRPr="00025B1E">
        <w:rPr>
          <w:sz w:val="28"/>
          <w:szCs w:val="28"/>
        </w:rPr>
        <w:t xml:space="preserve">ет более чем 5,0 млрд. рублей, – стоимость которых </w:t>
      </w:r>
      <w:r w:rsidR="00B25B14">
        <w:rPr>
          <w:sz w:val="28"/>
          <w:szCs w:val="28"/>
        </w:rPr>
        <w:br/>
      </w:r>
      <w:r w:rsidR="00B25B14">
        <w:rPr>
          <w:sz w:val="28"/>
          <w:szCs w:val="28"/>
        </w:rPr>
        <w:br/>
        <w:t>не превышает 500,0 тыс. </w:t>
      </w:r>
      <w:r w:rsidRPr="00025B1E">
        <w:rPr>
          <w:sz w:val="28"/>
          <w:szCs w:val="28"/>
        </w:rPr>
        <w:t>рублей. Исключение составляет случай, предусмо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ренный подпунктом 5.6.22 Положения;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5.6.5. </w:t>
      </w:r>
      <w:r w:rsidR="00F635CD" w:rsidRPr="00025B1E">
        <w:rPr>
          <w:sz w:val="28"/>
          <w:szCs w:val="28"/>
        </w:rPr>
        <w:t xml:space="preserve">Осуществление закупки для муниципальных нужд у </w:t>
      </w:r>
      <w:r w:rsidR="00F635CD" w:rsidRPr="00025B1E">
        <w:rPr>
          <w:sz w:val="28"/>
          <w:szCs w:val="28"/>
        </w:rPr>
        <w:lastRenderedPageBreak/>
        <w:t>единстве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ного поставщика (подрядчика, исполнителя), определенного Указом или ра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поряжением Президента Российской Федерации, либо в случаях, устано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 xml:space="preserve">ленных поручениями Президента Российской Федерации, </w:t>
      </w:r>
      <w:r w:rsidR="00B25B14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у поставщика (подрядчика, исполнителя), определенного постановлением или распоряж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нием Правительства Российской Федерации. В таких правовых актах указ</w:t>
      </w:r>
      <w:r w:rsidR="00F635CD" w:rsidRPr="00025B1E">
        <w:rPr>
          <w:sz w:val="28"/>
          <w:szCs w:val="28"/>
        </w:rPr>
        <w:t>ы</w:t>
      </w:r>
      <w:r w:rsidR="00F635CD" w:rsidRPr="00025B1E">
        <w:rPr>
          <w:sz w:val="28"/>
          <w:szCs w:val="28"/>
        </w:rPr>
        <w:t>ваются предмет договора, а также может быть указан предельный срок, на который заключается договор, и определена обязанность заказчика установить требование обеспечения испо</w:t>
      </w:r>
      <w:r w:rsidR="00F635CD" w:rsidRPr="00025B1E">
        <w:rPr>
          <w:sz w:val="28"/>
          <w:szCs w:val="28"/>
        </w:rPr>
        <w:t>л</w:t>
      </w:r>
      <w:r w:rsidR="00F635CD" w:rsidRPr="00025B1E">
        <w:rPr>
          <w:sz w:val="28"/>
          <w:szCs w:val="28"/>
        </w:rPr>
        <w:t>нения договора;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5.6.6. Возникла потребность в работах или услугах, выполнение или оказание которых может осуществляться исключительно органами исполнительной власти Новгоро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 xml:space="preserve">ской области в соответствии с их </w:t>
      </w:r>
      <w:r w:rsidRPr="008F53DC">
        <w:rPr>
          <w:sz w:val="28"/>
          <w:szCs w:val="28"/>
        </w:rPr>
        <w:t>полномочиями или подведомственными им государстве</w:t>
      </w:r>
      <w:r w:rsidRPr="008F53DC">
        <w:rPr>
          <w:sz w:val="28"/>
          <w:szCs w:val="28"/>
        </w:rPr>
        <w:t>н</w:t>
      </w:r>
      <w:r w:rsidRPr="008F53DC">
        <w:rPr>
          <w:sz w:val="28"/>
          <w:szCs w:val="28"/>
        </w:rPr>
        <w:t>ными учреждениями, государственными унитарными предприятиями, соответствующие</w:t>
      </w:r>
      <w:r w:rsidRPr="00025B1E">
        <w:rPr>
          <w:sz w:val="28"/>
          <w:szCs w:val="28"/>
        </w:rPr>
        <w:t xml:space="preserve"> полномочия которых устана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>ливаются нормативными правовыми актами Российской Федерации, норм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тивными правовыми актами Новгородской области;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5.6.7. Осуществления закупок товаров, работ, услуг при необходимости оказания медицинской помощи в неотложной или экстренной форме либо вследствие аварии, о</w:t>
      </w:r>
      <w:r w:rsidRPr="00025B1E">
        <w:rPr>
          <w:sz w:val="28"/>
          <w:szCs w:val="28"/>
        </w:rPr>
        <w:t>б</w:t>
      </w:r>
      <w:r w:rsidRPr="00025B1E">
        <w:rPr>
          <w:sz w:val="28"/>
          <w:szCs w:val="28"/>
        </w:rPr>
        <w:t>стоятельств непреодолимой силы, для предупреждения (при введении режима повыше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ции, для оказания гуманитарной помощи. При этом заказчик вправе осущ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ствить закупку товара, работы, услуги в количестве, объеме, которые нео</w:t>
      </w:r>
      <w:r w:rsidRPr="00025B1E">
        <w:rPr>
          <w:sz w:val="28"/>
          <w:szCs w:val="28"/>
        </w:rPr>
        <w:t>б</w:t>
      </w:r>
      <w:r w:rsidRPr="00025B1E">
        <w:rPr>
          <w:sz w:val="28"/>
          <w:szCs w:val="28"/>
        </w:rPr>
        <w:t>ходимы для оказания такой медицинской помощи либо вследствие таких аварии, обстоятельств непреодол</w:t>
      </w:r>
      <w:r w:rsidR="00F52CC4">
        <w:rPr>
          <w:sz w:val="28"/>
          <w:szCs w:val="28"/>
        </w:rPr>
        <w:t>имой силы, для предупреждения и </w:t>
      </w:r>
      <w:r w:rsidRPr="00025B1E">
        <w:rPr>
          <w:sz w:val="28"/>
          <w:szCs w:val="28"/>
        </w:rPr>
        <w:t>(или) л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квидации чрезвычайной ситуации, для оказания гуманитарной помощи, если применение конкурентных способов определ</w:t>
      </w:r>
      <w:r w:rsidRPr="00025B1E">
        <w:rPr>
          <w:sz w:val="28"/>
          <w:szCs w:val="28"/>
        </w:rPr>
        <w:t>е</w:t>
      </w:r>
      <w:r w:rsidR="008F53DC">
        <w:rPr>
          <w:sz w:val="28"/>
          <w:szCs w:val="28"/>
        </w:rPr>
        <w:t>ния поставщика (под</w:t>
      </w:r>
      <w:r w:rsidRPr="00025B1E">
        <w:rPr>
          <w:sz w:val="28"/>
          <w:szCs w:val="28"/>
        </w:rPr>
        <w:t>рядчика, исполнителя), требующих затрат времени, нецелесообра</w:t>
      </w:r>
      <w:r w:rsidRPr="00025B1E">
        <w:rPr>
          <w:sz w:val="28"/>
          <w:szCs w:val="28"/>
        </w:rPr>
        <w:t>з</w:t>
      </w:r>
      <w:r w:rsidRPr="00025B1E">
        <w:rPr>
          <w:sz w:val="28"/>
          <w:szCs w:val="28"/>
        </w:rPr>
        <w:t>но;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5.6.8. </w:t>
      </w:r>
      <w:r w:rsidR="00F635CD" w:rsidRPr="00025B1E">
        <w:rPr>
          <w:sz w:val="28"/>
          <w:szCs w:val="28"/>
        </w:rPr>
        <w:t>Поставка культурных ценностей (в том числе музейных предметов и музе</w:t>
      </w:r>
      <w:r w:rsidR="00F635CD" w:rsidRPr="00025B1E">
        <w:rPr>
          <w:sz w:val="28"/>
          <w:szCs w:val="28"/>
        </w:rPr>
        <w:t>й</w:t>
      </w:r>
      <w:r w:rsidR="00F635CD" w:rsidRPr="00025B1E">
        <w:rPr>
          <w:sz w:val="28"/>
          <w:szCs w:val="28"/>
        </w:rPr>
        <w:t xml:space="preserve">ных коллекций, редких и ценных изданий, рукописей, архивных документов (включая их копии), имеющих историческое, </w:t>
      </w:r>
      <w:r w:rsidR="00F635CD" w:rsidRPr="008F53DC">
        <w:rPr>
          <w:sz w:val="28"/>
          <w:szCs w:val="28"/>
        </w:rPr>
        <w:t>художественное или иное культурное значение), предназн</w:t>
      </w:r>
      <w:r w:rsidR="00F635CD" w:rsidRPr="008F53DC">
        <w:rPr>
          <w:sz w:val="28"/>
          <w:szCs w:val="28"/>
        </w:rPr>
        <w:t>а</w:t>
      </w:r>
      <w:r w:rsidR="00F635CD" w:rsidRPr="008F53DC">
        <w:rPr>
          <w:sz w:val="28"/>
          <w:szCs w:val="28"/>
        </w:rPr>
        <w:t>ченных для пополнения</w:t>
      </w:r>
      <w:r w:rsidR="00F635CD" w:rsidRPr="00025B1E">
        <w:rPr>
          <w:sz w:val="28"/>
          <w:szCs w:val="28"/>
        </w:rPr>
        <w:t xml:space="preserve"> государственных музейного, библиотечного, архивного фондов, кино-, фотофонда и аналоги</w:t>
      </w:r>
      <w:r w:rsidR="00F635CD" w:rsidRPr="00025B1E">
        <w:rPr>
          <w:sz w:val="28"/>
          <w:szCs w:val="28"/>
        </w:rPr>
        <w:t>ч</w:t>
      </w:r>
      <w:r w:rsidR="00F635CD" w:rsidRPr="00025B1E">
        <w:rPr>
          <w:sz w:val="28"/>
          <w:szCs w:val="28"/>
        </w:rPr>
        <w:t>ных фондов;</w:t>
      </w:r>
    </w:p>
    <w:p w:rsidR="00F635CD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5.6.9. </w:t>
      </w:r>
      <w:r w:rsidR="00F635CD" w:rsidRPr="00025B1E">
        <w:rPr>
          <w:sz w:val="28"/>
          <w:szCs w:val="28"/>
        </w:rPr>
        <w:t>Закупка произведений литературы и искусства определенных авторов (за и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ключением случаев приобретения кинопроектов в целях проката), исполнений конкретных исполнителей, фонограмм конкретных изготовит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лей для нужд заказчиков в случае, если единственному лицу принадлежат исключительные права или исключительные лицензии на такие произвед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ния, исполнения, фонограммы;</w:t>
      </w:r>
    </w:p>
    <w:p w:rsidR="00B25B14" w:rsidRPr="00025B1E" w:rsidRDefault="00B25B1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5.6.10. </w:t>
      </w:r>
      <w:r w:rsidR="00F635CD" w:rsidRPr="00025B1E">
        <w:rPr>
          <w:sz w:val="28"/>
          <w:szCs w:val="28"/>
        </w:rPr>
        <w:t>Возникла потребность в закупке услуг, связанных с направлен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ем работника в служебную командировку, в том числе проезд к месту сл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жебной командировки и обратно, гостиничное обслуживание или наем жил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 xml:space="preserve">го помещения, транспортное обслуживание, обеспечение питания, </w:t>
      </w:r>
      <w:r w:rsidR="00F635CD" w:rsidRPr="00025B1E">
        <w:rPr>
          <w:sz w:val="28"/>
          <w:szCs w:val="28"/>
        </w:rPr>
        <w:lastRenderedPageBreak/>
        <w:t>услуги связи и иные сопутствующие расходы;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5.6.11. Закупка печатных изданий или электронных изданий (в том числе используемых в них программно-технических средств и средств защиты информации) опред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</w:t>
      </w:r>
      <w:r w:rsidRPr="00025B1E">
        <w:rPr>
          <w:sz w:val="28"/>
          <w:szCs w:val="28"/>
        </w:rPr>
        <w:t>з</w:t>
      </w:r>
      <w:r w:rsidRPr="00025B1E">
        <w:rPr>
          <w:sz w:val="28"/>
          <w:szCs w:val="28"/>
        </w:rPr>
        <w:t xml:space="preserve">даний, а также оказание услуг по предоставлению доступа к таким электронным изданиям </w:t>
      </w:r>
      <w:r w:rsidRPr="008F53DC">
        <w:rPr>
          <w:sz w:val="28"/>
          <w:szCs w:val="28"/>
        </w:rPr>
        <w:t>для обеспечения деятельности государственных и муниципальных образовательных</w:t>
      </w:r>
      <w:r w:rsidRPr="00025B1E"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учреждений, государственных и муниципальных библиотек, государственных</w:t>
      </w:r>
      <w:r w:rsidRPr="00025B1E">
        <w:rPr>
          <w:sz w:val="28"/>
          <w:szCs w:val="28"/>
        </w:rPr>
        <w:t xml:space="preserve"> научных о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ганизаций, закупка осуществляется для выполнения работ по мобилизацио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ной подготовке;</w:t>
      </w:r>
    </w:p>
    <w:p w:rsidR="00F635CD" w:rsidRPr="00025B1E" w:rsidRDefault="008F53DC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5.6.12. </w:t>
      </w:r>
      <w:r w:rsidR="00F635CD" w:rsidRPr="00025B1E">
        <w:rPr>
          <w:sz w:val="28"/>
          <w:szCs w:val="28"/>
        </w:rPr>
        <w:t>Заключение договора на посещение зоопарка, театра, кинотеа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ра, концерта, цирка, музея, выставки или спортивного мероприятия;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5.6.13. Заключение договора театром, учреждением, осуществляющим концертную или театральную деятельность, в том числе концертным колле</w:t>
      </w:r>
      <w:r w:rsidRPr="00025B1E">
        <w:rPr>
          <w:sz w:val="28"/>
          <w:szCs w:val="28"/>
        </w:rPr>
        <w:t>к</w:t>
      </w:r>
      <w:r w:rsidRPr="00025B1E">
        <w:rPr>
          <w:sz w:val="28"/>
          <w:szCs w:val="28"/>
        </w:rPr>
        <w:t>тивом (танцевальным коллективом, хоровым коллективом, оркестром, а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самблем), телерадиовещательным учреждением, цирком, музеем, домом культуры, дворцом культуры, клубом, образовательным учреждением, зоопарком, планетарием, парком культуры и отдыха, заповедником, ботанич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ским садом, национальным парком, природным парком или ландшафтным парком с конкретным физическим лицом на создание произведения литер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туры или искусства либо с конкретным физическим лицом или конкретным юридическим лицом, осуществляющими концертную или театральную де</w:t>
      </w:r>
      <w:r w:rsidRPr="00025B1E">
        <w:rPr>
          <w:sz w:val="28"/>
          <w:szCs w:val="28"/>
        </w:rPr>
        <w:t>я</w:t>
      </w:r>
      <w:r w:rsidRPr="00025B1E">
        <w:rPr>
          <w:sz w:val="28"/>
          <w:szCs w:val="28"/>
        </w:rPr>
        <w:t>тельность, в том числе концертным коллективом (танцевальным коллект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вом, хоровым коллективом, оркестром, ансамблем), на исполн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ние, либо с физическим лицом или юридическим лицом на изготовление и поставки 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кораций, сценической мебели, сценических костюмов (в том числе головных уборов и обуви) и необходимых для создания декораций и костюмов мат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риалов, а также театрального реквизита, бутафории, грима, постижерских и</w:t>
      </w:r>
      <w:r w:rsidRPr="00025B1E">
        <w:rPr>
          <w:sz w:val="28"/>
          <w:szCs w:val="28"/>
        </w:rPr>
        <w:t>з</w:t>
      </w:r>
      <w:r w:rsidRPr="00025B1E">
        <w:rPr>
          <w:sz w:val="28"/>
          <w:szCs w:val="28"/>
        </w:rPr>
        <w:t>делий, театральных кукол, необходимых для создания и (или) исполнения произведений указанными организациями;</w:t>
      </w:r>
    </w:p>
    <w:p w:rsidR="00F635CD" w:rsidRPr="008F53DC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5.6.14. Заключение договора на оказание услуг по реализации входных билетов и абонементов на посещение театрально-зрелищных, культурно-просветительных и зр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лищно-развлекательных мероприятий, экскурсионных билетов и экскурсионных путевок – бланков строгой отчетности;</w:t>
      </w:r>
    </w:p>
    <w:p w:rsidR="00F635CD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5.6.15. Заключение договора на оказание преподавательских услуг, а также услуг экскурсовода (гида), оказываемых физическими лицами;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5.6.16. Осуществление закупок банковских услуг по выдаче банковских гарантий и прочих банковских услуг (в случае закупки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ских услуг, услуг депозитариев, а также в случае заключения договора ба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 xml:space="preserve">ковского вклада, на открытие банковского счета, использование систем </w:t>
      </w:r>
      <w:r w:rsidRPr="00025B1E">
        <w:rPr>
          <w:sz w:val="28"/>
          <w:szCs w:val="28"/>
        </w:rPr>
        <w:lastRenderedPageBreak/>
        <w:t>эле</w:t>
      </w:r>
      <w:r w:rsidRPr="00025B1E">
        <w:rPr>
          <w:sz w:val="28"/>
          <w:szCs w:val="28"/>
        </w:rPr>
        <w:t>к</w:t>
      </w:r>
      <w:r w:rsidRPr="00025B1E">
        <w:rPr>
          <w:sz w:val="28"/>
          <w:szCs w:val="28"/>
        </w:rPr>
        <w:t>тр</w:t>
      </w:r>
      <w:r w:rsidR="000C3194">
        <w:rPr>
          <w:sz w:val="28"/>
          <w:szCs w:val="28"/>
        </w:rPr>
        <w:t>онных расчетов («Банк-клиент»),</w:t>
      </w:r>
      <w:r w:rsidRPr="00025B1E">
        <w:rPr>
          <w:sz w:val="28"/>
          <w:szCs w:val="28"/>
        </w:rPr>
        <w:t xml:space="preserve"> расчетно-кассовое обслуживание, включая услуги инкассации, выпуск и обсл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живание корпоративных банковских карт);</w:t>
      </w:r>
    </w:p>
    <w:p w:rsidR="00F635CD" w:rsidRPr="00025B1E" w:rsidRDefault="000C319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5.6.17. </w:t>
      </w:r>
      <w:r w:rsidR="00F635CD" w:rsidRPr="00B25B14">
        <w:rPr>
          <w:sz w:val="28"/>
          <w:szCs w:val="28"/>
        </w:rPr>
        <w:t>Осуществление закупок изделий народных художественных промыслов признанного художественного достоинства, образцы которых з</w:t>
      </w:r>
      <w:r w:rsidR="00F635CD" w:rsidRPr="00B25B14">
        <w:rPr>
          <w:sz w:val="28"/>
          <w:szCs w:val="28"/>
        </w:rPr>
        <w:t>а</w:t>
      </w:r>
      <w:r w:rsidR="00F635CD" w:rsidRPr="00B25B14">
        <w:rPr>
          <w:sz w:val="28"/>
          <w:szCs w:val="28"/>
        </w:rPr>
        <w:t>регистрированы в порядке, установленном уполномоченным Правительством Российской Федерации</w:t>
      </w:r>
      <w:r w:rsidR="00F635CD" w:rsidRPr="00025B1E">
        <w:rPr>
          <w:sz w:val="28"/>
          <w:szCs w:val="28"/>
        </w:rPr>
        <w:t xml:space="preserve"> федеральным о</w:t>
      </w:r>
      <w:r w:rsidR="00F635CD" w:rsidRPr="00025B1E">
        <w:rPr>
          <w:sz w:val="28"/>
          <w:szCs w:val="28"/>
        </w:rPr>
        <w:t>р</w:t>
      </w:r>
      <w:r w:rsidR="00F635CD" w:rsidRPr="00025B1E">
        <w:rPr>
          <w:sz w:val="28"/>
          <w:szCs w:val="28"/>
        </w:rPr>
        <w:t>ганом исполнительной власти;</w:t>
      </w:r>
    </w:p>
    <w:p w:rsidR="00F635CD" w:rsidRPr="00025B1E" w:rsidRDefault="000C319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5.6.18. </w:t>
      </w:r>
      <w:r w:rsidR="00F635CD" w:rsidRPr="00025B1E">
        <w:rPr>
          <w:sz w:val="28"/>
          <w:szCs w:val="28"/>
        </w:rPr>
        <w:t>Осуществление закупки товаров, работ, услуг вследствие пр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знания ранее проведенной конкурентной закупки несостоявшейся по прич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не отсутствия поданных заявок или отклонения всех поданных заявок. При этом не допускается изменение предмета закупки (включая требования к предмету закупки и его характеристикам), а также не допускается изменение объема закупаемых товаров, работ, услуг в сторону его увеличения относ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тельно условий, указанных в документации конкурентной закупки или, в случае проведения закупки способом запроса котировок, в извещении о пр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ведении запроса котировок.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Заказчик вправе заключить договор на основании настоящего подпункта не поз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>нее чем через 10 рабочих дней со дня размещения в ЕИС протокола о признании конк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рентной закупки несостоявшейся.</w:t>
      </w:r>
    </w:p>
    <w:p w:rsidR="00F635CD" w:rsidRPr="00025B1E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В случае проведения закупки на основании настоящего пункта (вне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висимости от суммы сделки) заказчик обязан разместить в ЕИС сведения о такой закупке в плане заку</w:t>
      </w:r>
      <w:r w:rsidRPr="00025B1E">
        <w:rPr>
          <w:sz w:val="28"/>
          <w:szCs w:val="28"/>
        </w:rPr>
        <w:t>п</w:t>
      </w:r>
      <w:r w:rsidRPr="00025B1E">
        <w:rPr>
          <w:sz w:val="28"/>
          <w:szCs w:val="28"/>
        </w:rPr>
        <w:t>ки не позднее дня заключения договора, а также разместить сведения о договоре, закл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>ченном по результатам такой закупки в реестре договоров;</w:t>
      </w:r>
    </w:p>
    <w:p w:rsidR="00F635CD" w:rsidRPr="008F53DC" w:rsidRDefault="00B25B1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5.6.19. </w:t>
      </w:r>
      <w:r w:rsidR="00F635CD" w:rsidRPr="00025B1E">
        <w:rPr>
          <w:sz w:val="28"/>
          <w:szCs w:val="28"/>
        </w:rPr>
        <w:t xml:space="preserve">Заключение договора на оказание услуг по осуществлению авторского контроля за разработкой проектной документации объекта </w:t>
      </w:r>
      <w:r w:rsidR="00F635CD" w:rsidRPr="008F53DC">
        <w:rPr>
          <w:sz w:val="28"/>
          <w:szCs w:val="28"/>
        </w:rPr>
        <w:t>кап</w:t>
      </w:r>
      <w:r w:rsidR="00F635CD" w:rsidRPr="008F53DC">
        <w:rPr>
          <w:sz w:val="28"/>
          <w:szCs w:val="28"/>
        </w:rPr>
        <w:t>и</w:t>
      </w:r>
      <w:r w:rsidR="00F635CD" w:rsidRPr="008F53DC">
        <w:rPr>
          <w:sz w:val="28"/>
          <w:szCs w:val="28"/>
        </w:rPr>
        <w:t>тального строительства, проведению авторского надзора за строительством,</w:t>
      </w:r>
      <w:r w:rsidR="00F635CD" w:rsidRPr="00025B1E">
        <w:rPr>
          <w:sz w:val="28"/>
          <w:szCs w:val="28"/>
        </w:rPr>
        <w:t xml:space="preserve"> реконструкцией, капитальным ремонтом об</w:t>
      </w:r>
      <w:r w:rsidR="00F635CD" w:rsidRPr="00025B1E">
        <w:rPr>
          <w:sz w:val="28"/>
          <w:szCs w:val="28"/>
        </w:rPr>
        <w:t>ъ</w:t>
      </w:r>
      <w:r w:rsidR="00F635CD" w:rsidRPr="00025B1E">
        <w:rPr>
          <w:sz w:val="28"/>
          <w:szCs w:val="28"/>
        </w:rPr>
        <w:t>екта капитального строительства соответствующими авторами, на проведение технического и авторского на</w:t>
      </w:r>
      <w:r w:rsidR="00F635CD" w:rsidRPr="00025B1E">
        <w:rPr>
          <w:sz w:val="28"/>
          <w:szCs w:val="28"/>
        </w:rPr>
        <w:t>д</w:t>
      </w:r>
      <w:r w:rsidR="00F635CD" w:rsidRPr="00025B1E">
        <w:rPr>
          <w:sz w:val="28"/>
          <w:szCs w:val="28"/>
        </w:rPr>
        <w:t>зора за выполнением работ по сохранению объекта культурного наследия (памятника истории и культуры) народов Российской Федерации авторами пр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ектов;</w:t>
      </w:r>
    </w:p>
    <w:p w:rsidR="00F635CD" w:rsidRDefault="00B25B1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5.6.20. </w:t>
      </w:r>
      <w:r w:rsidR="00F635CD" w:rsidRPr="00025B1E">
        <w:rPr>
          <w:sz w:val="28"/>
          <w:szCs w:val="28"/>
        </w:rPr>
        <w:t>Заключение договоров на оказание услуг, связанных с обеспечением виз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гаций, делегаций иностранных государств (гостиничное, транспортное обслуживание, эксплуатация компьютерного оборудования, оргтехники, звукотехнического оборудования (в том числе для обеспечения синхронного перевода), обеспечение питания);</w:t>
      </w:r>
    </w:p>
    <w:p w:rsidR="00B25B14" w:rsidRPr="008F53DC" w:rsidRDefault="00B25B1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B25B1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5.6.21. </w:t>
      </w:r>
      <w:r w:rsidR="00F635CD" w:rsidRPr="00025B1E">
        <w:rPr>
          <w:sz w:val="28"/>
          <w:szCs w:val="28"/>
        </w:rPr>
        <w:t>Заключение договора на оказание услуг по содержанию и ремонту одного или нескольких нежилых помещений, переданных в безвозмездное пользование или оп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 xml:space="preserve">ративное управление заказчику, услуг по водо-, тепло-, газо- и энергоснабжению, услуг по охране, услуг по вывозу </w:t>
      </w:r>
      <w:r w:rsidR="00F635CD" w:rsidRPr="00025B1E">
        <w:rPr>
          <w:sz w:val="28"/>
          <w:szCs w:val="28"/>
        </w:rPr>
        <w:lastRenderedPageBreak/>
        <w:t>коммунальных отходов в случае, если данные услуги оказываю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ся другому лицу или другим лицам, пользующимся нежилыми помещениями, находящ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мися в здании, в котором расположены помещения, переданные заказчику в безвозмез</w:t>
      </w:r>
      <w:r w:rsidR="00F635CD" w:rsidRPr="00025B1E">
        <w:rPr>
          <w:sz w:val="28"/>
          <w:szCs w:val="28"/>
        </w:rPr>
        <w:t>д</w:t>
      </w:r>
      <w:r w:rsidR="00F635CD" w:rsidRPr="00025B1E">
        <w:rPr>
          <w:sz w:val="28"/>
          <w:szCs w:val="28"/>
        </w:rPr>
        <w:t>ное пользование или оперативное управление;</w:t>
      </w:r>
    </w:p>
    <w:p w:rsidR="00F635CD" w:rsidRPr="00F52CC4" w:rsidRDefault="00B25B14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5.6.22. </w:t>
      </w:r>
      <w:r w:rsidR="00F635CD" w:rsidRPr="00F52CC4">
        <w:rPr>
          <w:sz w:val="28"/>
          <w:szCs w:val="28"/>
        </w:rPr>
        <w:t>Осуществление закупок товаров, работ, услуг, стоимость кот</w:t>
      </w:r>
      <w:r w:rsidR="00F635CD" w:rsidRPr="00F52CC4">
        <w:rPr>
          <w:sz w:val="28"/>
          <w:szCs w:val="28"/>
        </w:rPr>
        <w:t>о</w:t>
      </w:r>
      <w:r w:rsidR="00F635CD" w:rsidRPr="00F52CC4">
        <w:rPr>
          <w:sz w:val="28"/>
          <w:szCs w:val="28"/>
        </w:rPr>
        <w:t>рых не превышает 5 (пять) миллионов рублей, с использованием регионал</w:t>
      </w:r>
      <w:r w:rsidR="00F635CD" w:rsidRPr="00F52CC4">
        <w:rPr>
          <w:sz w:val="28"/>
          <w:szCs w:val="28"/>
        </w:rPr>
        <w:t>ь</w:t>
      </w:r>
      <w:r w:rsidR="00F635CD" w:rsidRPr="00F52CC4">
        <w:rPr>
          <w:sz w:val="28"/>
          <w:szCs w:val="28"/>
        </w:rPr>
        <w:t>ной автоматизированной информационной системы Правительства Москвы «Портал поставщиков»</w:t>
      </w:r>
      <w:r w:rsidRPr="00F52CC4">
        <w:rPr>
          <w:sz w:val="28"/>
          <w:szCs w:val="28"/>
        </w:rPr>
        <w:t>.</w:t>
      </w:r>
    </w:p>
    <w:p w:rsidR="00F635CD" w:rsidRPr="00F52CC4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В случае если при проведении такой закупки не было подано ни одного ценового предложения, заказчик вправе осуществить повторное размещение информации о з</w:t>
      </w:r>
      <w:r w:rsidR="00B25B14" w:rsidRPr="00F52CC4">
        <w:rPr>
          <w:sz w:val="28"/>
          <w:szCs w:val="28"/>
        </w:rPr>
        <w:t>акупке в информационной системе;</w:t>
      </w:r>
    </w:p>
    <w:p w:rsidR="00F635CD" w:rsidRPr="00F52CC4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5.6.23. </w:t>
      </w:r>
      <w:r w:rsidR="00F635CD" w:rsidRPr="00F52CC4">
        <w:rPr>
          <w:sz w:val="28"/>
          <w:szCs w:val="28"/>
        </w:rPr>
        <w:t>Заключение договора на аренду нежилого здания,</w:t>
      </w:r>
      <w:r w:rsidR="00F635CD" w:rsidRPr="00025B1E">
        <w:rPr>
          <w:sz w:val="28"/>
          <w:szCs w:val="28"/>
        </w:rPr>
        <w:t xml:space="preserve"> строения, с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оружения, нежилого помещения. В случае проведения закупки на основании настоящего подпункта (вне зависимости от суммы сделки)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деления поставщика (подрядчика, исполнителя), а также цену договора и ины</w:t>
      </w:r>
      <w:r w:rsidR="00B25B14">
        <w:rPr>
          <w:sz w:val="28"/>
          <w:szCs w:val="28"/>
        </w:rPr>
        <w:t xml:space="preserve">е существенные </w:t>
      </w:r>
      <w:r w:rsidR="00B25B14" w:rsidRPr="00F52CC4">
        <w:rPr>
          <w:sz w:val="28"/>
          <w:szCs w:val="28"/>
        </w:rPr>
        <w:t>условия договора;</w:t>
      </w:r>
    </w:p>
    <w:p w:rsidR="00F635CD" w:rsidRPr="00F52CC4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5.6.24. Осуществление закупки товаров работ, услуг, в случае если при проведении повторной закупки, предусмотренной подпунктом 5.6.22 Пол</w:t>
      </w:r>
      <w:r w:rsidRPr="00F52CC4">
        <w:rPr>
          <w:sz w:val="28"/>
          <w:szCs w:val="28"/>
        </w:rPr>
        <w:t>о</w:t>
      </w:r>
      <w:r w:rsidRPr="00F52CC4">
        <w:rPr>
          <w:sz w:val="28"/>
          <w:szCs w:val="28"/>
        </w:rPr>
        <w:t>жения, не было подано</w:t>
      </w:r>
      <w:r w:rsidR="0093747C" w:rsidRPr="00F52CC4">
        <w:rPr>
          <w:sz w:val="28"/>
          <w:szCs w:val="28"/>
        </w:rPr>
        <w:t xml:space="preserve"> ни одного ценового </w:t>
      </w:r>
      <w:r w:rsidR="00F52CC4" w:rsidRPr="00F52CC4">
        <w:rPr>
          <w:sz w:val="28"/>
          <w:szCs w:val="28"/>
        </w:rPr>
        <w:t>предложения.</w:t>
      </w:r>
    </w:p>
    <w:p w:rsidR="00F635CD" w:rsidRPr="00A94D1D" w:rsidRDefault="00F635CD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CC4">
        <w:rPr>
          <w:sz w:val="28"/>
          <w:szCs w:val="28"/>
        </w:rPr>
        <w:t>Заказчик вправе заключить договор без использования</w:t>
      </w:r>
      <w:r w:rsidRPr="00025B1E">
        <w:rPr>
          <w:sz w:val="28"/>
          <w:szCs w:val="28"/>
        </w:rPr>
        <w:t xml:space="preserve"> информацио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ной системы на условиях, указанных в информации и документах о закупке, размещенных в информационной системе, и по цене, не превышающей н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чальную (максимальную) цену договора, указанную при публикации повто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ной закуп</w:t>
      </w:r>
      <w:r w:rsidR="00B25B14">
        <w:rPr>
          <w:sz w:val="28"/>
          <w:szCs w:val="28"/>
        </w:rPr>
        <w:t xml:space="preserve">ки в </w:t>
      </w:r>
      <w:r w:rsidR="00B25B14" w:rsidRPr="00A94D1D">
        <w:rPr>
          <w:sz w:val="28"/>
          <w:szCs w:val="28"/>
        </w:rPr>
        <w:t>информационной системе;</w:t>
      </w:r>
    </w:p>
    <w:p w:rsidR="00F635CD" w:rsidRPr="00025B1E" w:rsidRDefault="00DE7967" w:rsidP="00F635C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5.6.25. </w:t>
      </w:r>
      <w:r w:rsidR="00F635CD" w:rsidRPr="00A94D1D">
        <w:rPr>
          <w:sz w:val="28"/>
          <w:szCs w:val="28"/>
        </w:rPr>
        <w:t>Осуществление закупки товаров, работ, услуг, участником</w:t>
      </w:r>
      <w:r w:rsidR="00F635CD" w:rsidRPr="00025B1E">
        <w:rPr>
          <w:sz w:val="28"/>
          <w:szCs w:val="28"/>
        </w:rPr>
        <w:t xml:space="preserve"> кот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рой являются только субъекты малого и среднего предпринимательства в 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рядке, предусмотренном пунктом 15.9 Положения.</w:t>
      </w:r>
    </w:p>
    <w:p w:rsidR="0093747C" w:rsidRDefault="00DE7967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="00F635CD" w:rsidRPr="00025B1E">
        <w:rPr>
          <w:sz w:val="28"/>
          <w:szCs w:val="28"/>
        </w:rPr>
        <w:t>Закрытые закупки проводятся заказчиком только в случае, если предметом закупки являются товары, работы, услуги, сведения о которых составляют государственную тайну, или если предметом закупки являются т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вары, работы, услуги, сведения о которых не составляют государственную тайну, но в отношении которых принято решение Прав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 xml:space="preserve">тельства Российской Федерации в соответствии с частью 16 статьи 4 Федерального закона </w:t>
      </w:r>
      <w:r w:rsidR="0093747C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№ 223-ФЗ, а также в случае, если в отношении такой закупки координационным органом Правительства Российской Федерации принято решение в соответс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вии с пунктом 2 или 3 части 8 статьи 3.1 Федерального закона № 223-ФЗ.</w:t>
      </w:r>
      <w:bookmarkStart w:id="15" w:name="_Toc521582051"/>
    </w:p>
    <w:p w:rsidR="0093747C" w:rsidRDefault="0093747C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3747C" w:rsidRDefault="0093747C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3747C" w:rsidRDefault="0093747C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3747C" w:rsidRDefault="0093747C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3747C" w:rsidRPr="0093747C" w:rsidRDefault="0093747C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635CD" w:rsidRPr="0093747C" w:rsidRDefault="00F635CD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747C">
        <w:rPr>
          <w:b/>
          <w:sz w:val="28"/>
          <w:szCs w:val="28"/>
        </w:rPr>
        <w:t>6. Особенности проведения закупок в электронной форме</w:t>
      </w:r>
      <w:bookmarkEnd w:id="15"/>
    </w:p>
    <w:p w:rsidR="00F635CD" w:rsidRPr="00025B1E" w:rsidRDefault="00DE7967" w:rsidP="003A72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F635CD" w:rsidRPr="00A94D1D">
        <w:rPr>
          <w:sz w:val="28"/>
          <w:szCs w:val="28"/>
        </w:rPr>
        <w:t>Закупки в электронной форме осуществляются на электронных площадках (д</w:t>
      </w:r>
      <w:r w:rsidR="00F635CD" w:rsidRPr="00A94D1D">
        <w:rPr>
          <w:sz w:val="28"/>
          <w:szCs w:val="28"/>
        </w:rPr>
        <w:t>а</w:t>
      </w:r>
      <w:r w:rsidR="00F635CD" w:rsidRPr="00A94D1D">
        <w:rPr>
          <w:sz w:val="28"/>
          <w:szCs w:val="28"/>
        </w:rPr>
        <w:t xml:space="preserve">лее </w:t>
      </w:r>
      <w:r w:rsidR="003A72B9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ЭП). Общий порядок осуществления закупок в электронной форме устанавливается</w:t>
      </w:r>
      <w:r w:rsidR="00F635CD" w:rsidRPr="00025B1E">
        <w:rPr>
          <w:sz w:val="28"/>
          <w:szCs w:val="28"/>
        </w:rPr>
        <w:t xml:space="preserve"> статьей 3.3 Федерального закона </w:t>
      </w:r>
      <w:r w:rsidR="0093747C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lastRenderedPageBreak/>
        <w:t>№ 223-ФЗ.</w:t>
      </w:r>
    </w:p>
    <w:p w:rsidR="00F635CD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F635CD" w:rsidRPr="00025B1E">
        <w:rPr>
          <w:sz w:val="28"/>
          <w:szCs w:val="28"/>
        </w:rPr>
        <w:t>Помимо требований, установленных статьей 3.3 Федерального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кона № 223-ФЗ, ЭП, на которой проводится закупка в электронной форме, должна соответствовать следующим дополнительным требованиям к ЭП: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6.2.1. Наличие функционала (технической опции), соответствующего особенностям проведения закупок с применением национального режима;</w:t>
      </w:r>
    </w:p>
    <w:p w:rsidR="00F635CD" w:rsidRPr="00025B1E" w:rsidRDefault="0093747C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Pr="0093747C">
        <w:rPr>
          <w:sz w:val="24"/>
          <w:szCs w:val="28"/>
        </w:rPr>
        <w:t> </w:t>
      </w:r>
      <w:r w:rsidR="00F635CD" w:rsidRPr="008F53DC">
        <w:rPr>
          <w:sz w:val="28"/>
          <w:szCs w:val="28"/>
        </w:rPr>
        <w:t>Наличие</w:t>
      </w:r>
      <w:r w:rsidR="00F635CD" w:rsidRPr="0093747C">
        <w:rPr>
          <w:sz w:val="24"/>
          <w:szCs w:val="28"/>
        </w:rPr>
        <w:t xml:space="preserve"> </w:t>
      </w:r>
      <w:r w:rsidR="00F635CD" w:rsidRPr="008F53DC">
        <w:rPr>
          <w:sz w:val="28"/>
          <w:szCs w:val="28"/>
        </w:rPr>
        <w:t>функционала</w:t>
      </w:r>
      <w:r w:rsidR="00F635CD" w:rsidRPr="0093747C">
        <w:rPr>
          <w:sz w:val="24"/>
          <w:szCs w:val="28"/>
        </w:rPr>
        <w:t xml:space="preserve"> </w:t>
      </w:r>
      <w:r w:rsidR="00F635CD" w:rsidRPr="008F53DC">
        <w:rPr>
          <w:sz w:val="28"/>
          <w:szCs w:val="28"/>
        </w:rPr>
        <w:t>(технической</w:t>
      </w:r>
      <w:r w:rsidR="00F635CD" w:rsidRPr="0093747C">
        <w:rPr>
          <w:sz w:val="24"/>
          <w:szCs w:val="28"/>
        </w:rPr>
        <w:t xml:space="preserve"> </w:t>
      </w:r>
      <w:r w:rsidR="00F635CD" w:rsidRPr="008F53DC">
        <w:rPr>
          <w:sz w:val="28"/>
          <w:szCs w:val="28"/>
        </w:rPr>
        <w:t>опции),</w:t>
      </w:r>
      <w:r w:rsidR="00F635CD" w:rsidRPr="0093747C">
        <w:rPr>
          <w:sz w:val="24"/>
          <w:szCs w:val="28"/>
        </w:rPr>
        <w:t xml:space="preserve"> </w:t>
      </w:r>
      <w:r w:rsidR="00F635CD" w:rsidRPr="008F53DC">
        <w:rPr>
          <w:sz w:val="28"/>
          <w:szCs w:val="28"/>
        </w:rPr>
        <w:t>предусматривающего</w:t>
      </w:r>
      <w:r w:rsidR="00F635CD" w:rsidRPr="00025B1E">
        <w:rPr>
          <w:sz w:val="28"/>
          <w:szCs w:val="28"/>
        </w:rPr>
        <w:t xml:space="preserve"> особенности проведения закупок у субъектов малого и среднего предприн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мательства, предусмотренные Положением об особенностях участия субъектов малого и среднего предприним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тельства в закупках товаров, работ, услуг отдельными видами юридических лиц, годовом объеме таких закупок и 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рядке расчета указанного объема, утвержденным постановлением Прав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 xml:space="preserve">тельства Российской Федерации от 11 декабря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2014 года № 1352 «Об особе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ностях участия субъектов малого и среднего предпринимательства в закупках товаров, 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бот, услуг отдельными видами юридических лиц»;</w:t>
      </w:r>
    </w:p>
    <w:p w:rsidR="00F635CD" w:rsidRPr="003A72B9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6.2.3. </w:t>
      </w:r>
      <w:r w:rsidR="00F635CD" w:rsidRPr="00025B1E">
        <w:rPr>
          <w:sz w:val="28"/>
          <w:szCs w:val="28"/>
        </w:rPr>
        <w:t>Наличие технических, технологических ресурсов, позволяющих осущест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>лять корректную и своевременную интеграцию (перенаправление) с ЭП в ЕИС информ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цию о закупке, включая сведения, содержащиеся в плане закупок, а также сведения о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 xml:space="preserve">говорах, заключаемых на ЭП по результатам </w:t>
      </w:r>
      <w:r w:rsidR="00F635CD" w:rsidRPr="003A72B9">
        <w:rPr>
          <w:sz w:val="28"/>
          <w:szCs w:val="28"/>
        </w:rPr>
        <w:t>проведения закупок;</w:t>
      </w:r>
    </w:p>
    <w:p w:rsidR="00F635CD" w:rsidRPr="00A94D1D" w:rsidRDefault="0093747C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2B9">
        <w:rPr>
          <w:sz w:val="28"/>
          <w:szCs w:val="28"/>
        </w:rPr>
        <w:t>6.2.4. </w:t>
      </w:r>
      <w:r w:rsidR="00F635CD" w:rsidRPr="003A72B9">
        <w:rPr>
          <w:sz w:val="28"/>
          <w:szCs w:val="28"/>
        </w:rPr>
        <w:t xml:space="preserve">Наличие у ЭП </w:t>
      </w:r>
      <w:r w:rsidR="00F635CD" w:rsidRPr="00A94D1D">
        <w:rPr>
          <w:sz w:val="28"/>
          <w:szCs w:val="28"/>
        </w:rPr>
        <w:t>функциональной возможности проведения проц</w:t>
      </w:r>
      <w:r w:rsidR="00F635CD" w:rsidRPr="00A94D1D">
        <w:rPr>
          <w:sz w:val="28"/>
          <w:szCs w:val="28"/>
        </w:rPr>
        <w:t>е</w:t>
      </w:r>
      <w:r w:rsidR="00F635CD" w:rsidRPr="00A94D1D">
        <w:rPr>
          <w:sz w:val="28"/>
          <w:szCs w:val="28"/>
        </w:rPr>
        <w:t>дур закупки, указанных в подпунктах 4.1.1-4.1.5 Положения, с возможностью обеспечения осуществления всех действий, выполняемых заказчиком и указанных в порядке проведения каждой из конкурентных закупок в соответс</w:t>
      </w:r>
      <w:r w:rsidR="00F635CD" w:rsidRPr="00A94D1D">
        <w:rPr>
          <w:sz w:val="28"/>
          <w:szCs w:val="28"/>
        </w:rPr>
        <w:t>т</w:t>
      </w:r>
      <w:r w:rsidRPr="00A94D1D">
        <w:rPr>
          <w:sz w:val="28"/>
          <w:szCs w:val="28"/>
        </w:rPr>
        <w:t>вии с Положением.</w:t>
      </w:r>
    </w:p>
    <w:p w:rsidR="00F635CD" w:rsidRPr="00025B1E" w:rsidRDefault="0093747C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6.3. </w:t>
      </w:r>
      <w:r w:rsidR="00F635CD" w:rsidRPr="00A94D1D">
        <w:rPr>
          <w:sz w:val="28"/>
          <w:szCs w:val="28"/>
        </w:rPr>
        <w:t>Контроль за соблюдением требований</w:t>
      </w:r>
      <w:r w:rsidR="00F635CD" w:rsidRPr="00025B1E">
        <w:rPr>
          <w:sz w:val="28"/>
          <w:szCs w:val="28"/>
        </w:rPr>
        <w:t xml:space="preserve"> пункта 6.2 Положения ос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ществляется заказчиком при принятии решения о выборе ЭП, на которой проводится процедура закупки в электронной форме. Заказчик вправе не оформлять результаты осуществления такого контроля документально.</w:t>
      </w:r>
    </w:p>
    <w:p w:rsidR="00F635CD" w:rsidRPr="00025B1E" w:rsidRDefault="0093747C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="00F635CD" w:rsidRPr="00025B1E">
        <w:rPr>
          <w:sz w:val="28"/>
          <w:szCs w:val="28"/>
        </w:rPr>
        <w:t>Услуги, связанные с использованием функционала ЭП, предоставляются зака</w:t>
      </w:r>
      <w:r w:rsidR="00F635CD" w:rsidRPr="00025B1E">
        <w:rPr>
          <w:sz w:val="28"/>
          <w:szCs w:val="28"/>
        </w:rPr>
        <w:t>з</w:t>
      </w:r>
      <w:r w:rsidR="00F635CD" w:rsidRPr="00025B1E">
        <w:rPr>
          <w:sz w:val="28"/>
          <w:szCs w:val="28"/>
        </w:rPr>
        <w:t>чику без взимания платы.</w:t>
      </w:r>
    </w:p>
    <w:p w:rsidR="00F635CD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="00F635CD" w:rsidRPr="00025B1E">
        <w:rPr>
          <w:sz w:val="28"/>
          <w:szCs w:val="28"/>
        </w:rPr>
        <w:t>В случае если в ходе рассмотрения и (или) оценки единственной поданной заявки на участие в конкурентной закупке, проводимой в эле</w:t>
      </w:r>
      <w:r w:rsidR="00F635CD" w:rsidRPr="00025B1E">
        <w:rPr>
          <w:sz w:val="28"/>
          <w:szCs w:val="28"/>
        </w:rPr>
        <w:t>к</w:t>
      </w:r>
      <w:r w:rsidR="00F635CD" w:rsidRPr="00025B1E">
        <w:rPr>
          <w:sz w:val="28"/>
          <w:szCs w:val="28"/>
        </w:rPr>
        <w:t>тронной форме, заказчиком выявлено отсутствие в такой заявке документов, представление которых одновременно требовалось оператором ЭП для пр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хождения (получения) аккредитации на ЭП таким участником закупки,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казчик выгружает самостоятельно посредством функционала ЭП такие док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менты из аккредитационных сведений участника закупки, подавшего такую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явку на ЭП, и принимает их к рассмотрению заявки на участие в закупке при условии, что представление таких документов в составе заявки является обязательным в соответствии с требованиями документации, а также при у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ловии, что функциональные возможности ЭП дают возможность заказчику осуществить указанные в настоящем пункте действия.</w:t>
      </w:r>
    </w:p>
    <w:p w:rsidR="00F635CD" w:rsidRPr="00025B1E" w:rsidRDefault="0093747C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r w:rsidR="00F635CD" w:rsidRPr="00025B1E">
        <w:rPr>
          <w:sz w:val="28"/>
          <w:szCs w:val="28"/>
        </w:rPr>
        <w:t>Действия, описанные в пункте 6.8 Положения, могут быть осущ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ствлены также в случае, если подано несколько заявок.</w:t>
      </w:r>
    </w:p>
    <w:p w:rsidR="00F635CD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6.7. </w:t>
      </w:r>
      <w:r w:rsidR="00F635CD" w:rsidRPr="00025B1E">
        <w:rPr>
          <w:sz w:val="28"/>
          <w:szCs w:val="28"/>
        </w:rPr>
        <w:t>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закупок, предусмотренного Положением, при условии, что такие отклонения не противоречат нормам Положения в части порядка определения победителя в ходе проведения проц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дуры закупки.</w:t>
      </w:r>
    </w:p>
    <w:p w:rsidR="0093747C" w:rsidRPr="0093747C" w:rsidRDefault="0093747C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635CD" w:rsidRPr="00A94D1D" w:rsidRDefault="00F635CD" w:rsidP="0093747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B1E">
        <w:rPr>
          <w:b/>
          <w:sz w:val="28"/>
          <w:szCs w:val="28"/>
        </w:rPr>
        <w:t>7. Обоснование начальной (максимальной) цены договора, цены договора, з</w:t>
      </w:r>
      <w:r w:rsidRPr="00025B1E">
        <w:rPr>
          <w:b/>
          <w:sz w:val="28"/>
          <w:szCs w:val="28"/>
        </w:rPr>
        <w:t>а</w:t>
      </w:r>
      <w:r w:rsidRPr="00025B1E">
        <w:rPr>
          <w:b/>
          <w:sz w:val="28"/>
          <w:szCs w:val="28"/>
        </w:rPr>
        <w:t>ключаемого с единственным поставщиком (подрядчиком, исполнителем), цены ед</w:t>
      </w:r>
      <w:r w:rsidRPr="00025B1E">
        <w:rPr>
          <w:b/>
          <w:sz w:val="28"/>
          <w:szCs w:val="28"/>
        </w:rPr>
        <w:t>и</w:t>
      </w:r>
      <w:r w:rsidRPr="00025B1E">
        <w:rPr>
          <w:b/>
          <w:sz w:val="28"/>
          <w:szCs w:val="28"/>
        </w:rPr>
        <w:t xml:space="preserve">ницы товара, </w:t>
      </w:r>
      <w:r w:rsidRPr="00A94D1D">
        <w:rPr>
          <w:b/>
          <w:sz w:val="28"/>
          <w:szCs w:val="28"/>
        </w:rPr>
        <w:t>работы, услуги</w:t>
      </w:r>
    </w:p>
    <w:p w:rsidR="00F635CD" w:rsidRPr="00025B1E" w:rsidRDefault="00DE7967" w:rsidP="0093747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F635CD" w:rsidRPr="00A94D1D">
        <w:rPr>
          <w:sz w:val="28"/>
          <w:szCs w:val="28"/>
        </w:rPr>
        <w:t xml:space="preserve">Начальная (максимальная) цена договора (далее </w:t>
      </w:r>
      <w:r w:rsidR="0093747C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НМЦД) либо цена единицы товара, работы, услуги (в случае если количество</w:t>
      </w:r>
      <w:r w:rsidR="00F635CD" w:rsidRPr="00025B1E">
        <w:rPr>
          <w:sz w:val="28"/>
          <w:szCs w:val="28"/>
        </w:rPr>
        <w:t xml:space="preserve"> поставляемых т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варов, объем подлежащих выполнению работ, оказание услуг невозможно определить), цена договора,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7.1.1. Метод сопоставимых рыночных цен (анализа рынка);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7.1.2. Нормативный метод;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7.1.3. Тарифный метод;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7.1.4. Проектно-сметный метод;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7.1.5. Затратный метод.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7.2.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>нителем), оформляется заказчиком в свободной форме и хранится вместе с документами о закупке.</w:t>
      </w:r>
    </w:p>
    <w:p w:rsidR="00F635CD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F635CD" w:rsidRPr="00025B1E">
        <w:rPr>
          <w:sz w:val="28"/>
          <w:szCs w:val="28"/>
        </w:rPr>
        <w:t>В случае невозможности применения для определения НМЦД, цены единицы товара, работы, услуги, цены договора, заключаемого с единственным поставщиком (по</w:t>
      </w:r>
      <w:r w:rsidR="00F635CD" w:rsidRPr="00025B1E">
        <w:rPr>
          <w:sz w:val="28"/>
          <w:szCs w:val="28"/>
        </w:rPr>
        <w:t>д</w:t>
      </w:r>
      <w:r w:rsidR="00F635CD" w:rsidRPr="00025B1E">
        <w:rPr>
          <w:sz w:val="28"/>
          <w:szCs w:val="28"/>
        </w:rPr>
        <w:t>рядчиком, исполнителем) методов, указанных в пункте 7.1 Положения, заказчик вправе применить иные методы обоснов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ния. В этом случае в обоснование заказчик обязан включить обоснование невозможности применения методов, указанных в пункте 7.1 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ложения.</w:t>
      </w:r>
    </w:p>
    <w:p w:rsidR="00F635CD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 Метод сопоставимых рыночных цен (анализа рынка) заключается в установл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нии НМЦД, цены единицы товара, работы, услуги, цены договора, заключаемого с еди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сутствии однородных товаров, работ, услуг:</w:t>
      </w:r>
    </w:p>
    <w:p w:rsidR="00DE7967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967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7.4.1. Обоснование НМЦД, цены единицы товара, работы, услуги, цены договора, заключаемого с единственным поставщиком (подрядчиком, испо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>нителем), осуществляется с учетом сопоставимых коммерческих и (или) ф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нансовых условий поставок товаров, выполнения работ, оказания услуг, являющихся предметом закупки. Такие условия пр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 xml:space="preserve">знаются сопоставимыми, </w:t>
      </w:r>
      <w:r w:rsidRPr="00025B1E">
        <w:rPr>
          <w:sz w:val="28"/>
          <w:szCs w:val="28"/>
        </w:rPr>
        <w:lastRenderedPageBreak/>
        <w:t>если различия между такими условиями не оказывают существенного вли</w:t>
      </w:r>
      <w:r w:rsidRPr="00025B1E">
        <w:rPr>
          <w:sz w:val="28"/>
          <w:szCs w:val="28"/>
        </w:rPr>
        <w:t>я</w:t>
      </w:r>
      <w:r w:rsidRPr="00025B1E">
        <w:rPr>
          <w:sz w:val="28"/>
          <w:szCs w:val="28"/>
        </w:rPr>
        <w:t>ния на соответствующие результаты или эти различия могут быть учтены с применением соответствующих корректировок таких условий;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7.4.2. Обоснование НМЦД, цены единицы товара, работы, услуги, цены договора, заключаемого с единственным поставщиком, должно основываться на общедоступной информации о ценах товаров, работ, услуг, являющихся предметом закупки, а также на ответах по запросам заказчика о предоставл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нии ценовой информации от потенциальных поставщиков (подрядчиков,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полнителей).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К общедоступной информации относятся:</w:t>
      </w:r>
    </w:p>
    <w:p w:rsidR="00F635CD" w:rsidRPr="00025B1E" w:rsidRDefault="002670E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7.4.2.1. </w:t>
      </w:r>
      <w:r w:rsidR="00F635CD" w:rsidRPr="00025B1E">
        <w:rPr>
          <w:sz w:val="28"/>
          <w:szCs w:val="28"/>
        </w:rPr>
        <w:t xml:space="preserve">Информация в реестре контрактов, заключенных заказчиками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 xml:space="preserve">в соответствии с Федеральным законом от 5 апреля 2013 года № 44-ФЗ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или в реестре договоров, заключенных заказчиками по результатам закупки в с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ответствии с Федеральным законом № 223-ФЗ. При этом целесообразно принимать в расчет информ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цию о ценах товаров, работ, услуг, содержащуюся в контрактах (договорах), которые исполнены и по которым не взыскивались неустойки (штрафы, п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ни) в связи с неисполнением или ненадлежащим исполнением обязательств, предусмотренных этими контрактами (договорами), в течение последних 3 лет;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7.4.2.2. Информация о ценах товаров, работ, услуг, содержащаяся в рекламе, каталогах, описаниях товаров и в других предложениях, обраще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ных к неопределенному кругу лиц и признаваемых в соответствии с гра</w:t>
      </w:r>
      <w:r w:rsidRPr="00025B1E">
        <w:rPr>
          <w:sz w:val="28"/>
          <w:szCs w:val="28"/>
        </w:rPr>
        <w:t>ж</w:t>
      </w:r>
      <w:r w:rsidRPr="00025B1E">
        <w:rPr>
          <w:sz w:val="28"/>
          <w:szCs w:val="28"/>
        </w:rPr>
        <w:t>данским законодательством публичными офертами;</w:t>
      </w:r>
    </w:p>
    <w:p w:rsidR="00F635CD" w:rsidRPr="00025B1E" w:rsidRDefault="002670E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7.4.2.3. </w:t>
      </w:r>
      <w:r w:rsidR="00F635CD" w:rsidRPr="008F53DC">
        <w:rPr>
          <w:sz w:val="28"/>
          <w:szCs w:val="28"/>
        </w:rPr>
        <w:t>Информация, размещенная на сайтах поставщиков (подрядчиков,</w:t>
      </w:r>
      <w:r w:rsidR="00F635CD" w:rsidRPr="00025B1E">
        <w:rPr>
          <w:sz w:val="28"/>
          <w:szCs w:val="28"/>
        </w:rPr>
        <w:t xml:space="preserve"> исполнителей), занимающихся поставками товаров, выполнением работ, оказанием услуг, явля</w:t>
      </w:r>
      <w:r w:rsidR="00F635CD" w:rsidRPr="00025B1E">
        <w:rPr>
          <w:sz w:val="28"/>
          <w:szCs w:val="28"/>
        </w:rPr>
        <w:t>ю</w:t>
      </w:r>
      <w:r w:rsidR="00F635CD" w:rsidRPr="00025B1E">
        <w:rPr>
          <w:sz w:val="28"/>
          <w:szCs w:val="28"/>
        </w:rPr>
        <w:t>щихся предметом закупки;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7.4.2.4. Информация о котировках на российских биржах</w:t>
      </w:r>
      <w:r w:rsidRPr="00025B1E">
        <w:rPr>
          <w:sz w:val="28"/>
          <w:szCs w:val="28"/>
        </w:rPr>
        <w:t>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7.4.2.5. Информация о котировках на электронных площадках;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7.4.2.6. Данные государственной статистической отчетности о ценах товаров, р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бот, услуг;</w:t>
      </w:r>
    </w:p>
    <w:p w:rsidR="00F635CD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7.4.2.7. Информация 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 xml:space="preserve">сийской Федерации, законодательством субъектов Российской </w:t>
      </w:r>
      <w:r w:rsidRPr="008F53DC">
        <w:rPr>
          <w:sz w:val="28"/>
          <w:szCs w:val="28"/>
        </w:rPr>
        <w:t>Федерации, муниципальными нормативными правовыми актами, в оф</w:t>
      </w:r>
      <w:r w:rsidRPr="008F53DC">
        <w:rPr>
          <w:sz w:val="28"/>
          <w:szCs w:val="28"/>
        </w:rPr>
        <w:t>и</w:t>
      </w:r>
      <w:r w:rsidRPr="008F53DC">
        <w:rPr>
          <w:sz w:val="28"/>
          <w:szCs w:val="28"/>
        </w:rPr>
        <w:t>циальных</w:t>
      </w:r>
      <w:r w:rsidRPr="00025B1E">
        <w:rPr>
          <w:sz w:val="28"/>
          <w:szCs w:val="28"/>
        </w:rPr>
        <w:t xml:space="preserve"> источниках информации иностранных государств, международных организаций или иных общедоступных изданиях;</w:t>
      </w:r>
    </w:p>
    <w:p w:rsidR="00DE7967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2670E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7.4.2.8. </w:t>
      </w:r>
      <w:r w:rsidR="00F635CD" w:rsidRPr="00025B1E">
        <w:rPr>
          <w:sz w:val="28"/>
          <w:szCs w:val="28"/>
        </w:rPr>
        <w:t xml:space="preserve">Информация о рыночной стоимости объектов оценки, </w:t>
      </w:r>
      <w:r w:rsidR="00F635CD" w:rsidRPr="008F53DC">
        <w:rPr>
          <w:sz w:val="28"/>
          <w:szCs w:val="28"/>
        </w:rPr>
        <w:t>опред</w:t>
      </w:r>
      <w:r w:rsidR="00F635CD" w:rsidRPr="008F53DC">
        <w:rPr>
          <w:sz w:val="28"/>
          <w:szCs w:val="28"/>
        </w:rPr>
        <w:t>е</w:t>
      </w:r>
      <w:r w:rsidR="00F635CD" w:rsidRPr="008F53DC">
        <w:rPr>
          <w:sz w:val="28"/>
          <w:szCs w:val="28"/>
        </w:rPr>
        <w:t>ленной в соответствии с законодательством, регулирующим оценочную</w:t>
      </w:r>
      <w:r w:rsidR="00F635CD" w:rsidRPr="00025B1E">
        <w:rPr>
          <w:sz w:val="28"/>
          <w:szCs w:val="28"/>
        </w:rPr>
        <w:t xml:space="preserve"> де</w:t>
      </w:r>
      <w:r w:rsidR="00F635CD" w:rsidRPr="00025B1E">
        <w:rPr>
          <w:sz w:val="28"/>
          <w:szCs w:val="28"/>
        </w:rPr>
        <w:t>я</w:t>
      </w:r>
      <w:r w:rsidR="00F635CD" w:rsidRPr="00025B1E">
        <w:rPr>
          <w:sz w:val="28"/>
          <w:szCs w:val="28"/>
        </w:rPr>
        <w:t>тельность в Российской Федерации, или законодательством иностранных г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сударств;</w:t>
      </w:r>
    </w:p>
    <w:p w:rsidR="00F635CD" w:rsidRPr="00025B1E" w:rsidRDefault="002670E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7.4.2.9.</w:t>
      </w:r>
      <w:r w:rsidRPr="002670ED">
        <w:rPr>
          <w:sz w:val="22"/>
          <w:szCs w:val="28"/>
        </w:rPr>
        <w:t> </w:t>
      </w:r>
      <w:r w:rsidR="00F635CD" w:rsidRPr="00025B1E">
        <w:rPr>
          <w:sz w:val="28"/>
          <w:szCs w:val="28"/>
        </w:rPr>
        <w:t>Информация</w:t>
      </w:r>
      <w:r w:rsidR="00F635CD" w:rsidRPr="002670ED">
        <w:rPr>
          <w:szCs w:val="28"/>
        </w:rPr>
        <w:t xml:space="preserve"> </w:t>
      </w:r>
      <w:r w:rsidR="00F635CD" w:rsidRPr="00025B1E">
        <w:rPr>
          <w:sz w:val="28"/>
          <w:szCs w:val="28"/>
        </w:rPr>
        <w:t>информационно-ценовых</w:t>
      </w:r>
      <w:r w:rsidR="00F635CD" w:rsidRPr="002670ED">
        <w:rPr>
          <w:szCs w:val="28"/>
        </w:rPr>
        <w:t xml:space="preserve"> </w:t>
      </w:r>
      <w:r w:rsidR="00F635CD" w:rsidRPr="00025B1E">
        <w:rPr>
          <w:sz w:val="28"/>
          <w:szCs w:val="28"/>
        </w:rPr>
        <w:t>агентств,</w:t>
      </w:r>
      <w:r w:rsidR="00F635CD" w:rsidRPr="002670ED">
        <w:rPr>
          <w:sz w:val="22"/>
          <w:szCs w:val="28"/>
        </w:rPr>
        <w:t xml:space="preserve"> </w:t>
      </w:r>
      <w:r w:rsidR="00F635CD" w:rsidRPr="00025B1E">
        <w:rPr>
          <w:sz w:val="28"/>
          <w:szCs w:val="28"/>
        </w:rPr>
        <w:t>общедосту</w:t>
      </w:r>
      <w:r w:rsidR="00F635CD" w:rsidRPr="00025B1E">
        <w:rPr>
          <w:sz w:val="28"/>
          <w:szCs w:val="28"/>
        </w:rPr>
        <w:t>п</w:t>
      </w:r>
      <w:r w:rsidR="00F635CD" w:rsidRPr="00025B1E">
        <w:rPr>
          <w:sz w:val="28"/>
          <w:szCs w:val="28"/>
        </w:rPr>
        <w:t xml:space="preserve">ные результаты изучения рынка, а также результаты изучения рынка, </w:t>
      </w:r>
      <w:r w:rsidR="00F635CD" w:rsidRPr="00025B1E">
        <w:rPr>
          <w:sz w:val="28"/>
          <w:szCs w:val="28"/>
        </w:rPr>
        <w:lastRenderedPageBreak/>
        <w:t>проведенного по инициативе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казчика, в том числе на основании договора, при условии раскрытия методологии расчета цен;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7.4.2.10. Иные источники информации.</w:t>
      </w:r>
    </w:p>
    <w:p w:rsidR="00F635CD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7.4.3. </w:t>
      </w:r>
      <w:r w:rsidR="00F635CD" w:rsidRPr="00025B1E">
        <w:rPr>
          <w:sz w:val="28"/>
          <w:szCs w:val="28"/>
        </w:rPr>
        <w:t>В целях определения НМЦД, цены единицы товара, работы, услуги, цены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говора, заключаемого с единственным поставщиком, методом сопоставимых рыночных цен (анализа рынка) используется не менее 3 цен товара, работы, услуги, предлагаемых различными поставщиками (подрядч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ками, исполнителями);</w:t>
      </w:r>
    </w:p>
    <w:p w:rsidR="00F635CD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7.4.4. </w:t>
      </w:r>
      <w:r w:rsidR="00F635CD" w:rsidRPr="00025B1E">
        <w:rPr>
          <w:sz w:val="28"/>
          <w:szCs w:val="28"/>
        </w:rPr>
        <w:t>В целях определения однородности совокупности значений выявленных цен, используемых в расчете НМЦД, цены единицы товара, раб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ты, услуги, цены договора, заключаемого с единственным поставщиком (подрядчиком, исполнителем), необходимо определить коэффициент вариации. Коэффициент вариации цены определяется по сл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дующей формуле: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283"/>
        <w:gridCol w:w="851"/>
        <w:gridCol w:w="567"/>
      </w:tblGrid>
      <w:tr w:rsidR="00F635CD" w:rsidRPr="00025B1E" w:rsidTr="00B320E0">
        <w:trPr>
          <w:trHeight w:val="13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V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=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ß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×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100 %,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где:</w:t>
            </w:r>
          </w:p>
        </w:tc>
      </w:tr>
      <w:tr w:rsidR="00F635CD" w:rsidRPr="00025B1E" w:rsidTr="00B320E0">
        <w:trPr>
          <w:trHeight w:val="2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35CD" w:rsidRPr="00025B1E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ц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5CD" w:rsidRPr="008F53DC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635CD" w:rsidRPr="002670ED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p w:rsidR="00D62525" w:rsidRPr="00025B1E" w:rsidRDefault="00D62525" w:rsidP="00D6252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коэффициент вариации;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240"/>
        <w:gridCol w:w="236"/>
        <w:gridCol w:w="5419"/>
      </w:tblGrid>
      <w:tr w:rsidR="00F635CD" w:rsidRPr="00025B1E" w:rsidTr="00B320E0">
        <w:trPr>
          <w:trHeight w:val="839"/>
        </w:trPr>
        <w:tc>
          <w:tcPr>
            <w:tcW w:w="3240" w:type="dxa"/>
            <w:shd w:val="clear" w:color="auto" w:fill="auto"/>
          </w:tcPr>
          <w:p w:rsidR="00F635CD" w:rsidRPr="00B802E9" w:rsidRDefault="00B802E9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4"/>
                    <w:szCs w:val="24"/>
                  </w:rPr>
                  <m:t>ß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/>
                </m:rad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 =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 (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/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-ц</m:t>
                            </m:r>
                            <m:d>
                              <m:dPr>
                                <m:begChr m:val="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/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236" w:type="dxa"/>
            <w:shd w:val="clear" w:color="auto" w:fill="auto"/>
            <w:vAlign w:val="center"/>
          </w:tcPr>
          <w:p w:rsidR="00F635CD" w:rsidRPr="00025B1E" w:rsidRDefault="00F635CD" w:rsidP="00B320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–</w:t>
            </w:r>
          </w:p>
        </w:tc>
        <w:tc>
          <w:tcPr>
            <w:tcW w:w="5419" w:type="dxa"/>
            <w:shd w:val="clear" w:color="auto" w:fill="auto"/>
          </w:tcPr>
          <w:p w:rsidR="00B320E0" w:rsidRPr="00B320E0" w:rsidRDefault="00B320E0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среднее квадратичное отклонение;</w:t>
            </w:r>
          </w:p>
        </w:tc>
      </w:tr>
    </w:tbl>
    <w:p w:rsidR="00FC7A01" w:rsidRPr="00025B1E" w:rsidRDefault="00FC7A01" w:rsidP="00FC7A01">
      <w:pPr>
        <w:widowControl w:val="0"/>
        <w:tabs>
          <w:tab w:val="left" w:pos="3174"/>
          <w:tab w:val="left" w:pos="353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FC7A01">
        <w:rPr>
          <w:sz w:val="24"/>
          <w:szCs w:val="28"/>
        </w:rPr>
        <w:t>i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цена единицы товара, работы, услуги, указанная в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точнике с номером i;</w:t>
      </w:r>
    </w:p>
    <w:p w:rsidR="00FC7A01" w:rsidRPr="00025B1E" w:rsidRDefault="00FC7A01" w:rsidP="00FC7A01">
      <w:pPr>
        <w:widowControl w:val="0"/>
        <w:tabs>
          <w:tab w:val="left" w:pos="3174"/>
          <w:tab w:val="left" w:pos="353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средняя арифметическая величина цены единицы тов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ра, работы, услуги;</w:t>
      </w:r>
    </w:p>
    <w:p w:rsidR="00FC7A01" w:rsidRPr="00025B1E" w:rsidRDefault="00FC7A01" w:rsidP="00FC7A01">
      <w:pPr>
        <w:widowControl w:val="0"/>
        <w:tabs>
          <w:tab w:val="left" w:pos="3174"/>
          <w:tab w:val="left" w:pos="353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количество значений, используемых в расчете;</w:t>
      </w:r>
    </w:p>
    <w:p w:rsidR="00F635CD" w:rsidRPr="00025B1E" w:rsidRDefault="002670ED" w:rsidP="00FC7A0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7.4.4.1. </w:t>
      </w:r>
      <w:r w:rsidR="00F635CD" w:rsidRPr="00025B1E">
        <w:rPr>
          <w:sz w:val="28"/>
          <w:szCs w:val="28"/>
        </w:rPr>
        <w:t>Коэффициент вариации рассчитывается с помощью стандар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ных функций табличных редакторов;</w:t>
      </w:r>
    </w:p>
    <w:p w:rsidR="00F635CD" w:rsidRPr="00025B1E" w:rsidRDefault="002670E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7.4.4.2. </w:t>
      </w:r>
      <w:r w:rsidR="00F635CD" w:rsidRPr="00025B1E">
        <w:rPr>
          <w:sz w:val="28"/>
          <w:szCs w:val="28"/>
        </w:rPr>
        <w:t>Совокупность значений, используемых в расчете, при опред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лении НМЦД, цены единицы товара, работы, услуги, цены договора, закл</w:t>
      </w:r>
      <w:r w:rsidR="00F635CD" w:rsidRPr="00025B1E">
        <w:rPr>
          <w:sz w:val="28"/>
          <w:szCs w:val="28"/>
        </w:rPr>
        <w:t>ю</w:t>
      </w:r>
      <w:r w:rsidR="00F635CD" w:rsidRPr="00025B1E">
        <w:rPr>
          <w:sz w:val="28"/>
          <w:szCs w:val="28"/>
        </w:rPr>
        <w:t>чаемого с единственным поставщиком (подрядчиком, исполнителем), счит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ется неоднородной, если коэффиц</w:t>
      </w:r>
      <w:r>
        <w:rPr>
          <w:sz w:val="28"/>
          <w:szCs w:val="28"/>
        </w:rPr>
        <w:t>иент вариации цены превышает 33</w:t>
      </w:r>
      <w:r w:rsidR="00F635CD" w:rsidRPr="00025B1E">
        <w:rPr>
          <w:sz w:val="28"/>
          <w:szCs w:val="28"/>
        </w:rPr>
        <w:t>%.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Если коэффициент вариации превышает 33 %, заказчик проводит дополнительные исследования в целях увеличения количества ценовой информации, используемой в ра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четах;</w:t>
      </w:r>
    </w:p>
    <w:p w:rsidR="00F635CD" w:rsidRDefault="00B320E0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7.4.5. </w:t>
      </w:r>
      <w:r w:rsidR="00F635CD" w:rsidRPr="00025B1E">
        <w:rPr>
          <w:sz w:val="28"/>
          <w:szCs w:val="28"/>
        </w:rPr>
        <w:t>НМЦД, цены единицы товара, работы, услуги, цены договора,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ключаемого с единственным поставщиком (подрядчиком, исполнителем), методом сопоставимых рыночных цен (анализа рынка) определяется по фо</w:t>
      </w:r>
      <w:r w:rsidR="00F635CD" w:rsidRPr="00025B1E">
        <w:rPr>
          <w:sz w:val="28"/>
          <w:szCs w:val="28"/>
        </w:rPr>
        <w:t>р</w:t>
      </w:r>
      <w:r w:rsidR="00F635CD" w:rsidRPr="00025B1E">
        <w:rPr>
          <w:sz w:val="28"/>
          <w:szCs w:val="28"/>
        </w:rPr>
        <w:t>муле:</w:t>
      </w:r>
    </w:p>
    <w:p w:rsidR="00DE7967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967" w:rsidRPr="00025B1E" w:rsidRDefault="00DE7967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86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425"/>
        <w:gridCol w:w="709"/>
        <w:gridCol w:w="4750"/>
      </w:tblGrid>
      <w:tr w:rsidR="00F635CD" w:rsidRPr="008F53DC" w:rsidTr="00B320E0">
        <w:trPr>
          <w:trHeight w:val="22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635CD" w:rsidRPr="008F53DC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НМЦД</w:t>
            </w:r>
            <w:r w:rsidR="00C85A3D">
              <w:rPr>
                <w:sz w:val="28"/>
                <w:szCs w:val="28"/>
              </w:rPr>
              <w:t xml:space="preserve"> </w:t>
            </w:r>
            <w:r w:rsidRPr="00025B1E">
              <w:rPr>
                <w:sz w:val="28"/>
                <w:szCs w:val="28"/>
              </w:rPr>
              <w:t>(НСЦЕ) 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35CD" w:rsidRPr="008F53DC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v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n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F635CD" w:rsidRPr="008F53DC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Ц</w:t>
            </w:r>
            <w:r w:rsidRPr="008F53DC">
              <w:rPr>
                <w:sz w:val="28"/>
                <w:szCs w:val="28"/>
              </w:rPr>
              <w:t>i</w:t>
            </w:r>
            <w:r w:rsidRPr="00025B1E">
              <w:rPr>
                <w:sz w:val="28"/>
                <w:szCs w:val="28"/>
              </w:rPr>
              <w:t>, где:</w:t>
            </w:r>
          </w:p>
        </w:tc>
      </w:tr>
      <w:tr w:rsidR="00F635CD" w:rsidRPr="00025B1E" w:rsidTr="00B320E0">
        <w:trPr>
          <w:trHeight w:val="178"/>
        </w:trPr>
        <w:tc>
          <w:tcPr>
            <w:tcW w:w="2268" w:type="dxa"/>
            <w:vMerge/>
            <w:shd w:val="clear" w:color="auto" w:fill="auto"/>
            <w:vAlign w:val="center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n</w:t>
            </w:r>
          </w:p>
        </w:tc>
        <w:tc>
          <w:tcPr>
            <w:tcW w:w="425" w:type="dxa"/>
            <w:vMerge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1E">
              <w:rPr>
                <w:sz w:val="28"/>
                <w:szCs w:val="28"/>
              </w:rPr>
              <w:t>Ʃ</w:t>
            </w:r>
          </w:p>
        </w:tc>
        <w:tc>
          <w:tcPr>
            <w:tcW w:w="4750" w:type="dxa"/>
            <w:vMerge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635CD" w:rsidRPr="00025B1E" w:rsidTr="00B320E0">
        <w:trPr>
          <w:trHeight w:val="246"/>
        </w:trPr>
        <w:tc>
          <w:tcPr>
            <w:tcW w:w="2268" w:type="dxa"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635CD" w:rsidRPr="008F53DC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635CD" w:rsidRPr="008F53DC" w:rsidRDefault="00F635CD" w:rsidP="00854ABC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3DC">
              <w:rPr>
                <w:sz w:val="28"/>
                <w:szCs w:val="28"/>
              </w:rPr>
              <w:t>i = 1</w:t>
            </w:r>
          </w:p>
        </w:tc>
        <w:tc>
          <w:tcPr>
            <w:tcW w:w="4750" w:type="dxa"/>
            <w:shd w:val="clear" w:color="auto" w:fill="auto"/>
          </w:tcPr>
          <w:p w:rsidR="00F635CD" w:rsidRPr="00025B1E" w:rsidRDefault="00F635CD" w:rsidP="00C85A3D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НМЦД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(НМЦЕ)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НМЦД, цена единицы товара, работы, услуги, цена договора, заключаемого с единственным поставщиком (подрядчиком, исполнителем), определяемая методом с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поставимых рыночных цен (анализа рынка);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lastRenderedPageBreak/>
        <w:t>v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количество (объем) закупаемого товара (работы, у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луги);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количество значений, используемых в расчете;</w:t>
      </w:r>
    </w:p>
    <w:p w:rsidR="00854ABC" w:rsidRPr="008F53DC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номер источника ценовой информации;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цена единицы товара, работы, услуги, представленная в источнике с номером i, скорректированная с учетом коэфф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циентов (индексов), применяемых для пересчета цен тов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ров, работ, услуг.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7.5. Нормативный метод заключается в расчете НМЦД, цены единицы товара, работы, услуги, цены договора, заключаемого с единственным поставщиком (подрядчиком, исполнителем), в случае если нормативными пр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вовыми актами Российской Федерации, нормативными актами Новгородской области предусмотрено установление предельных цен товаров, работ, услуг.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Определение НМЦД, цены единицы товара, работы, услуги, цены договора, заключаемого с единственным поставщиком (подрядчиком, исполнителем), нормативным мет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дом осуществляется по формуле:</w:t>
      </w:r>
    </w:p>
    <w:p w:rsidR="00F635CD" w:rsidRPr="008F53DC" w:rsidRDefault="00F635CD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НМЦ</w:t>
      </w:r>
      <w:r w:rsidRPr="00854ABC">
        <w:rPr>
          <w:sz w:val="24"/>
          <w:szCs w:val="28"/>
        </w:rPr>
        <w:t>норм</w:t>
      </w:r>
      <w:r w:rsidRPr="008F53DC">
        <w:rPr>
          <w:sz w:val="28"/>
          <w:szCs w:val="28"/>
        </w:rPr>
        <w:t xml:space="preserve"> = V × Ц</w:t>
      </w:r>
      <w:r w:rsidRPr="00854ABC">
        <w:rPr>
          <w:sz w:val="24"/>
          <w:szCs w:val="28"/>
        </w:rPr>
        <w:t>пред</w:t>
      </w:r>
      <w:r w:rsidRPr="008F53DC">
        <w:rPr>
          <w:sz w:val="28"/>
          <w:szCs w:val="28"/>
        </w:rPr>
        <w:t>, где:</w:t>
      </w:r>
    </w:p>
    <w:p w:rsidR="00854ABC" w:rsidRPr="008F53DC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НМЦ</w:t>
      </w:r>
      <w:r w:rsidRPr="00854ABC">
        <w:rPr>
          <w:sz w:val="24"/>
          <w:szCs w:val="28"/>
        </w:rPr>
        <w:t>норм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начальная (максимальная) цена, определяемая нормати</w:t>
      </w:r>
      <w:r w:rsidRPr="008F53DC">
        <w:rPr>
          <w:sz w:val="28"/>
          <w:szCs w:val="28"/>
        </w:rPr>
        <w:t>в</w:t>
      </w:r>
      <w:r w:rsidRPr="008F53DC">
        <w:rPr>
          <w:sz w:val="28"/>
          <w:szCs w:val="28"/>
        </w:rPr>
        <w:t>ным методом;</w:t>
      </w:r>
    </w:p>
    <w:p w:rsidR="00854ABC" w:rsidRPr="008F53DC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количество (объем) закупаемого товара (работы, услуги);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Ц</w:t>
      </w:r>
      <w:r w:rsidRPr="00854ABC">
        <w:rPr>
          <w:sz w:val="24"/>
          <w:szCs w:val="28"/>
        </w:rPr>
        <w:t>пред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 xml:space="preserve">предельная цена единицы товара, работы, услуги, установленная </w:t>
      </w:r>
      <w:r w:rsidRPr="00025B1E">
        <w:rPr>
          <w:sz w:val="28"/>
          <w:szCs w:val="28"/>
        </w:rPr>
        <w:t>нормативными правовыми актами Российской Фед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рации, нормативными актами Новгородской области.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7.6. Тарифный метод применяется заказчиком, если в соответствии с законодател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ством Российской Федерации цены закупаемых товаров, работ, услуг подлежат государственному регулированию или установлены муниц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пальными правовыми актами. В этом случае НМЦД, цены единицы товара, работы, услуги, цены договора, заключаемого с единственным поставщиком (подрядчиком, исполнителем), определяются по регулируемым ценам (тар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фам) на товары, работы, услуги.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Определение НМЦД, цены единицы товара, работы, услуги, цены договора, заключаемого с единственным поставщиком (подрядчиком, исполн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телем), тарифным методом осуществляется по формуле:</w:t>
      </w:r>
    </w:p>
    <w:p w:rsidR="00F635CD" w:rsidRPr="008F53DC" w:rsidRDefault="00F635CD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НМЦ</w:t>
      </w:r>
      <w:r w:rsidRPr="00854ABC">
        <w:rPr>
          <w:sz w:val="24"/>
          <w:szCs w:val="28"/>
        </w:rPr>
        <w:t>тариф</w:t>
      </w:r>
      <w:r w:rsidRPr="008F53DC">
        <w:rPr>
          <w:sz w:val="28"/>
          <w:szCs w:val="28"/>
        </w:rPr>
        <w:t xml:space="preserve"> = V × Ц</w:t>
      </w:r>
      <w:r w:rsidRPr="00854ABC">
        <w:rPr>
          <w:sz w:val="24"/>
          <w:szCs w:val="28"/>
        </w:rPr>
        <w:t>тариф</w:t>
      </w:r>
      <w:r w:rsidRPr="008F53DC">
        <w:rPr>
          <w:sz w:val="28"/>
          <w:szCs w:val="28"/>
        </w:rPr>
        <w:t>, где:</w:t>
      </w:r>
    </w:p>
    <w:p w:rsidR="00854ABC" w:rsidRPr="008F53DC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НМЦ</w:t>
      </w:r>
      <w:r w:rsidRPr="00854ABC">
        <w:rPr>
          <w:sz w:val="24"/>
          <w:szCs w:val="28"/>
        </w:rPr>
        <w:t>тариф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начальная (максимальная) цена, определяемая тарифным мет</w:t>
      </w:r>
      <w:r w:rsidRPr="008F53DC">
        <w:rPr>
          <w:sz w:val="28"/>
          <w:szCs w:val="28"/>
        </w:rPr>
        <w:t>о</w:t>
      </w:r>
      <w:r w:rsidRPr="008F53DC">
        <w:rPr>
          <w:sz w:val="28"/>
          <w:szCs w:val="28"/>
        </w:rPr>
        <w:t>дом;</w:t>
      </w:r>
    </w:p>
    <w:p w:rsidR="00854ABC" w:rsidRPr="008F53DC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количество (объем) закупаемого товара (работы, услуги);</w:t>
      </w:r>
    </w:p>
    <w:p w:rsidR="00854ABC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Ц</w:t>
      </w:r>
      <w:r w:rsidRPr="00854ABC">
        <w:rPr>
          <w:sz w:val="24"/>
          <w:szCs w:val="28"/>
        </w:rPr>
        <w:t>тариф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53DC">
        <w:rPr>
          <w:sz w:val="28"/>
          <w:szCs w:val="28"/>
        </w:rPr>
        <w:t>цена (тариф) единицы товара, работы, услуги, установленная в рамках государственного регулирования цен (тарифов) или установленная муниц</w:t>
      </w:r>
      <w:r w:rsidRPr="008F53DC">
        <w:rPr>
          <w:sz w:val="28"/>
          <w:szCs w:val="28"/>
        </w:rPr>
        <w:t>и</w:t>
      </w:r>
      <w:r w:rsidRPr="008F53DC">
        <w:rPr>
          <w:sz w:val="28"/>
          <w:szCs w:val="28"/>
        </w:rPr>
        <w:t>пальным правовым актом.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7.7. Проектно-сметный метод заключается в определении НМЦД, цены договора, заключаемого с единственным поставщиком, на:</w:t>
      </w:r>
    </w:p>
    <w:p w:rsidR="00F635CD" w:rsidRPr="00025B1E" w:rsidRDefault="00B320E0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7.7.1. </w:t>
      </w:r>
      <w:r w:rsidR="00F635CD" w:rsidRPr="00025B1E">
        <w:rPr>
          <w:sz w:val="28"/>
          <w:szCs w:val="28"/>
        </w:rPr>
        <w:t>Строительство, реконструкцию, капитальный ремонт объекта капитального строительства на основании проектной документации в соотве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ствии с методиками и нормативами (государственными элементными сме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 xml:space="preserve">ными нормами) строительных работ и специальных строительных работ, утвержденными в соответствии с компетенцией федеральным органом </w:t>
      </w:r>
      <w:r w:rsidR="00F635CD" w:rsidRPr="00025B1E">
        <w:rPr>
          <w:sz w:val="28"/>
          <w:szCs w:val="28"/>
        </w:rPr>
        <w:lastRenderedPageBreak/>
        <w:t>исполнительной власти, осуществляющим функции по выработке гос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дарственной политики и нормативно-правовому регулированию в сфере строительства;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7.7.2. Проведение работ по сохранению объектов культурного наследия (памятников истории и культуры) народов Российской Федерации, за искл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 xml:space="preserve">чением научно-методического руководства, технического и авторского надзора, на основании согласованной в </w:t>
      </w:r>
      <w:hyperlink r:id="rId10" w:history="1">
        <w:r w:rsidRPr="00025B1E">
          <w:rPr>
            <w:sz w:val="28"/>
            <w:szCs w:val="28"/>
          </w:rPr>
          <w:t>порядке</w:t>
        </w:r>
      </w:hyperlink>
      <w:r w:rsidRPr="00025B1E">
        <w:rPr>
          <w:sz w:val="28"/>
          <w:szCs w:val="28"/>
        </w:rPr>
        <w:t>, установленном законодательс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вом Российской Федерации, проектной документации на проведение работ по сохранению объектов культурного наследия и в соответствии с реставр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ционными нормами и правилами, утвержденными федеральным органом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полнительной власти, уполномоченным Правительством Российской Фед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рации в области государственной охраны объектов культурного наследия.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7.8. Проектно-сметный метод может применяться при определении и обосновании НМЦД, цены договора, заключаемого с единственным поставщиком (подрядчиком,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полнителем), на текущий ремонт зданий, строений, сооружений, помещений.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Основанием для определения НМЦД, цены договора, заключаемого с единственным поставщиком (подрядчиком, исполнителем), на текущий 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монт зданий, строений, сооружений, помещений проектно-сметным методом может являться смета (сметная стоимость работ), разработанная и утве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жденная в соответствии с законодательством о градостроительной деятел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ности.</w:t>
      </w:r>
    </w:p>
    <w:p w:rsidR="00F635CD" w:rsidRPr="00025B1E" w:rsidRDefault="00F635CD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7.9. Затратный метод применяется в случае невозможности применения иных м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тодов, предусмотренных подпунктами 7.1.1-7.1.4 Положения, или в дополнение к иным методам. Данный метод заключается в определении НМЦД, цены единицы товара, раб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ты, услуги, цены договора, заключаемого с единственным поставщиком (подрядчиком, исполнителем), как суммы пр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изведенных затрат и обычной для определенной сферы деятельности приб</w:t>
      </w:r>
      <w:r w:rsidRPr="00025B1E">
        <w:rPr>
          <w:sz w:val="28"/>
          <w:szCs w:val="28"/>
        </w:rPr>
        <w:t>ы</w:t>
      </w:r>
      <w:r w:rsidRPr="00025B1E">
        <w:rPr>
          <w:sz w:val="28"/>
          <w:szCs w:val="28"/>
        </w:rPr>
        <w:t>ли. При этом учитываются обычные в подобных случаях прямые и косвенные затраты на производство или приобр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тение и (или) реализацию товаров, работ, услуг, затраты на транспортировку, хранение, страхование и иные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траты.</w:t>
      </w:r>
    </w:p>
    <w:p w:rsidR="00F635CD" w:rsidRPr="00025B1E" w:rsidRDefault="00B53B9F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7.10. </w:t>
      </w:r>
      <w:r w:rsidR="00F635CD" w:rsidRPr="00025B1E">
        <w:rPr>
          <w:sz w:val="28"/>
          <w:szCs w:val="28"/>
        </w:rPr>
        <w:t>В случае если количество поставляемых товаров, объем подлежащих выпо</w:t>
      </w:r>
      <w:r w:rsidR="00F635CD" w:rsidRPr="00025B1E">
        <w:rPr>
          <w:sz w:val="28"/>
          <w:szCs w:val="28"/>
        </w:rPr>
        <w:t>л</w:t>
      </w:r>
      <w:r w:rsidR="00F635CD" w:rsidRPr="00025B1E">
        <w:rPr>
          <w:sz w:val="28"/>
          <w:szCs w:val="28"/>
        </w:rPr>
        <w:t>нению работ, оказанию услуг невозможно определить, заказчик определяет начальную цену единицы (сумму цен единиц) товара, работы, у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луги, максимальное значение цены договора, а также обосновывает в соответствии с настоящим разделом цену единицы т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вара, работы, услуги. При этом положения, касающиеся применения НМЦД, в том числе для расчета размера обеспечения заявки или обеспечения исполнения договора, прим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няются к максимальному значению цены договора.</w:t>
      </w:r>
    </w:p>
    <w:p w:rsidR="00F635CD" w:rsidRPr="00025B1E" w:rsidRDefault="00B320E0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7.11. </w:t>
      </w:r>
      <w:r w:rsidR="00F635CD" w:rsidRPr="00025B1E">
        <w:rPr>
          <w:sz w:val="28"/>
          <w:szCs w:val="28"/>
        </w:rPr>
        <w:t>Максимальное значение цены договора определяется исходя из выделенных на закупку средств, начальной цены за единицу товара (работы, услуги) и максимально возможного количества товара (работы, услуги), к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торые необходимы заказчику.</w:t>
      </w:r>
    </w:p>
    <w:p w:rsidR="00F635CD" w:rsidRPr="00025B1E" w:rsidRDefault="00B53B9F" w:rsidP="008F53D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7.12. </w:t>
      </w:r>
      <w:r w:rsidR="00F635CD" w:rsidRPr="00025B1E">
        <w:rPr>
          <w:sz w:val="28"/>
          <w:szCs w:val="28"/>
        </w:rPr>
        <w:t xml:space="preserve">Формула цены, устанавливающая правила расчета сумм, </w:t>
      </w:r>
      <w:r w:rsidR="00F635CD" w:rsidRPr="00025B1E">
        <w:rPr>
          <w:sz w:val="28"/>
          <w:szCs w:val="28"/>
        </w:rPr>
        <w:lastRenderedPageBreak/>
        <w:t>подл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жащих уплате заказчиком поставщику (исполнителю, подрядчику) в ходе исполнения договора опред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ляется по формуле:</w:t>
      </w:r>
    </w:p>
    <w:p w:rsidR="00F635CD" w:rsidRPr="00025B1E" w:rsidRDefault="00F635CD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Ц = </w:t>
      </w:r>
      <w:r w:rsidRPr="008F53DC">
        <w:rPr>
          <w:sz w:val="28"/>
          <w:szCs w:val="28"/>
        </w:rPr>
        <w:t>V</w:t>
      </w:r>
      <w:r w:rsidRPr="00025B1E">
        <w:rPr>
          <w:sz w:val="28"/>
          <w:szCs w:val="28"/>
        </w:rPr>
        <w:t xml:space="preserve"> × Ц</w:t>
      </w:r>
      <w:r w:rsidRPr="00854ABC">
        <w:rPr>
          <w:sz w:val="24"/>
          <w:szCs w:val="28"/>
        </w:rPr>
        <w:t>ед</w:t>
      </w:r>
      <w:r w:rsidRPr="00025B1E">
        <w:rPr>
          <w:sz w:val="28"/>
          <w:szCs w:val="28"/>
        </w:rPr>
        <w:t>, где: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сумма, подлежащая уплате заказчиком поставщику (исполн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телю, подрядчику) в ходе исполнения договора;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3DC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объем поставленных товаров, выполненных работ, оказанных услуг в периоде п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ставки (выполнения работ, оказания услуг);</w:t>
      </w:r>
    </w:p>
    <w:p w:rsidR="00854ABC" w:rsidRPr="00025B1E" w:rsidRDefault="00854ABC" w:rsidP="00854AB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854ABC">
        <w:rPr>
          <w:sz w:val="24"/>
          <w:szCs w:val="28"/>
        </w:rPr>
        <w:t>ед</w:t>
      </w:r>
      <w:r w:rsidRPr="00854ABC"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цена за единицу товара, работы, услуги, установленная на день отпуска товара, выполнения работы, оказания услуги, но не более цены за единицу товара, раб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ты, услуги, указанной в договоре.</w:t>
      </w:r>
    </w:p>
    <w:p w:rsidR="00B53B9F" w:rsidRDefault="00F635CD" w:rsidP="00B53B9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Стоимость единицы товара, работы, услуги не может превышать ма</w:t>
      </w:r>
      <w:r w:rsidRPr="00025B1E">
        <w:rPr>
          <w:sz w:val="28"/>
          <w:szCs w:val="28"/>
        </w:rPr>
        <w:t>к</w:t>
      </w:r>
      <w:r w:rsidRPr="00025B1E">
        <w:rPr>
          <w:sz w:val="28"/>
          <w:szCs w:val="28"/>
        </w:rPr>
        <w:t>симальную цену за единицу такого товара, работы, услуги, определенную в ходе проведения закупки. При этом данное условие включается в проект договора.</w:t>
      </w:r>
      <w:bookmarkStart w:id="16" w:name="_Toc521582053"/>
    </w:p>
    <w:p w:rsidR="00B53B9F" w:rsidRPr="00B53B9F" w:rsidRDefault="00B53B9F" w:rsidP="00B53B9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53B9F" w:rsidRPr="00A94D1D" w:rsidRDefault="00F635CD" w:rsidP="00B53B9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4D1D">
        <w:rPr>
          <w:b/>
          <w:sz w:val="28"/>
          <w:szCs w:val="28"/>
        </w:rPr>
        <w:t xml:space="preserve">8. Обеспечительные и антидемпинговые </w:t>
      </w:r>
    </w:p>
    <w:p w:rsidR="00F635CD" w:rsidRPr="00A94D1D" w:rsidRDefault="00F635CD" w:rsidP="00B53B9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94D1D">
        <w:rPr>
          <w:b/>
          <w:sz w:val="28"/>
          <w:szCs w:val="28"/>
        </w:rPr>
        <w:t>меры при осуществлении з</w:t>
      </w:r>
      <w:r w:rsidRPr="00A94D1D">
        <w:rPr>
          <w:b/>
          <w:sz w:val="28"/>
          <w:szCs w:val="28"/>
        </w:rPr>
        <w:t>а</w:t>
      </w:r>
      <w:r w:rsidRPr="00A94D1D">
        <w:rPr>
          <w:b/>
          <w:sz w:val="28"/>
          <w:szCs w:val="28"/>
        </w:rPr>
        <w:t>купок</w:t>
      </w:r>
      <w:bookmarkEnd w:id="16"/>
    </w:p>
    <w:p w:rsidR="00F635CD" w:rsidRPr="00A94D1D" w:rsidRDefault="00F635CD" w:rsidP="000C319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8.1.</w:t>
      </w:r>
      <w:r w:rsidR="00B53B9F" w:rsidRPr="00A94D1D">
        <w:rPr>
          <w:sz w:val="28"/>
          <w:szCs w:val="28"/>
        </w:rPr>
        <w:t> </w:t>
      </w:r>
      <w:r w:rsidRPr="00A94D1D">
        <w:rPr>
          <w:sz w:val="28"/>
          <w:szCs w:val="28"/>
        </w:rPr>
        <w:t>Заказчик имеет право предъявлять требования к участникам закупки о предо</w:t>
      </w:r>
      <w:r w:rsidRPr="00A94D1D">
        <w:rPr>
          <w:sz w:val="28"/>
          <w:szCs w:val="28"/>
        </w:rPr>
        <w:t>с</w:t>
      </w:r>
      <w:r w:rsidRPr="00A94D1D">
        <w:rPr>
          <w:sz w:val="28"/>
          <w:szCs w:val="28"/>
        </w:rPr>
        <w:t>тавлении обеспечения обязательств, связанных с подачей заявки на участие в закупке (далее обеспечение заявки), и (или) обеспечения обяз</w:t>
      </w:r>
      <w:r w:rsidRPr="00A94D1D">
        <w:rPr>
          <w:sz w:val="28"/>
          <w:szCs w:val="28"/>
        </w:rPr>
        <w:t>а</w:t>
      </w:r>
      <w:r w:rsidRPr="00A94D1D">
        <w:rPr>
          <w:sz w:val="28"/>
          <w:szCs w:val="28"/>
        </w:rPr>
        <w:t xml:space="preserve">тельств, связанных с исполнением договора, заключенного по результатам проведения закупки (далее </w:t>
      </w:r>
      <w:r w:rsidR="000C3194" w:rsidRPr="00A94D1D">
        <w:rPr>
          <w:sz w:val="28"/>
          <w:szCs w:val="28"/>
        </w:rPr>
        <w:t xml:space="preserve">– </w:t>
      </w:r>
      <w:r w:rsidRPr="00A94D1D">
        <w:rPr>
          <w:sz w:val="28"/>
          <w:szCs w:val="28"/>
        </w:rPr>
        <w:t>обеспечение исполнения договора).</w:t>
      </w:r>
    </w:p>
    <w:p w:rsidR="00F635CD" w:rsidRPr="00025B1E" w:rsidRDefault="000C3194" w:rsidP="00F635CD">
      <w:pPr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8.2. </w:t>
      </w:r>
      <w:r w:rsidR="00F635CD" w:rsidRPr="00A94D1D">
        <w:rPr>
          <w:sz w:val="28"/>
          <w:szCs w:val="28"/>
        </w:rPr>
        <w:t>Требование о предоставлении обеспечения</w:t>
      </w:r>
      <w:r w:rsidR="00F635CD" w:rsidRPr="00025B1E">
        <w:rPr>
          <w:sz w:val="28"/>
          <w:szCs w:val="28"/>
        </w:rPr>
        <w:t xml:space="preserve"> заявки, в случае его у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тановления, предъявляется ко всем участникам закупки в равной степени, за исключением государственных, муниципальных учреждений, которые не предоставляют обеспечение подаваемых ими заявок на участие в определ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нии поставщиков (подрядчиков, исполнителей), и устанавливается в извещ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нии и (или) в документации о закупке.</w:t>
      </w:r>
    </w:p>
    <w:p w:rsidR="00F635CD" w:rsidRPr="00025B1E" w:rsidRDefault="000C3194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="00F635CD" w:rsidRPr="00025B1E">
        <w:rPr>
          <w:sz w:val="28"/>
          <w:szCs w:val="28"/>
        </w:rPr>
        <w:t>Обеспечение заявки может быть предоставлено участником заку</w:t>
      </w:r>
      <w:r w:rsidR="00F635CD" w:rsidRPr="00025B1E">
        <w:rPr>
          <w:sz w:val="28"/>
          <w:szCs w:val="28"/>
        </w:rPr>
        <w:t>п</w:t>
      </w:r>
      <w:r w:rsidR="00F635CD" w:rsidRPr="00025B1E">
        <w:rPr>
          <w:sz w:val="28"/>
          <w:szCs w:val="28"/>
        </w:rPr>
        <w:t>ки путем перечисления денежных средств, предоставления банковской гарантии или иным способом, предусмотренным Гражданским кодексом Российской Федерации, за исключением случая проведения конкурентной закупки, участниками которой могут быть только субъекты м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лого и среднего предпринимательства, при котором обеспечение заявки на участие в 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кой закупке предоставляется в соответствии с пунктом 15.10 Положения. Выбор способа обеспечения заявки из числа предусмотренных заказчиком в изв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 xml:space="preserve">щении о проведении закупки, документации о закупке осуществляется участником закупки. Заказчик не вправе ограничить участника закупки </w:t>
      </w:r>
      <w:r w:rsidR="00B53B9F">
        <w:rPr>
          <w:sz w:val="28"/>
          <w:szCs w:val="28"/>
        </w:rPr>
        <w:br/>
      </w:r>
      <w:r w:rsidR="00B53B9F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в возможном выборе способа из предусмотренных извещением о проведении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купки, документацией о закупке.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8.4. Требование о предоставлении обеспечения заявки устанавливается только в случае проведения конкурентных закупок, при этом начальная (максимальная) цена дог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вора должна превышать 5 млн. рублей.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="00F635CD" w:rsidRPr="00025B1E">
        <w:rPr>
          <w:sz w:val="28"/>
          <w:szCs w:val="28"/>
        </w:rPr>
        <w:t>Размер обеспечения заявки, в случае установления заказчиком требования пр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доставления такого обеспечения</w:t>
      </w:r>
      <w:r>
        <w:rPr>
          <w:sz w:val="28"/>
          <w:szCs w:val="28"/>
        </w:rPr>
        <w:t xml:space="preserve">, должен составлять от 0,5 до </w:t>
      </w:r>
      <w:r>
        <w:rPr>
          <w:sz w:val="28"/>
          <w:szCs w:val="28"/>
        </w:rPr>
        <w:lastRenderedPageBreak/>
        <w:t>5</w:t>
      </w:r>
      <w:r w:rsidR="00F635CD" w:rsidRPr="00025B1E">
        <w:rPr>
          <w:sz w:val="28"/>
          <w:szCs w:val="28"/>
        </w:rPr>
        <w:t>% от начальной (макс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мальной) цены договора.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8.6. </w:t>
      </w:r>
      <w:r w:rsidR="00F635CD" w:rsidRPr="00025B1E">
        <w:rPr>
          <w:sz w:val="28"/>
          <w:szCs w:val="28"/>
        </w:rPr>
        <w:t>Возможные формы (способы), порядок предоставления и размер обеспечения заявки устанавливаются заказчиком в документации и (или) извещении о закупке с учетом тр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бований Положения.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8.7. </w:t>
      </w:r>
      <w:r w:rsidR="00F635CD" w:rsidRPr="00025B1E">
        <w:rPr>
          <w:sz w:val="28"/>
          <w:szCs w:val="28"/>
        </w:rPr>
        <w:t>В случае установления требования предоставления обеспечения заявки, зака</w:t>
      </w:r>
      <w:r w:rsidR="00F635CD" w:rsidRPr="00025B1E">
        <w:rPr>
          <w:sz w:val="28"/>
          <w:szCs w:val="28"/>
        </w:rPr>
        <w:t>з</w:t>
      </w:r>
      <w:r w:rsidR="00F635CD" w:rsidRPr="00025B1E">
        <w:rPr>
          <w:sz w:val="28"/>
          <w:szCs w:val="28"/>
        </w:rPr>
        <w:t>чик возвращает участнику закупки денежные средства, внесенные в качестве обеспечения заявки, в течение 5 рабочих дней со дня наступления следующих событий: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8.7.1. Размещение на ЭП итогового протокола конкурентной закупки. При этом возврат осуществляется в отношении денежных средств всех участников закупки, за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ключением победителя закупки или лица, с которым заключается договор, которому такие денежные средства возвращаются п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сле заключения договора;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8.7.2. Отмена закупки;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8.7.3. Отзыв заявки участником закупки до окончания срока подачи заявок;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8.7.4. Получение заявки на участие в закупке после окончания срока подачи заявок;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8.7.5. Отстранение участника закупки от участия в закупке или отказ заказчика от заключения договора с участником закупки.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8.8. </w:t>
      </w:r>
      <w:r w:rsidR="00F635CD" w:rsidRPr="00025B1E">
        <w:rPr>
          <w:sz w:val="28"/>
          <w:szCs w:val="28"/>
        </w:rPr>
        <w:t>В случае проведения закупки в электронной форме денежные сре</w:t>
      </w:r>
      <w:r w:rsidR="00F635CD" w:rsidRPr="00025B1E">
        <w:rPr>
          <w:sz w:val="28"/>
          <w:szCs w:val="28"/>
        </w:rPr>
        <w:t>д</w:t>
      </w:r>
      <w:r w:rsidR="00F635CD" w:rsidRPr="00025B1E">
        <w:rPr>
          <w:sz w:val="28"/>
          <w:szCs w:val="28"/>
        </w:rPr>
        <w:t>ства, внесенные участником закупки в качестве обеспечения заявки, возвр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щаются такому участнику закупки в сроки и порядке, установленные регл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ментом работы ЭП.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_Hlk109991028"/>
      <w:r>
        <w:rPr>
          <w:sz w:val="28"/>
          <w:szCs w:val="28"/>
        </w:rPr>
        <w:t>8.9. </w:t>
      </w:r>
      <w:r w:rsidR="00F635CD" w:rsidRPr="00025B1E">
        <w:rPr>
          <w:sz w:val="28"/>
          <w:szCs w:val="28"/>
        </w:rPr>
        <w:t xml:space="preserve">Возврат денежных средств, внесенных в качестве обеспечения </w:t>
      </w:r>
      <w:r w:rsidR="00F635CD" w:rsidRPr="008F53DC">
        <w:rPr>
          <w:sz w:val="28"/>
          <w:szCs w:val="28"/>
        </w:rPr>
        <w:t>заявок, участнику закупки не осуществляется</w:t>
      </w:r>
      <w:r w:rsidR="00F635CD" w:rsidRPr="00025B1E">
        <w:rPr>
          <w:sz w:val="28"/>
          <w:szCs w:val="28"/>
        </w:rPr>
        <w:t xml:space="preserve"> либо осуществляется уплата дене</w:t>
      </w:r>
      <w:r w:rsidR="00F635CD" w:rsidRPr="00025B1E">
        <w:rPr>
          <w:sz w:val="28"/>
          <w:szCs w:val="28"/>
        </w:rPr>
        <w:t>ж</w:t>
      </w:r>
      <w:r w:rsidR="00F635CD" w:rsidRPr="00025B1E">
        <w:rPr>
          <w:sz w:val="28"/>
          <w:szCs w:val="28"/>
        </w:rPr>
        <w:t>ных средств заказчику гарантом по безотзывной банковской гарантии в сл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дующих случаях: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8.9.1. Уклонение или отказ участника закупки, в отношении которого Положением установлена обязанность заключения договора, заключить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говор;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8.9.2. Непредоставление или предоставление с нарушением условий, установле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ных Положением, извещением и (или) документацией о закупке, обеспечения исполнения договора участником закупки заказчику до заключения договора (в случае если в извещ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нии и (или) в документации о закупке установлены требования обеспечения исполнения договора и срок его пр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доставления до заключения договора).</w:t>
      </w:r>
    </w:p>
    <w:bookmarkEnd w:id="17"/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8.10. Требование о предоставлении обеспечения исполнения договора, в случае его установления, предъявляется к победителю закупки или лицу, с которым заключается договор, и устанавливается в извещении и (или) в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кументации о закупке.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8.11. Заказчик вправе установить требование обеспечения исполнения договора в извещении об осуществлении закупки и (или) в проекте договора при осуществлении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купки в случаях, предусмотренных подпунктами 4.1.1-4.1.6 Положения, если начальная (максимальная) цена договора не превыш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ет 500 тыс. рублей.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lastRenderedPageBreak/>
        <w:t xml:space="preserve">8.12.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способом, предусмотренным подпунктами 4.1.1-4.1.6 Положения, если начальная (максимальная) цена договора превышает </w:t>
      </w:r>
      <w:r w:rsidR="00B53B9F">
        <w:rPr>
          <w:sz w:val="28"/>
          <w:szCs w:val="28"/>
        </w:rPr>
        <w:br/>
      </w:r>
      <w:r w:rsidRPr="00025B1E">
        <w:rPr>
          <w:sz w:val="28"/>
          <w:szCs w:val="28"/>
        </w:rPr>
        <w:t>500 тыс. рублей.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8.12</w:t>
      </w:r>
      <w:r w:rsidRPr="00A94D1D">
        <w:rPr>
          <w:sz w:val="28"/>
          <w:szCs w:val="28"/>
          <w:vertAlign w:val="superscript"/>
        </w:rPr>
        <w:t>1</w:t>
      </w:r>
      <w:r w:rsidRPr="00A94D1D">
        <w:rPr>
          <w:sz w:val="28"/>
          <w:szCs w:val="28"/>
        </w:rPr>
        <w:t>. Заказчик</w:t>
      </w:r>
      <w:r w:rsidRPr="00025B1E">
        <w:rPr>
          <w:sz w:val="28"/>
          <w:szCs w:val="28"/>
        </w:rPr>
        <w:t xml:space="preserve"> вправе установить требование обеспечения исполнения договора при осуществлении закупки в случае, предусмотренном пунктом 4.1.7 Положения.</w:t>
      </w:r>
    </w:p>
    <w:p w:rsidR="00F635CD" w:rsidRPr="00025B1E" w:rsidRDefault="00A94D1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8.13. </w:t>
      </w:r>
      <w:r w:rsidR="00F635CD" w:rsidRPr="00025B1E">
        <w:rPr>
          <w:sz w:val="28"/>
          <w:szCs w:val="28"/>
        </w:rPr>
        <w:t>Обеспечение исполнения договора может быть предоставлено участником закупки путем перечисления денежных средств или предоста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>ления банковской гарантии, независимой гарантии. Способ обеспечения и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полнения договора определяется участником закупки, с которым заключае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ся договор, самостоятельно.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8.14. Размер обеспечения исполнения договора, в случае установления заказчиком требования предоставления такого обеспечения, должен соста</w:t>
      </w:r>
      <w:r w:rsidRPr="00025B1E">
        <w:rPr>
          <w:sz w:val="28"/>
          <w:szCs w:val="28"/>
        </w:rPr>
        <w:t>в</w:t>
      </w:r>
      <w:r w:rsidR="00B53B9F">
        <w:rPr>
          <w:sz w:val="28"/>
          <w:szCs w:val="28"/>
        </w:rPr>
        <w:t>лять от 5 до 30</w:t>
      </w:r>
      <w:r w:rsidRPr="00025B1E">
        <w:rPr>
          <w:sz w:val="28"/>
          <w:szCs w:val="28"/>
        </w:rPr>
        <w:t>% от начальной (максимальной) цены договора, от цены дог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вора, заключаемого с единственным поставщиком (подрядчиком, исполнит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лем), но не менее чем в размере аванса (если проектом договора предусмо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рена выплата аванса).</w:t>
      </w:r>
    </w:p>
    <w:p w:rsidR="00F635CD" w:rsidRPr="00B53B9F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8.15. </w:t>
      </w:r>
      <w:r w:rsidR="00F635CD" w:rsidRPr="00025B1E">
        <w:rPr>
          <w:sz w:val="28"/>
          <w:szCs w:val="28"/>
        </w:rPr>
        <w:t>Форма, порядок предоставления и размер обеспечения исполн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 xml:space="preserve">ния договора устанавливаются заказчиком в извещении и (или) в </w:t>
      </w:r>
      <w:r w:rsidR="00F635CD" w:rsidRPr="00B53B9F">
        <w:rPr>
          <w:sz w:val="28"/>
          <w:szCs w:val="28"/>
        </w:rPr>
        <w:t>документ</w:t>
      </w:r>
      <w:r w:rsidR="00F635CD" w:rsidRPr="00B53B9F">
        <w:rPr>
          <w:sz w:val="28"/>
          <w:szCs w:val="28"/>
        </w:rPr>
        <w:t>а</w:t>
      </w:r>
      <w:r w:rsidR="00F635CD" w:rsidRPr="00B53B9F">
        <w:rPr>
          <w:sz w:val="28"/>
          <w:szCs w:val="28"/>
        </w:rPr>
        <w:t>ции о закупке, в договоре, заключаемом с единственным поставщиком (подрядчиком, исполнителем), с учетом тр</w:t>
      </w:r>
      <w:r w:rsidR="00F635CD" w:rsidRPr="00B53B9F">
        <w:rPr>
          <w:sz w:val="28"/>
          <w:szCs w:val="28"/>
        </w:rPr>
        <w:t>е</w:t>
      </w:r>
      <w:r w:rsidR="00F635CD" w:rsidRPr="00B53B9F">
        <w:rPr>
          <w:sz w:val="28"/>
          <w:szCs w:val="28"/>
        </w:rPr>
        <w:t>бований Положения.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B9F">
        <w:rPr>
          <w:sz w:val="28"/>
          <w:szCs w:val="28"/>
        </w:rPr>
        <w:t>8.16. </w:t>
      </w:r>
      <w:r w:rsidR="00F635CD" w:rsidRPr="00B53B9F">
        <w:rPr>
          <w:sz w:val="28"/>
          <w:szCs w:val="28"/>
        </w:rPr>
        <w:t>Срок действия банковской (независимой) гарантии, представленной</w:t>
      </w:r>
      <w:r w:rsidR="00F635CD" w:rsidRPr="00025B1E">
        <w:rPr>
          <w:sz w:val="28"/>
          <w:szCs w:val="28"/>
        </w:rPr>
        <w:t xml:space="preserve"> в качес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 xml:space="preserve">ве обеспечения исполнения договора, должен превышать срок исполнения обязательств по договору не менее чем на </w:t>
      </w:r>
      <w:r w:rsidR="003A72B9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30 календарных дней (если в документации не указано иное).</w:t>
      </w:r>
    </w:p>
    <w:p w:rsidR="00F635CD" w:rsidRPr="00025B1E" w:rsidRDefault="00F635CD" w:rsidP="00F635CD">
      <w:pPr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8.17. Договор заключается после предоставления участником закупки, с которым заключается договор, обеспечения исполнения договора в соо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ветствии с Положением.</w:t>
      </w:r>
    </w:p>
    <w:p w:rsidR="00F635CD" w:rsidRPr="00025B1E" w:rsidRDefault="00B53B9F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8.18. </w:t>
      </w:r>
      <w:r w:rsidR="00F635CD" w:rsidRPr="00025B1E">
        <w:rPr>
          <w:sz w:val="28"/>
          <w:szCs w:val="28"/>
        </w:rPr>
        <w:t>В случае непредставления участником закупки, с которым заключается дог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вор, обеспечения исполнения договора в срок, установленный для заключения договора, такой участник считается уклонившимся от заключ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ния договора.</w:t>
      </w:r>
    </w:p>
    <w:p w:rsidR="00F635CD" w:rsidRDefault="00B53B9F" w:rsidP="00F63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8.19. </w:t>
      </w:r>
      <w:r w:rsidR="00F635CD" w:rsidRPr="00025B1E">
        <w:rPr>
          <w:sz w:val="28"/>
          <w:szCs w:val="28"/>
        </w:rPr>
        <w:t>Обеспечение исполнения договора не требуется в случае закл</w:t>
      </w:r>
      <w:r w:rsidR="00F635CD" w:rsidRPr="00025B1E">
        <w:rPr>
          <w:sz w:val="28"/>
          <w:szCs w:val="28"/>
        </w:rPr>
        <w:t>ю</w:t>
      </w:r>
      <w:r w:rsidR="00F635CD" w:rsidRPr="00025B1E">
        <w:rPr>
          <w:sz w:val="28"/>
          <w:szCs w:val="28"/>
        </w:rPr>
        <w:t>чения договора с участником закупки, который является государственным или муниципальным учрежд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нием.</w:t>
      </w:r>
    </w:p>
    <w:p w:rsidR="00B53B9F" w:rsidRPr="00025B1E" w:rsidRDefault="00B53B9F" w:rsidP="00F635CD">
      <w:pPr>
        <w:ind w:firstLine="709"/>
        <w:jc w:val="both"/>
        <w:rPr>
          <w:sz w:val="28"/>
          <w:szCs w:val="28"/>
        </w:rPr>
      </w:pP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8.20. При заключении договора, если в ходе проведения конкурентной закупки победителем закупки либо участником, с которым заключается договор, была снижена начальная (ма</w:t>
      </w:r>
      <w:r w:rsidR="00B53B9F">
        <w:rPr>
          <w:sz w:val="28"/>
          <w:szCs w:val="28"/>
        </w:rPr>
        <w:t>ксимальная) цена договора на 25</w:t>
      </w:r>
      <w:r w:rsidRPr="00025B1E">
        <w:rPr>
          <w:sz w:val="28"/>
          <w:szCs w:val="28"/>
        </w:rPr>
        <w:t>% и более, либо предложена сумма цен ед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ниц товара</w:t>
      </w:r>
      <w:r w:rsidR="000C3194">
        <w:rPr>
          <w:sz w:val="28"/>
          <w:szCs w:val="28"/>
        </w:rPr>
        <w:t>, работы, услуги, которая на 25</w:t>
      </w:r>
      <w:r w:rsidRPr="00025B1E">
        <w:rPr>
          <w:sz w:val="28"/>
          <w:szCs w:val="28"/>
        </w:rPr>
        <w:t>% и более ниже начальной суммы цен указанных единиц, заказчик прим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няет к победителю закупки либо к участнику, с которым заключается дог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вор, антидемпинговые меры, включающие в себя обязанность победителя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 xml:space="preserve">купки либо участника, с которым заключается договор, до заключения </w:t>
      </w:r>
      <w:r w:rsidRPr="00025B1E">
        <w:rPr>
          <w:sz w:val="28"/>
          <w:szCs w:val="28"/>
        </w:rPr>
        <w:lastRenderedPageBreak/>
        <w:t>дог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вора предоставить обеспечение исполнения договора в размере, превыша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>щем в полтора раза размер обеспечения исполнения догов</w:t>
      </w:r>
      <w:r w:rsidR="003A72B9">
        <w:rPr>
          <w:sz w:val="28"/>
          <w:szCs w:val="28"/>
        </w:rPr>
        <w:t>ора, указанный в документации и </w:t>
      </w:r>
      <w:r w:rsidRPr="00025B1E">
        <w:rPr>
          <w:sz w:val="28"/>
          <w:szCs w:val="28"/>
        </w:rPr>
        <w:t>(или) извещении о заку</w:t>
      </w:r>
      <w:r w:rsidRPr="00025B1E">
        <w:rPr>
          <w:sz w:val="28"/>
          <w:szCs w:val="28"/>
        </w:rPr>
        <w:t>п</w:t>
      </w:r>
      <w:r w:rsidRPr="00025B1E">
        <w:rPr>
          <w:sz w:val="28"/>
          <w:szCs w:val="28"/>
        </w:rPr>
        <w:t>ке, но не менее чем в размере аванса (если договором предусмотрена выплата аванса), е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ли в извещении и (или) в документации о закупке установлено требование о предоставлении обесп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чения исполнения договора.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8.21. Антидемпинговые меры могут быть применены только в случае установления возможности применения таких мер в извещении об осуществлении закупки и (или) в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кументации о закупке.</w:t>
      </w:r>
    </w:p>
    <w:p w:rsidR="00F635CD" w:rsidRPr="00025B1E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8.22. </w:t>
      </w:r>
      <w:r w:rsidR="00F635CD" w:rsidRPr="00025B1E">
        <w:rPr>
          <w:sz w:val="28"/>
          <w:szCs w:val="28"/>
        </w:rPr>
        <w:t>В случае неисполнения установленных антидемпинговых мер победитель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купки или иной участник закупки, на которого распространяются такие меры, признается уклонившимся от заключения договора.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8.23. </w:t>
      </w:r>
      <w:r w:rsidR="00F635CD" w:rsidRPr="00025B1E">
        <w:rPr>
          <w:sz w:val="28"/>
          <w:szCs w:val="28"/>
        </w:rPr>
        <w:t>В случае признания победителя конкурентной закупки уклони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>шимся от заключения договора на участника закупки, с которым в соответс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вии с Положением заключается договор, распространяются требования пун</w:t>
      </w:r>
      <w:r w:rsidR="00F635CD" w:rsidRPr="00025B1E">
        <w:rPr>
          <w:sz w:val="28"/>
          <w:szCs w:val="28"/>
        </w:rPr>
        <w:t>к</w:t>
      </w:r>
      <w:r w:rsidR="00F635CD" w:rsidRPr="00025B1E">
        <w:rPr>
          <w:sz w:val="28"/>
          <w:szCs w:val="28"/>
        </w:rPr>
        <w:t>тов 8.20-8.22 Положения в полном объеме.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8.24.</w:t>
      </w:r>
      <w:r w:rsidR="00B53B9F">
        <w:rPr>
          <w:sz w:val="28"/>
          <w:szCs w:val="28"/>
        </w:rPr>
        <w:t> </w:t>
      </w:r>
      <w:r w:rsidRPr="00025B1E">
        <w:rPr>
          <w:sz w:val="28"/>
          <w:szCs w:val="28"/>
        </w:rPr>
        <w:t>Заказчик вправе установить в проекте договора, договоре с еди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ственным поставщиком (подрядчиком, исполнителем) требование обеспеч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ния гарантийных обязательств в случае установления требований к таким обязательствам. Размер обеспечения гарантийных обязательств не может превышать 10 процентов от начальной (максимальной) цены договора, от ц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ны договора, заключаемого с единственным поставщиком (подрядчиком,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полнителем).</w:t>
      </w:r>
    </w:p>
    <w:p w:rsidR="00F635CD" w:rsidRPr="00025B1E" w:rsidRDefault="00B53B9F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8.25. </w:t>
      </w:r>
      <w:r w:rsidR="00F635CD" w:rsidRPr="00025B1E">
        <w:rPr>
          <w:sz w:val="28"/>
          <w:szCs w:val="28"/>
        </w:rPr>
        <w:t>Гарантийные обязательства обеспечиваются перечислением денежных средств, предоставлением банковской, независимой гарантии. Сп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соб обеспечения гарантийных обязательств определяется поставщиком (подрядчиком, исполнителем) самосто</w:t>
      </w:r>
      <w:r w:rsidR="00F635CD" w:rsidRPr="00025B1E">
        <w:rPr>
          <w:sz w:val="28"/>
          <w:szCs w:val="28"/>
        </w:rPr>
        <w:t>я</w:t>
      </w:r>
      <w:r w:rsidR="00F635CD" w:rsidRPr="00025B1E">
        <w:rPr>
          <w:sz w:val="28"/>
          <w:szCs w:val="28"/>
        </w:rPr>
        <w:t>тельно.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8.26. Срок действия банковской, независимой гарантии и условия ее предоставления определяются заказчиком в проекте договора, договоре с единственным поставщиком (подрядчиком, исполнителем).</w:t>
      </w:r>
    </w:p>
    <w:p w:rsidR="00B53B9F" w:rsidRDefault="00F635CD" w:rsidP="00B53B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8.27. Оформление документа о приемке (за исключением отдельного этапа испо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>нения договора) товара (работы, услуги) осуществляется после предоставления поставщиком (подрядчиком, исполнителем) обеспечения гарантийных обязательств в порядке и сроки, установленные в проекте договора, договоре с единственным поставщиком (по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>рядчиком, исполнителем).</w:t>
      </w:r>
      <w:bookmarkStart w:id="18" w:name="_Toc521582054"/>
    </w:p>
    <w:p w:rsidR="00B53B9F" w:rsidRPr="00B53B9F" w:rsidRDefault="00B53B9F" w:rsidP="00B53B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635CD" w:rsidRPr="00B53B9F" w:rsidRDefault="00F635CD" w:rsidP="00B53B9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3B9F">
        <w:rPr>
          <w:b/>
          <w:sz w:val="28"/>
          <w:szCs w:val="28"/>
        </w:rPr>
        <w:t>9. Порядок подготовки и проведения закупок</w:t>
      </w:r>
      <w:bookmarkEnd w:id="18"/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_Toc521582055"/>
      <w:r w:rsidRPr="00025B1E">
        <w:rPr>
          <w:sz w:val="28"/>
          <w:szCs w:val="28"/>
        </w:rPr>
        <w:t xml:space="preserve">9.1. Закупочная </w:t>
      </w:r>
      <w:r w:rsidRPr="00A94D1D">
        <w:rPr>
          <w:sz w:val="28"/>
          <w:szCs w:val="28"/>
        </w:rPr>
        <w:t>комиссия</w:t>
      </w:r>
      <w:bookmarkEnd w:id="19"/>
      <w:r w:rsidR="000C3194" w:rsidRPr="00A94D1D">
        <w:rPr>
          <w:sz w:val="28"/>
          <w:szCs w:val="28"/>
        </w:rPr>
        <w:t>:</w:t>
      </w:r>
    </w:p>
    <w:p w:rsidR="00F635CD" w:rsidRPr="00025B1E" w:rsidRDefault="000C3194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9.1.1.</w:t>
      </w:r>
      <w:r w:rsidRPr="00A94D1D">
        <w:rPr>
          <w:sz w:val="24"/>
          <w:szCs w:val="28"/>
        </w:rPr>
        <w:t> </w:t>
      </w:r>
      <w:r w:rsidR="00F635CD" w:rsidRPr="00A94D1D">
        <w:rPr>
          <w:sz w:val="28"/>
          <w:szCs w:val="28"/>
        </w:rPr>
        <w:t>Закупочная комиссия является коллегиальным</w:t>
      </w:r>
      <w:r w:rsidR="00F635CD" w:rsidRPr="00025B1E">
        <w:rPr>
          <w:sz w:val="28"/>
          <w:szCs w:val="28"/>
        </w:rPr>
        <w:t xml:space="preserve"> органом заказч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ка, создаваемым заказчиком в целях проведения одной отдельно взятой ко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курентной закупки или группы конкурентных закупок. Заказчик вправе со</w:t>
      </w:r>
      <w:r w:rsidR="00F635CD" w:rsidRPr="00025B1E">
        <w:rPr>
          <w:sz w:val="28"/>
          <w:szCs w:val="28"/>
        </w:rPr>
        <w:t>з</w:t>
      </w:r>
      <w:r w:rsidR="00F635CD" w:rsidRPr="00025B1E">
        <w:rPr>
          <w:sz w:val="28"/>
          <w:szCs w:val="28"/>
        </w:rPr>
        <w:t>дать единую закупочную комиссию, уполномоченную на проведение всех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купок (и конкурентных, и неконкурентных).</w:t>
      </w:r>
    </w:p>
    <w:p w:rsidR="00F635CD" w:rsidRPr="006D74E7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9.1.2. </w:t>
      </w:r>
      <w:r w:rsidR="00F635CD" w:rsidRPr="00025B1E">
        <w:rPr>
          <w:sz w:val="28"/>
          <w:szCs w:val="28"/>
        </w:rPr>
        <w:t>Закупочная комиссия должна состоять не менее чем из 3 человек.</w:t>
      </w:r>
    </w:p>
    <w:p w:rsidR="00F635CD" w:rsidRPr="00025B1E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9.1.3. </w:t>
      </w:r>
      <w:r w:rsidR="00F635CD" w:rsidRPr="00025B1E">
        <w:rPr>
          <w:sz w:val="28"/>
          <w:szCs w:val="28"/>
        </w:rPr>
        <w:t>Решение о включении конкретного лица в состав закупочной комиссии пр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нимается заказчиком.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Руководитель заказчика, член закупочной комиссии обязаны при ос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</w:t>
      </w:r>
      <w:r w:rsidRPr="00025B1E">
        <w:rPr>
          <w:sz w:val="28"/>
          <w:szCs w:val="28"/>
        </w:rPr>
        <w:t>й</w:t>
      </w:r>
      <w:r w:rsidRPr="00025B1E">
        <w:rPr>
          <w:sz w:val="28"/>
          <w:szCs w:val="28"/>
        </w:rPr>
        <w:t>ствии коррупции».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9.1.3.1. Членами закупочной комиссии не могут быть: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физические лица, имеющие личную заинтересованность в результатах закупки (определения поставщика (исполнителя, подрядчика) при осущест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>лении конкурентной закупки), в том числе физические лица, подавшие зая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>ки на участие в закупке, либо состоящие в трудовых отношениях с организ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циями или физическими лицами, подавшими данные заявки, либо являющи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ся управляющими организаций, подавших заявки на участие в закупке. П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 xml:space="preserve">нятие «личная заинтересованность» используется в значении, указанном в Федеральном законе от 25 декабря 2008 года </w:t>
      </w:r>
      <w:r w:rsidR="003A72B9">
        <w:rPr>
          <w:sz w:val="28"/>
          <w:szCs w:val="28"/>
        </w:rPr>
        <w:br/>
      </w:r>
      <w:r w:rsidRPr="00025B1E">
        <w:rPr>
          <w:sz w:val="28"/>
          <w:szCs w:val="28"/>
        </w:rPr>
        <w:t>№ 273-ФЗ «О противодействии ко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рупции»;</w:t>
      </w:r>
    </w:p>
    <w:p w:rsidR="00F635CD" w:rsidRPr="00A94D1D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физические лица, являющиеся участниками (акционерами) организаций, пода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 xml:space="preserve">ших заявки на </w:t>
      </w:r>
      <w:r w:rsidRPr="00A94D1D">
        <w:rPr>
          <w:sz w:val="28"/>
          <w:szCs w:val="28"/>
        </w:rPr>
        <w:t>участие в закупке, членами их органов управления, кредиторами участн</w:t>
      </w:r>
      <w:r w:rsidRPr="00A94D1D">
        <w:rPr>
          <w:sz w:val="28"/>
          <w:szCs w:val="28"/>
        </w:rPr>
        <w:t>и</w:t>
      </w:r>
      <w:r w:rsidR="00D76CE8" w:rsidRPr="00A94D1D">
        <w:rPr>
          <w:sz w:val="28"/>
          <w:szCs w:val="28"/>
        </w:rPr>
        <w:t>ков закупки;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9.1.3.2. Член закупочной комиссии обязан незамедлительно сообщить заказчику, принявшему решение о создании закупочной</w:t>
      </w:r>
      <w:r w:rsidRPr="00025B1E">
        <w:rPr>
          <w:sz w:val="28"/>
          <w:szCs w:val="28"/>
        </w:rPr>
        <w:t>, о возникновении обстоятельств, предусмо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ренных подпунктом 9.1.3.1 Положения;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В случае выявления в составе закупочной комиссии физических лиц, указанных в подпункте 9.1.3.1 Положения, заказчик, принявший решение о создании такой комиссии, обязан незамедлительно заменить их другими физическими лицами, соответствующими требованиям, предусмотренным п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ложениями подпунктом 9.1.3.1 Положения.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9.1.4. Заседание закупочной комиссии является правомочным, если на зас</w:t>
      </w:r>
      <w:r w:rsidR="003A72B9">
        <w:rPr>
          <w:sz w:val="28"/>
          <w:szCs w:val="28"/>
        </w:rPr>
        <w:t>едании присутствуют не менее 50</w:t>
      </w:r>
      <w:r w:rsidRPr="00025B1E">
        <w:rPr>
          <w:sz w:val="28"/>
          <w:szCs w:val="28"/>
        </w:rPr>
        <w:t>% от общего числа членов закупочной комиссии. Принятие решения членами закупочной комиссии путем провед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ния заочного голосования, а также делегирование ими своих полномочий иным лицам не допускается.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 Основными функциями закупочной комиссии являются: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9.1.5.1. Участие в заседании закупочной комиссии;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9.1.5.2. Рассмотрение заявок участников закупки;</w:t>
      </w:r>
    </w:p>
    <w:p w:rsidR="00F635CD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9.1.5.3. Принятие решений о направлении запросов участникам в случаях, устано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>ленных Положением и документацией о закупке;</w:t>
      </w:r>
    </w:p>
    <w:p w:rsidR="00D76CE8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9.1.5.4. Принятие решений о допуске участника закупки или отказа в допуске (о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клонения заявки) участника закупки к участию в закупке;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9.1.5.5. </w:t>
      </w:r>
      <w:r w:rsidR="00F635CD" w:rsidRPr="00025B1E">
        <w:rPr>
          <w:sz w:val="28"/>
          <w:szCs w:val="28"/>
        </w:rPr>
        <w:t>Фиксирование факта о признании процедуры закупки несостоявшейся (при нео</w:t>
      </w:r>
      <w:r w:rsidR="00F635CD" w:rsidRPr="00025B1E">
        <w:rPr>
          <w:sz w:val="28"/>
          <w:szCs w:val="28"/>
        </w:rPr>
        <w:t>б</w:t>
      </w:r>
      <w:r w:rsidR="00F635CD" w:rsidRPr="00025B1E">
        <w:rPr>
          <w:sz w:val="28"/>
          <w:szCs w:val="28"/>
        </w:rPr>
        <w:t>ходимости);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9.1.5.6. Проведение оценки заявок (при необходимости);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9.1.5.7. Определение победителя закупки в соответствии с условиями извещения о проведении закупки и документации о закупке;</w:t>
      </w:r>
    </w:p>
    <w:p w:rsidR="00F635CD" w:rsidRPr="00025B1E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9.1.5.8. </w:t>
      </w:r>
      <w:r w:rsidR="00F635CD" w:rsidRPr="00025B1E">
        <w:rPr>
          <w:sz w:val="28"/>
          <w:szCs w:val="28"/>
        </w:rPr>
        <w:t xml:space="preserve">Составление протоколов, составляемых в ходе проведения </w:t>
      </w:r>
      <w:r w:rsidR="00F635CD" w:rsidRPr="00025B1E">
        <w:rPr>
          <w:sz w:val="28"/>
          <w:szCs w:val="28"/>
        </w:rPr>
        <w:lastRenderedPageBreak/>
        <w:t>процедуры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купки, в ЕИС или на ЭП.</w:t>
      </w:r>
    </w:p>
    <w:p w:rsidR="00F635CD" w:rsidRPr="00A94D1D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9.1.6. </w:t>
      </w:r>
      <w:r w:rsidR="00F635CD" w:rsidRPr="00025B1E">
        <w:rPr>
          <w:sz w:val="28"/>
          <w:szCs w:val="28"/>
        </w:rPr>
        <w:t>Функции, возложенные заказчиком на закупочную комиссию, могут отл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 xml:space="preserve">чаться от описанных в подпункте 9.1.5 </w:t>
      </w:r>
      <w:r w:rsidR="00F635CD" w:rsidRPr="00A94D1D">
        <w:rPr>
          <w:sz w:val="28"/>
          <w:szCs w:val="28"/>
        </w:rPr>
        <w:t>Положения в соответствии с решением заказчика.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_Требования_к_извещению"/>
      <w:bookmarkStart w:id="21" w:name="_Ref454190435"/>
      <w:bookmarkStart w:id="22" w:name="_Toc521582056"/>
      <w:bookmarkEnd w:id="20"/>
      <w:r w:rsidRPr="00A94D1D">
        <w:rPr>
          <w:sz w:val="28"/>
          <w:szCs w:val="28"/>
        </w:rPr>
        <w:t>9.2. Требования к извещению о закупке, документации о закупке</w:t>
      </w:r>
      <w:bookmarkEnd w:id="21"/>
      <w:bookmarkEnd w:id="22"/>
      <w:r w:rsidR="00D76CE8" w:rsidRPr="00A94D1D">
        <w:rPr>
          <w:sz w:val="28"/>
          <w:szCs w:val="28"/>
        </w:rPr>
        <w:t>: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9.2.1. </w:t>
      </w:r>
      <w:r w:rsidR="00F635CD" w:rsidRPr="00025B1E">
        <w:rPr>
          <w:sz w:val="28"/>
          <w:szCs w:val="28"/>
        </w:rPr>
        <w:t>При проведении любой конкурентной закупки заказчик разраб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тывает извещение и документацию о закупке (за исключением случаев проведения запроса котир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вок), а также утверждает документацию о закупке (за исключением случаев проведения запроса котировок).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9.2.2. Извещение и документация о закупке размещаются в ЕИС, если такие изв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щение и документация о закупке были разработаны заказчиком. Документация о закупке размещается одновременно с извещением о закупке.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9.2.3. Заказчик имеет право разместить извещение и документацию о закупке в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полнительных источниках информации.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9.2.4. Заказчик размещает извещение о закупке с учетом следующих требований к срокам такого размещения: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9.2.4.1. В случае проведения конкурса – не менее чем за 15 дней до дня окончания срока подачи заявок на участие в конкурсе;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9.2.4.2. В случае проведения аукциона – не менее чем за 15 дней до дня окончания срока подачи заявок на участие в аукционе;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9.2.4.3. В случае проведения запроса предложений – не менее чем за </w:t>
      </w:r>
      <w:r w:rsidR="00D76CE8">
        <w:rPr>
          <w:sz w:val="28"/>
          <w:szCs w:val="28"/>
        </w:rPr>
        <w:br/>
      </w:r>
      <w:r w:rsidRPr="00025B1E">
        <w:rPr>
          <w:sz w:val="28"/>
          <w:szCs w:val="28"/>
        </w:rPr>
        <w:t>7 рабочих дней до дня проведения такого запроса предложений;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9.2.4.4. В случае проведения запроса цен – не менее чем за 4 рабочих дня до дня окончания срока подачи заявок на участие в запросе цен;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9.2.4.5. В случае проведения запроса котировок – не менее чем за </w:t>
      </w:r>
      <w:r w:rsidR="00D76CE8">
        <w:rPr>
          <w:sz w:val="28"/>
          <w:szCs w:val="28"/>
        </w:rPr>
        <w:br/>
      </w:r>
      <w:r w:rsidRPr="00025B1E">
        <w:rPr>
          <w:sz w:val="28"/>
          <w:szCs w:val="28"/>
        </w:rPr>
        <w:t>5 рабочих дней до дня окончания срока подачи заявок на участие в запросе кот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ровок.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9.2.5. Заказчик при осуществлении конкурентной закупки с участием субъектов малого и среднего предпринимательства размещает в ЕИС изв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щение о проведении: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9.2.5.1. Конкурса в электронной форме в следующие сроки: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не менее чем за 7 дней до даты окончания срока подачи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таком конкурсе в случае, если начальная (максимальная) цена догов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ра не превышает 30 млн. рублей;</w:t>
      </w:r>
    </w:p>
    <w:p w:rsidR="00F635C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не менее чем за 15 дней до даты окончания срока подачи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таком конкурсе в случае, если начальная (максимальная) цена договора превышает 30 млн. ру</w:t>
      </w:r>
      <w:r w:rsidRPr="00025B1E">
        <w:rPr>
          <w:sz w:val="28"/>
          <w:szCs w:val="28"/>
        </w:rPr>
        <w:t>б</w:t>
      </w:r>
      <w:r w:rsidRPr="00025B1E">
        <w:rPr>
          <w:sz w:val="28"/>
          <w:szCs w:val="28"/>
        </w:rPr>
        <w:t>лей;</w:t>
      </w:r>
    </w:p>
    <w:p w:rsidR="00D76CE8" w:rsidRPr="00025B1E" w:rsidRDefault="00D76CE8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9.2.5.2. Аукциона в электронной форме в следующие сроки: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не менее чем за 7 дней до даты окончания срока подачи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таком аукционе в случае, если начальная (максимальная) цена догов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ра не превышает 30 млн. рублей;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не менее чем за 15 дней до даты окончания срока подачи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таком аукционе в случае, если начальная (максимальная) цена договора превышает 30 млн. ру</w:t>
      </w:r>
      <w:r w:rsidRPr="00025B1E">
        <w:rPr>
          <w:sz w:val="28"/>
          <w:szCs w:val="28"/>
        </w:rPr>
        <w:t>б</w:t>
      </w:r>
      <w:r w:rsidRPr="00025B1E">
        <w:rPr>
          <w:sz w:val="28"/>
          <w:szCs w:val="28"/>
        </w:rPr>
        <w:t>лей;</w:t>
      </w:r>
    </w:p>
    <w:p w:rsidR="00F635CD" w:rsidRPr="00025B1E" w:rsidRDefault="00854ABC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9.2.5.3. </w:t>
      </w:r>
      <w:r w:rsidR="00F635CD" w:rsidRPr="00025B1E">
        <w:rPr>
          <w:sz w:val="28"/>
          <w:szCs w:val="28"/>
        </w:rPr>
        <w:t xml:space="preserve">Запроса предложений в электронной форме не менее чем за </w:t>
      </w:r>
      <w:r w:rsidR="00D76CE8"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lastRenderedPageBreak/>
        <w:t>5 рабочих дней до дня проведения такого запроса предложений. При этом н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чальная (максимальная) цена договора не должна превышать 15 млн. рублей;</w:t>
      </w:r>
    </w:p>
    <w:p w:rsidR="00F635CD" w:rsidRPr="00025B1E" w:rsidRDefault="00854ABC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9.2.5.4. </w:t>
      </w:r>
      <w:r w:rsidR="00F635CD" w:rsidRPr="00025B1E">
        <w:rPr>
          <w:sz w:val="28"/>
          <w:szCs w:val="28"/>
        </w:rPr>
        <w:t>Запроса котировок в электронной форме не менее чем за 4 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бочих дня до дня истечения срока подачи заявок на участие в таком запросе котировок. При этом начальная (максимальная) цена договора не должна превышать 7 млн. рублей.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9.2.6. Извещение и документация о закупке должны быть доступны для ознакомл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ния пользователям на ЭП без взимания платы.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 Извещение о закупке должно содержать следующие сведения: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9.2.7.1. Способ закупки;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9.2.7.2. </w:t>
      </w:r>
      <w:r w:rsidR="00F635CD" w:rsidRPr="00025B1E">
        <w:rPr>
          <w:sz w:val="28"/>
          <w:szCs w:val="28"/>
        </w:rPr>
        <w:t>Наименование, место нахождения, почтовый адрес, адрес электронной по</w:t>
      </w:r>
      <w:r w:rsidR="00F635CD" w:rsidRPr="00025B1E">
        <w:rPr>
          <w:sz w:val="28"/>
          <w:szCs w:val="28"/>
        </w:rPr>
        <w:t>ч</w:t>
      </w:r>
      <w:r w:rsidR="00F635CD" w:rsidRPr="00025B1E">
        <w:rPr>
          <w:sz w:val="28"/>
          <w:szCs w:val="28"/>
        </w:rPr>
        <w:t>ты, номер контактного телефона заказчика;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9.2.7.3. </w:t>
      </w:r>
      <w:r w:rsidR="00F635CD" w:rsidRPr="00025B1E">
        <w:rPr>
          <w:sz w:val="28"/>
          <w:szCs w:val="28"/>
        </w:rPr>
        <w:t>Предмет договора с указанием количества поставляемого тов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ра, объема выполняемых работ, оказываемых услуг, а также краткое опис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ние предмета закупки в соответствии с пунктом 3.9 Положения (при необх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димости);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9.2.7.4. Место поставки товара, выполнения работы, оказания услуги;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9.2.7.5. </w:t>
      </w:r>
      <w:r w:rsidR="00F635CD" w:rsidRPr="00025B1E">
        <w:rPr>
          <w:sz w:val="28"/>
          <w:szCs w:val="28"/>
        </w:rPr>
        <w:t>Сведения о начальной (максимальной) цене договора (цене лота) либо формула цены, устанавливающая правила расчета сумм, подлеж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щих уплате заказчиком поставщику (исполнителю, подрядчику) в ходе исполнения договора, и максимальное значение цены договора, либо цена ед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ницы товара, работы, услуги и максимальное значение цены договора;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9.2.7.6. Срок, место и порядок представления документации о закупке, размер, порядок и сроки внесения платы, взимаемой заказчиком за предста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 xml:space="preserve">ление документации, если такая плата установлена заказчиком, </w:t>
      </w:r>
      <w:r w:rsidRPr="006D74E7">
        <w:rPr>
          <w:sz w:val="28"/>
          <w:szCs w:val="28"/>
        </w:rPr>
        <w:t>за исключением случаев представления докуме</w:t>
      </w:r>
      <w:r w:rsidRPr="006D74E7">
        <w:rPr>
          <w:sz w:val="28"/>
          <w:szCs w:val="28"/>
        </w:rPr>
        <w:t>н</w:t>
      </w:r>
      <w:r w:rsidRPr="006D74E7">
        <w:rPr>
          <w:sz w:val="28"/>
          <w:szCs w:val="28"/>
        </w:rPr>
        <w:t>тации в форме электронного</w:t>
      </w:r>
      <w:r w:rsidRPr="00025B1E">
        <w:rPr>
          <w:sz w:val="28"/>
          <w:szCs w:val="28"/>
        </w:rPr>
        <w:t xml:space="preserve"> документа;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9.2.7.7. Порядок, дата начала, дата и время окончания срока подачи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закупке (этапах конкурентной закупки), место вскрытия конвертов с заявками на участие в закупке (в случае если такой способ под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чи заявок предусмотрен Положением) и порядок проведения итогов конк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рентной закупки (этапов конкурентной закупки);</w:t>
      </w:r>
    </w:p>
    <w:p w:rsidR="00F635CD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9.2.7.8. Адрес ЭП в сети «Интернет», на которой проводится закупка (при осущес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влении закупки в электронной форме);</w:t>
      </w:r>
    </w:p>
    <w:p w:rsidR="00D76CE8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CE8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9.2.7.9. Размер обеспечения заявки на участие в закупке, порядок и срок его пр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доставления в случае установления требования обеспечения заявки на участие в закупке;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9.2.7.10. Размер обеспечения исполнения договора, порядок и срок его предоставления, а также основное обязательство, исполнение которого обе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печивается (в случае установления требования обеспечения исполнения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говора), и срок его исполнения;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9.2.7.11. Информацию о запрете или об ограничении закупок товаров (в том числе поставляемых при выполнении закупаемых работ, оказании </w:t>
      </w:r>
      <w:r w:rsidRPr="00025B1E">
        <w:rPr>
          <w:sz w:val="28"/>
          <w:szCs w:val="28"/>
        </w:rPr>
        <w:lastRenderedPageBreak/>
        <w:t>зак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паемых услуг), происходящих из иностранных государств, работ, услуг, соответственно выполняемых, оказываемых иностранными лицами, о преим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ществе в отношении товаров российского происхождения (в том числе поставляемых при выполнении закупаемых работ, оказании закупа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мых услуг), работ, услуг, соответственно выполняемых, оказываемых российскими л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цами, в случае, если такие запрет, ограничение, преимущество установлены в соответствии с пунктом 1 части 2 ста</w:t>
      </w:r>
      <w:r w:rsidR="003A72B9">
        <w:rPr>
          <w:sz w:val="28"/>
          <w:szCs w:val="28"/>
        </w:rPr>
        <w:t>тьи 3.1-4 Федерального закона № </w:t>
      </w:r>
      <w:r w:rsidRPr="00025B1E">
        <w:rPr>
          <w:sz w:val="28"/>
          <w:szCs w:val="28"/>
        </w:rPr>
        <w:t>223-ФЗ в отношении товара, раб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ты, услуги, являющихся предметом закупки;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9.2.7.12. Иные сведения и документы, предусмотренные Положением.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 Документация о закупке должна содержать следующие сведения: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9.2.8.1. </w:t>
      </w:r>
      <w:r w:rsidR="00F635CD" w:rsidRPr="006D74E7">
        <w:rPr>
          <w:sz w:val="28"/>
          <w:szCs w:val="28"/>
        </w:rPr>
        <w:t>Требования к безопасности, качеству, техническим характеристикам,</w:t>
      </w:r>
      <w:r w:rsidR="00F635CD" w:rsidRPr="00025B1E">
        <w:rPr>
          <w:sz w:val="28"/>
          <w:szCs w:val="28"/>
        </w:rPr>
        <w:t xml:space="preserve"> функциональным характеристикам (потребительским свойствам) товара, работы, услуги, к разм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рам, упаковке, отгрузке товара, к результатам работы, установленные заказчиком и пред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нальной системе стандартизации, принятыми в соответствии с законодател</w:t>
      </w:r>
      <w:r w:rsidR="00F635CD" w:rsidRPr="00025B1E">
        <w:rPr>
          <w:sz w:val="28"/>
          <w:szCs w:val="28"/>
        </w:rPr>
        <w:t>ь</w:t>
      </w:r>
      <w:r w:rsidR="00F635CD" w:rsidRPr="00025B1E">
        <w:rPr>
          <w:sz w:val="28"/>
          <w:szCs w:val="28"/>
        </w:rPr>
        <w:t>ством Российской Федерации о стандартизации, иные требования, связанные с опр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делением соответствия поставляемого товара, выполняемой работы, оказываемой услуги потребностям заказчика. Если заказчиком в документ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ции о закупке не используются установленные в соответствии с законод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тельством Российской Федерации о техническом регулировании, законод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тельством Российской Федерации о стандартизации требования к безопасн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сти, качеству, техническим характеристикам, функциональным характер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бований, связанных с определением соответствия поставляемого товара, в</w:t>
      </w:r>
      <w:r w:rsidR="00F635CD" w:rsidRPr="00025B1E">
        <w:rPr>
          <w:sz w:val="28"/>
          <w:szCs w:val="28"/>
        </w:rPr>
        <w:t>ы</w:t>
      </w:r>
      <w:r w:rsidR="00F635CD" w:rsidRPr="00025B1E">
        <w:rPr>
          <w:sz w:val="28"/>
          <w:szCs w:val="28"/>
        </w:rPr>
        <w:t>полняемой работы, оказываемой услуги потребностям заказчика;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9.2.8.2. </w:t>
      </w:r>
      <w:r w:rsidR="00F635CD" w:rsidRPr="00025B1E">
        <w:rPr>
          <w:sz w:val="28"/>
          <w:szCs w:val="28"/>
        </w:rPr>
        <w:t>Требования к содержанию, форме, оформлению и составу зая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>ки на участие в закупке;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9.2.8.3. </w:t>
      </w:r>
      <w:r w:rsidR="00F635CD" w:rsidRPr="00025B1E">
        <w:rPr>
          <w:sz w:val="28"/>
          <w:szCs w:val="28"/>
        </w:rPr>
        <w:t>Требования к описанию участниками такой закупки поставля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мого товара, который является предметом конкурентной закупки, его фун</w:t>
      </w:r>
      <w:r w:rsidR="00F635CD" w:rsidRPr="00025B1E">
        <w:rPr>
          <w:sz w:val="28"/>
          <w:szCs w:val="28"/>
        </w:rPr>
        <w:t>к</w:t>
      </w:r>
      <w:r w:rsidR="00F635CD" w:rsidRPr="00025B1E">
        <w:rPr>
          <w:sz w:val="28"/>
          <w:szCs w:val="28"/>
        </w:rPr>
        <w:t>циональных характеристик (потребительских свойств), его количественных и качественных характеристик, требования к описанию участниками такой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купки выполняемой работы, оказываемой услуги, которые являются предм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том конкурентной закупки, их количественных и качественных характер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стик;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9.2.8.4. Место, условия и сроки (периоды) поставки товара, выполнения работы, оказания услуги;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9.2.8.5. </w:t>
      </w:r>
      <w:r w:rsidR="00F635CD" w:rsidRPr="00025B1E">
        <w:rPr>
          <w:sz w:val="28"/>
          <w:szCs w:val="28"/>
        </w:rPr>
        <w:t>Сведения о начальной (максимальной) цене договора либо формула цены и максимальное значение цены договора, либо цена единицы товара, работы, услуги и ма</w:t>
      </w:r>
      <w:r w:rsidR="00F635CD" w:rsidRPr="00025B1E">
        <w:rPr>
          <w:sz w:val="28"/>
          <w:szCs w:val="28"/>
        </w:rPr>
        <w:t>к</w:t>
      </w:r>
      <w:r w:rsidR="00F635CD" w:rsidRPr="00025B1E">
        <w:rPr>
          <w:sz w:val="28"/>
          <w:szCs w:val="28"/>
        </w:rPr>
        <w:t>симальное значение цены договора;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9.2.8.6. Форма, сроки и порядок оплаты товара, работы, услуги;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9.2.8.7. </w:t>
      </w:r>
      <w:r w:rsidR="00F635CD" w:rsidRPr="00025B1E">
        <w:rPr>
          <w:sz w:val="28"/>
          <w:szCs w:val="28"/>
        </w:rPr>
        <w:t xml:space="preserve">Информация о расходах на перевозку, страхование, уплату </w:t>
      </w:r>
      <w:r w:rsidR="00F635CD" w:rsidRPr="00025B1E">
        <w:rPr>
          <w:sz w:val="28"/>
          <w:szCs w:val="28"/>
        </w:rPr>
        <w:lastRenderedPageBreak/>
        <w:t>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моженных пошлин, налогов и других обязательных платежей;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9.2.8.8. Обоснование начальной (максимальной) цены договора, цены единицы т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вара, работы, услуги, оформленное с учетом требований раздела 7 Положения;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9.2.8.9. Порядок, дата начала, дата и время окончания срока подачи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закупке (этапах конкурентной закупки), место вскрытия конвертов с заявками на участие в закупке и порядок подведения итогов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купки (этапов закупки);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9.2.8.10. Требования к участникам закупки;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9.2.8.11. Перечень документов, представляемых участниками закупки для подтве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ждения их соответствия указанным требованиям, либо указание на отсутствие необходимости представления участниками закупки таких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кументов;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9.2.8.12. </w:t>
      </w:r>
      <w:r w:rsidR="00F635CD" w:rsidRPr="00025B1E">
        <w:rPr>
          <w:sz w:val="28"/>
          <w:szCs w:val="28"/>
        </w:rPr>
        <w:t xml:space="preserve">Требования к участникам закупки и привлекаемым ими </w:t>
      </w:r>
      <w:r w:rsidR="00F635CD" w:rsidRPr="006D74E7">
        <w:rPr>
          <w:sz w:val="28"/>
          <w:szCs w:val="28"/>
        </w:rPr>
        <w:t>су</w:t>
      </w:r>
      <w:r w:rsidR="00F635CD" w:rsidRPr="006D74E7">
        <w:rPr>
          <w:sz w:val="28"/>
          <w:szCs w:val="28"/>
        </w:rPr>
        <w:t>б</w:t>
      </w:r>
      <w:r w:rsidR="00F635CD" w:rsidRPr="006D74E7">
        <w:rPr>
          <w:sz w:val="28"/>
          <w:szCs w:val="28"/>
        </w:rPr>
        <w:t>подрядчи</w:t>
      </w:r>
      <w:r w:rsidR="003A72B9">
        <w:rPr>
          <w:sz w:val="28"/>
          <w:szCs w:val="28"/>
        </w:rPr>
        <w:t>кам,</w:t>
      </w:r>
      <w:r w:rsidR="003A72B9" w:rsidRPr="003A72B9">
        <w:rPr>
          <w:sz w:val="24"/>
          <w:szCs w:val="28"/>
        </w:rPr>
        <w:t xml:space="preserve"> </w:t>
      </w:r>
      <w:r w:rsidR="003A72B9">
        <w:rPr>
          <w:sz w:val="28"/>
          <w:szCs w:val="28"/>
        </w:rPr>
        <w:t>соисполнителям</w:t>
      </w:r>
      <w:r w:rsidR="003A72B9" w:rsidRPr="003A72B9">
        <w:rPr>
          <w:sz w:val="24"/>
          <w:szCs w:val="28"/>
        </w:rPr>
        <w:t xml:space="preserve"> </w:t>
      </w:r>
      <w:r w:rsidR="003A72B9">
        <w:rPr>
          <w:sz w:val="28"/>
          <w:szCs w:val="28"/>
        </w:rPr>
        <w:t>и</w:t>
      </w:r>
      <w:r w:rsidR="003A72B9" w:rsidRPr="003A72B9">
        <w:rPr>
          <w:sz w:val="24"/>
          <w:szCs w:val="28"/>
        </w:rPr>
        <w:t> </w:t>
      </w:r>
      <w:r w:rsidR="00F635CD" w:rsidRPr="00025B1E">
        <w:rPr>
          <w:sz w:val="28"/>
          <w:szCs w:val="28"/>
        </w:rPr>
        <w:t>(или)</w:t>
      </w:r>
      <w:r w:rsidR="00F635CD" w:rsidRPr="003A72B9">
        <w:rPr>
          <w:sz w:val="24"/>
          <w:szCs w:val="28"/>
        </w:rPr>
        <w:t xml:space="preserve"> </w:t>
      </w:r>
      <w:r w:rsidR="00F635CD" w:rsidRPr="00025B1E">
        <w:rPr>
          <w:sz w:val="28"/>
          <w:szCs w:val="28"/>
        </w:rPr>
        <w:t>изготовителям</w:t>
      </w:r>
      <w:r w:rsidR="00F635CD" w:rsidRPr="003A72B9">
        <w:rPr>
          <w:sz w:val="24"/>
          <w:szCs w:val="28"/>
        </w:rPr>
        <w:t xml:space="preserve"> </w:t>
      </w:r>
      <w:r w:rsidR="00F635CD" w:rsidRPr="00025B1E">
        <w:rPr>
          <w:sz w:val="28"/>
          <w:szCs w:val="28"/>
        </w:rPr>
        <w:t>товара, являющегося предметом закупки, и пер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чень документов, представляемых участниками закупки для подтверждения их 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тельства и закупки товаров, работ, услуг, связанных с использованием ато</w:t>
      </w:r>
      <w:r w:rsidR="00F635CD" w:rsidRPr="00025B1E">
        <w:rPr>
          <w:sz w:val="28"/>
          <w:szCs w:val="28"/>
        </w:rPr>
        <w:t>м</w:t>
      </w:r>
      <w:r w:rsidR="00F635CD" w:rsidRPr="00025B1E">
        <w:rPr>
          <w:sz w:val="28"/>
          <w:szCs w:val="28"/>
        </w:rPr>
        <w:t>ной энергии;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9.2.8.13.</w:t>
      </w:r>
      <w:r w:rsidRPr="00D76CE8">
        <w:rPr>
          <w:sz w:val="24"/>
          <w:szCs w:val="28"/>
        </w:rPr>
        <w:t> </w:t>
      </w:r>
      <w:r w:rsidR="00F635CD" w:rsidRPr="006D74E7">
        <w:rPr>
          <w:sz w:val="28"/>
          <w:szCs w:val="28"/>
        </w:rPr>
        <w:t>Формы,</w:t>
      </w:r>
      <w:r w:rsidR="00F635CD" w:rsidRPr="00D76CE8">
        <w:rPr>
          <w:sz w:val="24"/>
          <w:szCs w:val="28"/>
        </w:rPr>
        <w:t xml:space="preserve"> </w:t>
      </w:r>
      <w:r w:rsidR="00F635CD" w:rsidRPr="006D74E7">
        <w:rPr>
          <w:sz w:val="28"/>
          <w:szCs w:val="28"/>
        </w:rPr>
        <w:t>порядок,</w:t>
      </w:r>
      <w:r w:rsidR="00F635CD" w:rsidRPr="00D76CE8">
        <w:rPr>
          <w:sz w:val="24"/>
          <w:szCs w:val="28"/>
        </w:rPr>
        <w:t xml:space="preserve"> </w:t>
      </w:r>
      <w:r w:rsidR="00F635CD" w:rsidRPr="006D74E7">
        <w:rPr>
          <w:sz w:val="28"/>
          <w:szCs w:val="28"/>
        </w:rPr>
        <w:t>дата</w:t>
      </w:r>
      <w:r w:rsidR="00F635CD" w:rsidRPr="00D76CE8">
        <w:rPr>
          <w:sz w:val="24"/>
          <w:szCs w:val="28"/>
        </w:rPr>
        <w:t xml:space="preserve"> </w:t>
      </w:r>
      <w:r w:rsidR="00F635CD" w:rsidRPr="006D74E7">
        <w:rPr>
          <w:sz w:val="28"/>
          <w:szCs w:val="28"/>
        </w:rPr>
        <w:t>и</w:t>
      </w:r>
      <w:r w:rsidR="00F635CD" w:rsidRPr="00D76CE8">
        <w:rPr>
          <w:sz w:val="24"/>
          <w:szCs w:val="28"/>
        </w:rPr>
        <w:t xml:space="preserve"> </w:t>
      </w:r>
      <w:r w:rsidR="00F635CD" w:rsidRPr="006D74E7">
        <w:rPr>
          <w:sz w:val="28"/>
          <w:szCs w:val="28"/>
        </w:rPr>
        <w:t>время</w:t>
      </w:r>
      <w:r w:rsidR="00F635CD" w:rsidRPr="00D76CE8">
        <w:rPr>
          <w:sz w:val="24"/>
          <w:szCs w:val="28"/>
        </w:rPr>
        <w:t xml:space="preserve"> </w:t>
      </w:r>
      <w:r w:rsidR="00F635CD" w:rsidRPr="006D74E7">
        <w:rPr>
          <w:sz w:val="28"/>
          <w:szCs w:val="28"/>
        </w:rPr>
        <w:t>окончания</w:t>
      </w:r>
      <w:r w:rsidR="00F635CD" w:rsidRPr="00D76CE8">
        <w:rPr>
          <w:sz w:val="24"/>
          <w:szCs w:val="28"/>
        </w:rPr>
        <w:t xml:space="preserve"> </w:t>
      </w:r>
      <w:r w:rsidR="00F635CD" w:rsidRPr="006D74E7">
        <w:rPr>
          <w:sz w:val="28"/>
          <w:szCs w:val="28"/>
        </w:rPr>
        <w:t>срока предоставления</w:t>
      </w:r>
      <w:r w:rsidR="00F635CD" w:rsidRPr="00025B1E">
        <w:rPr>
          <w:sz w:val="28"/>
          <w:szCs w:val="28"/>
        </w:rPr>
        <w:t xml:space="preserve"> участникам закупки разъяснений положений документации о закупке;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9.2.8.14. Дата рассмотрения предложений (заявок) участников закупки и подвед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ния итогов закупки;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9.2.8.15. Критерии оценки и сопоставления заявок на участие в закупке;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9.2.8.16. Порядок оценки и сопоставления заявок на участие в закупке;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9.2.8.17. </w:t>
      </w:r>
      <w:r w:rsidR="00F635CD" w:rsidRPr="00025B1E">
        <w:rPr>
          <w:sz w:val="28"/>
          <w:szCs w:val="28"/>
        </w:rPr>
        <w:t>Описание предмета закупки в соответствии с пунктом 3.9 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ложения;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9.2.8.18. </w:t>
      </w:r>
      <w:r w:rsidR="00F635CD" w:rsidRPr="00025B1E">
        <w:rPr>
          <w:sz w:val="28"/>
          <w:szCs w:val="28"/>
        </w:rPr>
        <w:t>Проект договора, заключаемого по результатам проведения закупки;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9.2.8.19. </w:t>
      </w:r>
      <w:r w:rsidR="00F635CD" w:rsidRPr="00025B1E">
        <w:rPr>
          <w:sz w:val="28"/>
          <w:szCs w:val="28"/>
        </w:rPr>
        <w:t>Размер обеспечения заявки на участие в закупке, порядок и срок его предоставления в случае установления требования обеспечения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явки на участие в закупке;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9.2.8.20. </w:t>
      </w:r>
      <w:r w:rsidR="00F635CD" w:rsidRPr="00025B1E">
        <w:rPr>
          <w:sz w:val="28"/>
          <w:szCs w:val="28"/>
        </w:rPr>
        <w:t>Размер обеспечения исполнения договора, порядок и срок его предоставления, а также основное обязательство, исполнение которого обе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печивается (в случае установления требования обеспечения исполнения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говора), и срок его исполнения;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9.2.8.21.</w:t>
      </w:r>
      <w:r w:rsidR="00D76CE8">
        <w:rPr>
          <w:sz w:val="28"/>
          <w:szCs w:val="28"/>
        </w:rPr>
        <w:t> </w:t>
      </w:r>
      <w:r w:rsidRPr="00025B1E">
        <w:rPr>
          <w:sz w:val="28"/>
          <w:szCs w:val="28"/>
        </w:rPr>
        <w:t>Указание на антидемпинговые меры и их описание, если заказчиком пр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нято решение о применении таких мер при проведении закупки, или указание на то, что антидемпинговые меры не применяются;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9.2.8.22. Условие о том, что при заключении договора цены единиц товаров (работ, услуг) формируются путем пропорционального снижения начальных (максимальных) цен единиц товаров (работ, услуг), указанных в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 xml:space="preserve">кументации о закупке (или в извещении о проведении запроса котировок, в случае проведения запроса котировок), на значение, равное снижению начальной (максимальной) цены договора в процентном выражении </w:t>
      </w:r>
      <w:r w:rsidRPr="00025B1E">
        <w:rPr>
          <w:sz w:val="28"/>
          <w:szCs w:val="28"/>
        </w:rPr>
        <w:lastRenderedPageBreak/>
        <w:t>(обяз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тельно при проведении аукциона и по усмотрению заказчика – при проведении конку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са, запроса предложений, запроса цен, запроса котировок);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9.2.8.23. </w:t>
      </w:r>
      <w:r w:rsidR="00F635CD" w:rsidRPr="00025B1E">
        <w:rPr>
          <w:sz w:val="28"/>
          <w:szCs w:val="28"/>
        </w:rPr>
        <w:t>Указание на срок, в течение которого участник закупки, пр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знанный победителем, обязан направить заказчику подписанный со своей стороны проект договора, и порядок направления подписанного проекта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говора;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9.2.8.24. Иные сведения и документы, предусмотренные Положением.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9.2.9. </w:t>
      </w:r>
      <w:r w:rsidR="00F635CD" w:rsidRPr="00025B1E">
        <w:rPr>
          <w:sz w:val="28"/>
          <w:szCs w:val="28"/>
        </w:rPr>
        <w:t>Документация о закупке должна содержать в себе также свед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ния, указанные в пункте 9.2.7.11 настоящего Положения.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9.2.10. Документация о закупке может содержать любые иные сведения по усмо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рению заказчика, при условии, что размещение таких сведений не противоречит нормам действующего законодательства и настоящего Пол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жения.</w:t>
      </w:r>
    </w:p>
    <w:p w:rsidR="00F635CD" w:rsidRPr="00A94D1D" w:rsidRDefault="00D76CE8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_Порядок_предоставления_разъяснений"/>
      <w:bookmarkStart w:id="24" w:name="_Ref454190470"/>
      <w:bookmarkStart w:id="25" w:name="_Toc521582057"/>
      <w:bookmarkEnd w:id="23"/>
      <w:r w:rsidRPr="00A94D1D">
        <w:rPr>
          <w:sz w:val="28"/>
          <w:szCs w:val="28"/>
        </w:rPr>
        <w:t>9.3. </w:t>
      </w:r>
      <w:r w:rsidR="00F635CD" w:rsidRPr="00A94D1D">
        <w:rPr>
          <w:sz w:val="28"/>
          <w:szCs w:val="28"/>
        </w:rPr>
        <w:t xml:space="preserve">Порядок предоставления </w:t>
      </w:r>
      <w:bookmarkEnd w:id="24"/>
      <w:r w:rsidR="00F635CD" w:rsidRPr="00A94D1D">
        <w:rPr>
          <w:sz w:val="28"/>
          <w:szCs w:val="28"/>
        </w:rPr>
        <w:t>разъяснений положений извещения о закупке, положений документации о закупке, иных разъясн</w:t>
      </w:r>
      <w:r w:rsidR="00F635CD" w:rsidRPr="00A94D1D">
        <w:rPr>
          <w:sz w:val="28"/>
          <w:szCs w:val="28"/>
        </w:rPr>
        <w:t>е</w:t>
      </w:r>
      <w:r w:rsidR="00F635CD" w:rsidRPr="00A94D1D">
        <w:rPr>
          <w:sz w:val="28"/>
          <w:szCs w:val="28"/>
        </w:rPr>
        <w:t>ний</w:t>
      </w:r>
      <w:bookmarkEnd w:id="25"/>
      <w:r w:rsidRPr="00A94D1D">
        <w:rPr>
          <w:sz w:val="28"/>
          <w:szCs w:val="28"/>
        </w:rPr>
        <w:t>: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9.3.1. </w:t>
      </w:r>
      <w:r w:rsidR="00F635CD" w:rsidRPr="00A94D1D">
        <w:rPr>
          <w:sz w:val="28"/>
          <w:szCs w:val="28"/>
        </w:rPr>
        <w:t>Любой участник конкурентной закупки вправе направить запрос на предо</w:t>
      </w:r>
      <w:r w:rsidR="00F635CD" w:rsidRPr="00A94D1D">
        <w:rPr>
          <w:sz w:val="28"/>
          <w:szCs w:val="28"/>
        </w:rPr>
        <w:t>с</w:t>
      </w:r>
      <w:r w:rsidR="00F635CD" w:rsidRPr="00A94D1D">
        <w:rPr>
          <w:sz w:val="28"/>
          <w:szCs w:val="28"/>
        </w:rPr>
        <w:t>тавление разъяснений положений извещения о закупке, положений</w:t>
      </w:r>
      <w:r w:rsidR="00F635CD" w:rsidRPr="00025B1E">
        <w:rPr>
          <w:sz w:val="28"/>
          <w:szCs w:val="28"/>
        </w:rPr>
        <w:t xml:space="preserve"> документации о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купке.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9.3.2. Заказчик обязан предоставить разъяснение положений извещения о закупке, документации о закупке в соответствии с поданным запросом в форме, предусмотренной документацией и (или) извещении о закупке, в т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чение 3 рабочих дней при условии, что запрос на разъяснение поступил не позднее чем за 3 рабочих дня до даты окончания срока подачи заявок на участие в такой закупке. Если запрос был направлен с нарушением данных сроков, зака</w:t>
      </w:r>
      <w:r w:rsidRPr="00025B1E">
        <w:rPr>
          <w:sz w:val="28"/>
          <w:szCs w:val="28"/>
        </w:rPr>
        <w:t>з</w:t>
      </w:r>
      <w:r w:rsidRPr="00025B1E">
        <w:rPr>
          <w:sz w:val="28"/>
          <w:szCs w:val="28"/>
        </w:rPr>
        <w:t>чик имеет право не давать разъяснения по такому запросу.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9.3.3. </w:t>
      </w:r>
      <w:r w:rsidR="00F635CD" w:rsidRPr="00025B1E">
        <w:rPr>
          <w:sz w:val="28"/>
          <w:szCs w:val="28"/>
        </w:rPr>
        <w:t xml:space="preserve">Разъяснения должны быть размещены в ЕИС. В течение </w:t>
      </w:r>
      <w:r>
        <w:rPr>
          <w:sz w:val="28"/>
          <w:szCs w:val="28"/>
        </w:rPr>
        <w:br/>
      </w:r>
      <w:r w:rsidR="00F635CD" w:rsidRPr="00025B1E">
        <w:rPr>
          <w:sz w:val="28"/>
          <w:szCs w:val="28"/>
        </w:rPr>
        <w:t>3 раб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чих дней с даты поступления запроса заказчик осуществляет разъяснение п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ложений документации о закупке, извещения о закупке и размещает их в ЕИС с указанием предмета запроса, но без указания участника закупки, от которого поступил указанный запрос.</w:t>
      </w:r>
    </w:p>
    <w:p w:rsidR="00F635CD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9.3.4. </w:t>
      </w:r>
      <w:r w:rsidR="00F635CD" w:rsidRPr="006D74E7">
        <w:rPr>
          <w:sz w:val="28"/>
          <w:szCs w:val="28"/>
        </w:rPr>
        <w:t>Разъяснения не должны изменять предмет закупки и существенные</w:t>
      </w:r>
      <w:r w:rsidR="00F635CD" w:rsidRPr="00025B1E">
        <w:rPr>
          <w:sz w:val="28"/>
          <w:szCs w:val="28"/>
        </w:rPr>
        <w:t xml:space="preserve"> условия проекта договора, в противном случае необходимо внести изменения в извещение о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купке и (или) в документацию о закупке.</w:t>
      </w:r>
    </w:p>
    <w:p w:rsidR="00D76CE8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A94D1D" w:rsidRDefault="00854ABC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_Порядок_подачи_заявки"/>
      <w:bookmarkStart w:id="27" w:name="_Ref454192105"/>
      <w:bookmarkStart w:id="28" w:name="_Toc521582058"/>
      <w:bookmarkEnd w:id="26"/>
      <w:r>
        <w:rPr>
          <w:sz w:val="28"/>
          <w:szCs w:val="28"/>
        </w:rPr>
        <w:t>9.4. </w:t>
      </w:r>
      <w:r w:rsidR="00F635CD" w:rsidRPr="00025B1E">
        <w:rPr>
          <w:sz w:val="28"/>
          <w:szCs w:val="28"/>
        </w:rPr>
        <w:t xml:space="preserve">Порядок </w:t>
      </w:r>
      <w:r w:rsidR="00F635CD" w:rsidRPr="00A94D1D">
        <w:rPr>
          <w:sz w:val="28"/>
          <w:szCs w:val="28"/>
        </w:rPr>
        <w:t>подачи заявки на участие в конкурентной закупке</w:t>
      </w:r>
      <w:bookmarkEnd w:id="27"/>
      <w:r w:rsidR="00F635CD" w:rsidRPr="00A94D1D">
        <w:rPr>
          <w:sz w:val="28"/>
          <w:szCs w:val="28"/>
        </w:rPr>
        <w:t xml:space="preserve"> и требования к составу такой заявки</w:t>
      </w:r>
      <w:bookmarkEnd w:id="28"/>
      <w:r w:rsidR="00D76CE8" w:rsidRPr="00A94D1D">
        <w:rPr>
          <w:sz w:val="28"/>
          <w:szCs w:val="28"/>
        </w:rPr>
        <w:t>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9.4.1. Заявка на участие в конкурентной</w:t>
      </w:r>
      <w:r w:rsidRPr="00025B1E">
        <w:rPr>
          <w:sz w:val="28"/>
          <w:szCs w:val="28"/>
        </w:rPr>
        <w:t xml:space="preserve"> закупке должна быть подана в порядке, в срок и по форме, которые установлены документацией о закупке. В случае подачи заявок в бумажной форме на участие в закупках, предусма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ривающих такую возможность, заявка подается в запечатанном конверте, не позволяющем просматривать его содержимое, с указанием наименования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купки. Участник может подать заявку лично либо направить ее посредством почтовой связи.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Заявка на участие в закупке в электронной форме может быть подана только в электронной форме посредством функционала ЭП. Если участник закупки помимо подачи заявки в электронной форме также подает заявку не в </w:t>
      </w:r>
      <w:r w:rsidRPr="00025B1E">
        <w:rPr>
          <w:sz w:val="28"/>
          <w:szCs w:val="28"/>
        </w:rPr>
        <w:lastRenderedPageBreak/>
        <w:t>электронной форме (не посредством функционала ЭП), заказчик не ра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сматривает поданную не в электронной форме заявку и вправе ее утилизир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вать (уничтожить).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9.4.2. Заявки на участие в закупке принимаются до окончания срока подачи заявок. При наступлении даты и времени окончания срока подачи заявок подача заявки станови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ся невозможной.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9.4.3. Участник закупки может изменить или отозвать свою заявку в любой момент до окончания срока подачи заявок. Ограничений в отношении количества внесения изменений в поданную заявку нет. Уведомление об отзыве заявки должно быть получено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казчиком до истечения срока подачи заявок. Изменение или отзыв заявки после окончания срока подачи заявок не допускается.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9.4.4. </w:t>
      </w:r>
      <w:r w:rsidR="00F635CD" w:rsidRPr="00025B1E">
        <w:rPr>
          <w:sz w:val="28"/>
          <w:szCs w:val="28"/>
        </w:rPr>
        <w:t>Порядок внесения изменений и отзыв заявки в электронной форме осущест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>ляется посредством использования функционала ЭП, на которой проводится закупка, в соответствии с регламентом работы ЭП.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9.4.5. Участник закупки вправе подать только одну заявку на участие в отношении одного предмета закупки (одного лота). Участник имеет право подать заявку на участие в закупке в отношении как одного, так и нескольких или всех лотов конкурентной закупки (в случае выделения в закупке лотов).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 Заявка на участие в конкурентной закупке должна содержать: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9.4.6.1. Наименование, фирменное наименование (при наличии), адрес юридического лица в пределах места нахождения юридического лица, учр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дительный документ, если участником закупки является юридическое лицо;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9.4.6.2. Фамилию, имя, отчество (при наличии), паспортные данные, адрес места жительства физического лица, если участником закупки является физическое лицо, в том числе зарегистрированное в качестве индивидуал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ного предпринимателя;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9.4.6.3. </w:t>
      </w:r>
      <w:r w:rsidR="00F635CD" w:rsidRPr="00025B1E">
        <w:rPr>
          <w:sz w:val="28"/>
          <w:szCs w:val="28"/>
        </w:rPr>
        <w:t>Идентификационный номер налогоплательщика участника закупки или в соответствии с законодательством соответствующего иностра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ного государства аналог идентификационного номера налогоплательщика (для иностранного лица);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9.4.6.4. Идентификационный номер налогоплательщика (при наличии) учредителей, членов коллегиального исполнительного органа, лица, испо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>няющего функции единоличного исполнительного органа юридического лица, если участником закупки являе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9.4.6.5. </w:t>
      </w:r>
      <w:r w:rsidR="00F635CD" w:rsidRPr="00025B1E">
        <w:rPr>
          <w:sz w:val="28"/>
          <w:szCs w:val="28"/>
        </w:rPr>
        <w:t>Копию документа, подтверждающего полномочия лица дейс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вовать от имени участника закупки, за исключением случаев подписания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явки: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а) индивидуальным предпринимателем, если участником такой закупки является индивидуальный предприниматель;</w:t>
      </w:r>
    </w:p>
    <w:p w:rsidR="00F635CD" w:rsidRPr="00025B1E" w:rsidRDefault="00F635CD" w:rsidP="00D76C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б) лицом, указанным в едином государственном реестре юридических лиц в кач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 xml:space="preserve">стве лица, имеющего право без доверенности действовать от имени </w:t>
      </w:r>
      <w:r w:rsidRPr="00025B1E">
        <w:rPr>
          <w:sz w:val="28"/>
          <w:szCs w:val="28"/>
        </w:rPr>
        <w:lastRenderedPageBreak/>
        <w:t xml:space="preserve">юридического лица (далее в настоящей статье </w:t>
      </w:r>
      <w:r w:rsidR="00D76CE8">
        <w:rPr>
          <w:sz w:val="28"/>
          <w:szCs w:val="28"/>
        </w:rPr>
        <w:t>–</w:t>
      </w:r>
      <w:r w:rsidRPr="00025B1E">
        <w:rPr>
          <w:sz w:val="28"/>
          <w:szCs w:val="28"/>
        </w:rPr>
        <w:t xml:space="preserve"> руководитель), если участником такой закупки является юр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дическое лицо;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9.4.6.6. Копии документов, подтверждающих соответствие участника закупки тр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>щихся предметом закупки;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9.4.6.7. Копию решения о согласии на совершение крупной сделки или о последующем одобрении этой сделки, если требование о наличии указанного решения устано</w:t>
      </w:r>
      <w:r w:rsidRPr="00025B1E">
        <w:rPr>
          <w:sz w:val="28"/>
          <w:szCs w:val="28"/>
        </w:rPr>
        <w:t>в</w:t>
      </w:r>
      <w:r w:rsidRPr="00025B1E">
        <w:rPr>
          <w:sz w:val="28"/>
          <w:szCs w:val="28"/>
        </w:rPr>
        <w:t>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вание об обеспечении заявок установлено заказчиком в извещении об осущ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ствлении такой закупки, документации о конкурентной закупке), обеспеч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ния исполнения договора (если требование об обеспечении исполнения договора уст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новлено заказчиком в извещении об осуществлении такой закупки, документации о ко</w:t>
      </w:r>
      <w:r w:rsidRPr="00025B1E">
        <w:rPr>
          <w:sz w:val="28"/>
          <w:szCs w:val="28"/>
        </w:rPr>
        <w:t>н</w:t>
      </w:r>
      <w:r w:rsidRPr="00025B1E">
        <w:rPr>
          <w:sz w:val="28"/>
          <w:szCs w:val="28"/>
        </w:rPr>
        <w:t>курентной закупке) является крупной сделкой;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9.4.6.8. Информацию и документы об обеспечении заявки на участие в закупке, е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ли соответствующее требование предусмотрено извещением об осуществлении такой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купки, документацией о конкурентной закупке;</w:t>
      </w:r>
    </w:p>
    <w:p w:rsidR="00F635CD" w:rsidRPr="00025B1E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9.4.6.9. </w:t>
      </w:r>
      <w:r w:rsidR="00F635CD" w:rsidRPr="00025B1E">
        <w:rPr>
          <w:sz w:val="28"/>
          <w:szCs w:val="28"/>
        </w:rPr>
        <w:t>Декларацию, подтверждающую на дату подачи заявки на уч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стие в закупке:</w:t>
      </w:r>
    </w:p>
    <w:p w:rsidR="00F635CD" w:rsidRPr="00025B1E" w:rsidRDefault="00F635CD" w:rsidP="00D76C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а) непроведение ликвидации </w:t>
      </w:r>
      <w:r w:rsidRPr="00854ABC">
        <w:rPr>
          <w:sz w:val="28"/>
          <w:szCs w:val="28"/>
        </w:rPr>
        <w:t xml:space="preserve">участника закупки - юридического лица и отсутствие решения арбитражного суда о признании участника такой закупки </w:t>
      </w:r>
      <w:r w:rsidR="00D76CE8" w:rsidRPr="00854ABC">
        <w:rPr>
          <w:sz w:val="28"/>
          <w:szCs w:val="28"/>
        </w:rPr>
        <w:t>–</w:t>
      </w:r>
      <w:r w:rsidRPr="00854ABC">
        <w:rPr>
          <w:sz w:val="28"/>
          <w:szCs w:val="28"/>
        </w:rPr>
        <w:t xml:space="preserve"> юридического лица или индивидуального предпринимателя</w:t>
      </w:r>
      <w:r w:rsidRPr="00025B1E">
        <w:rPr>
          <w:sz w:val="28"/>
          <w:szCs w:val="28"/>
        </w:rPr>
        <w:t xml:space="preserve"> несостоятел</w:t>
      </w:r>
      <w:r w:rsidRPr="00025B1E">
        <w:rPr>
          <w:sz w:val="28"/>
          <w:szCs w:val="28"/>
        </w:rPr>
        <w:t>ь</w:t>
      </w:r>
      <w:r w:rsidRPr="00025B1E">
        <w:rPr>
          <w:sz w:val="28"/>
          <w:szCs w:val="28"/>
        </w:rPr>
        <w:t>ным (банкротом);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635CD" w:rsidRPr="00025B1E">
        <w:rPr>
          <w:sz w:val="28"/>
          <w:szCs w:val="28"/>
        </w:rPr>
        <w:t>неприостановление деятельности участника закупки в порядке, уст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новленном Кодексом Российской Федерации об административных правон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рушениях;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635CD" w:rsidRPr="00025B1E">
        <w:rPr>
          <w:sz w:val="28"/>
          <w:szCs w:val="28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логовый кредит в соответствии с законодательством Российской Федерации о налогах и сборах, которые 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структурированы в соответствии с законодательством Российской Федер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ции, по которым имеется вступившее в законную силу решение суда о пр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знании обязанности заявителя по уплате этих сумм исполненной или которые признаны безн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дежными к взысканию в соответствии с законодательством Российской Федерации о н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закупки считае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ся соответствующим установленному требованию в случае, если им в уст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новленном порядке подано заявление об обжаловании указанных недоимки, задолженности и решение по данному заявлению на дату рассмотрения зая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 xml:space="preserve">ки на участие в конкурентной закупке с </w:t>
      </w:r>
      <w:r w:rsidR="00F635CD" w:rsidRPr="00025B1E">
        <w:rPr>
          <w:sz w:val="28"/>
          <w:szCs w:val="28"/>
        </w:rPr>
        <w:lastRenderedPageBreak/>
        <w:t>участием субъектов малого и средн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го предпринимательства не прин</w:t>
      </w:r>
      <w:r w:rsidR="00F635CD" w:rsidRPr="00025B1E">
        <w:rPr>
          <w:sz w:val="28"/>
          <w:szCs w:val="28"/>
        </w:rPr>
        <w:t>я</w:t>
      </w:r>
      <w:r w:rsidR="00F635CD" w:rsidRPr="00025B1E">
        <w:rPr>
          <w:sz w:val="28"/>
          <w:szCs w:val="28"/>
        </w:rPr>
        <w:t>то;</w:t>
      </w:r>
    </w:p>
    <w:p w:rsidR="00F635CD" w:rsidRPr="00025B1E" w:rsidRDefault="00D76CE8" w:rsidP="00D76C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F635CD" w:rsidRPr="00025B1E">
        <w:rPr>
          <w:sz w:val="28"/>
          <w:szCs w:val="28"/>
        </w:rPr>
        <w:t xml:space="preserve">отсутствие у участника закупки </w:t>
      </w:r>
      <w:r>
        <w:rPr>
          <w:sz w:val="28"/>
          <w:szCs w:val="28"/>
        </w:rPr>
        <w:t>–</w:t>
      </w:r>
      <w:r w:rsidR="00F635CD" w:rsidRPr="00025B1E">
        <w:rPr>
          <w:sz w:val="28"/>
          <w:szCs w:val="28"/>
        </w:rPr>
        <w:t xml:space="preserve"> физического лица, зарегистрированного в кач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стве индивидуального предпринимателя, либо у руководителя, членов коллегиального исполнительного органа, лица, исполняющего фун</w:t>
      </w:r>
      <w:r w:rsidR="00F635CD" w:rsidRPr="00025B1E">
        <w:rPr>
          <w:sz w:val="28"/>
          <w:szCs w:val="28"/>
        </w:rPr>
        <w:t>к</w:t>
      </w:r>
      <w:r w:rsidR="00F635CD" w:rsidRPr="00025B1E">
        <w:rPr>
          <w:sz w:val="28"/>
          <w:szCs w:val="28"/>
        </w:rPr>
        <w:t>ции единоличного исполнительного органа, или главного бухгалтера юрид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ческого лица - участника закупки непогашенной или неснятой судимости за п</w:t>
      </w:r>
      <w:r w:rsidR="000C3194">
        <w:rPr>
          <w:sz w:val="28"/>
          <w:szCs w:val="28"/>
        </w:rPr>
        <w:t>реступления в сфере экономики и </w:t>
      </w:r>
      <w:r w:rsidR="00F635CD" w:rsidRPr="00025B1E">
        <w:rPr>
          <w:sz w:val="28"/>
          <w:szCs w:val="28"/>
        </w:rPr>
        <w:t>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</w:t>
      </w:r>
      <w:r w:rsidR="00F635CD" w:rsidRPr="00025B1E">
        <w:rPr>
          <w:sz w:val="28"/>
          <w:szCs w:val="28"/>
        </w:rPr>
        <w:t>п</w:t>
      </w:r>
      <w:r w:rsidR="00F635CD" w:rsidRPr="00025B1E">
        <w:rPr>
          <w:sz w:val="28"/>
          <w:szCs w:val="28"/>
        </w:rPr>
        <w:t>ределенной деятельностью, которые связаны с поставкой товара, выполнен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ем работы, оказанием услуги, являющихся предметом осуществляемой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купки, и административного наказания в виде дисквал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фикации;</w:t>
      </w:r>
    </w:p>
    <w:p w:rsidR="00F635CD" w:rsidRPr="00025B1E" w:rsidRDefault="00854ABC" w:rsidP="000C319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F635CD" w:rsidRPr="00025B1E">
        <w:rPr>
          <w:sz w:val="28"/>
          <w:szCs w:val="28"/>
        </w:rPr>
        <w:t>отсутствие фактов привлечения в течение двух лет до момента под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 xml:space="preserve">чи заявки на участие в закупке участника такой закупки </w:t>
      </w:r>
      <w:r w:rsidR="000C3194">
        <w:rPr>
          <w:sz w:val="28"/>
          <w:szCs w:val="28"/>
        </w:rPr>
        <w:t>–</w:t>
      </w:r>
      <w:r w:rsidR="00F635CD" w:rsidRPr="00025B1E">
        <w:rPr>
          <w:sz w:val="28"/>
          <w:szCs w:val="28"/>
        </w:rPr>
        <w:t xml:space="preserve"> юридического лица</w:t>
      </w:r>
      <w:r w:rsidR="00F635CD" w:rsidRPr="000C3194">
        <w:rPr>
          <w:sz w:val="24"/>
          <w:szCs w:val="28"/>
        </w:rPr>
        <w:t xml:space="preserve"> </w:t>
      </w:r>
      <w:r w:rsidR="00F635CD" w:rsidRPr="00025B1E">
        <w:rPr>
          <w:sz w:val="28"/>
          <w:szCs w:val="28"/>
        </w:rPr>
        <w:t>к административной ответственности за совершение административного пр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вонарушения, предусмотренного статьей 19.28 Кодекса Российской Федер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ции об административных правонарушениях;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F635CD" w:rsidRPr="00025B1E">
        <w:rPr>
          <w:sz w:val="28"/>
          <w:szCs w:val="28"/>
        </w:rPr>
        <w:t>соответствие участника закупки указанным в документации о конк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рентной закупке требованиям законодательства Российской Федерации к л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цам, осуществляющим поставку товара, выполнение работы, оказание услуги, являющихся предметом закупки, если в соответствии с законодательс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вом Российской Федерации информация и документы, подтверждающие т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кое соответствие, содержатся в открытых и общедоступных гос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дарственных реестрах, размещенных в информационно-телекоммуникационной сети «И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тернет» (с указанием адреса сайта или страницы сайта в информаци</w:t>
      </w:r>
      <w:r w:rsidR="00D76CE8">
        <w:rPr>
          <w:sz w:val="28"/>
          <w:szCs w:val="28"/>
        </w:rPr>
        <w:t>онно-телекоммуникационной сети «</w:t>
      </w:r>
      <w:r w:rsidR="00F635CD" w:rsidRPr="00025B1E">
        <w:rPr>
          <w:sz w:val="28"/>
          <w:szCs w:val="28"/>
        </w:rPr>
        <w:t>Интернет</w:t>
      </w:r>
      <w:r w:rsidR="00D76CE8">
        <w:rPr>
          <w:sz w:val="28"/>
          <w:szCs w:val="28"/>
        </w:rPr>
        <w:t>»</w:t>
      </w:r>
      <w:r w:rsidR="00F635CD" w:rsidRPr="00025B1E">
        <w:rPr>
          <w:sz w:val="28"/>
          <w:szCs w:val="28"/>
        </w:rPr>
        <w:t>, на которых размещены эти информация и док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менты);</w:t>
      </w:r>
    </w:p>
    <w:p w:rsidR="00F635CD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F635CD" w:rsidRPr="00025B1E">
        <w:rPr>
          <w:sz w:val="28"/>
          <w:szCs w:val="28"/>
        </w:rPr>
        <w:t>обладание участником закупки исключительными правами на результаты интеллектуальной деятельности, если в связи с исполнением дог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вора заказчик приобретает права на такие результаты;</w:t>
      </w:r>
    </w:p>
    <w:p w:rsidR="00D76CE8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з) обладание участником закупки правами использования результата интеллект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альной деятельности в случае использования такого результата при исполнении договора;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9.4.6.10. Предложение участника закупки в отношении предмета такой закупки;</w:t>
      </w:r>
    </w:p>
    <w:p w:rsidR="00F635CD" w:rsidRPr="00025B1E" w:rsidRDefault="00854ABC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9.4.6.11. </w:t>
      </w:r>
      <w:r w:rsidR="00F635CD" w:rsidRPr="00025B1E">
        <w:rPr>
          <w:sz w:val="28"/>
          <w:szCs w:val="28"/>
        </w:rPr>
        <w:t>Копии документов, подтверждающих соответствие товара, работы или услуги, являющихся предметом закупки, требованиям, установле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ным в соответствии с законодательством Российской Федерации в случае, если требования к данным товару, работе или услуге установлены в соотве</w:t>
      </w:r>
      <w:r w:rsidR="00F635CD" w:rsidRPr="00025B1E">
        <w:rPr>
          <w:sz w:val="28"/>
          <w:szCs w:val="28"/>
        </w:rPr>
        <w:t>т</w:t>
      </w:r>
      <w:r w:rsidR="00F635CD" w:rsidRPr="00025B1E">
        <w:rPr>
          <w:sz w:val="28"/>
          <w:szCs w:val="28"/>
        </w:rPr>
        <w:t>ствии с законодательством Российской Федерации и перечень таких док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ментов предусмотрен документацией о закупке. При этом не допускается требовать представление указанных документов, если в соответствии с законод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тельством Российской Федерации они передаются вместе с товаром;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lastRenderedPageBreak/>
        <w:t>9.4.6.12.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цию и документы, подтверждающие страну происхождения поставляемого товара если перечень таких документов предусмотрен документацией о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купке;</w:t>
      </w:r>
    </w:p>
    <w:p w:rsidR="00F635CD" w:rsidRPr="00025B1E" w:rsidRDefault="00FC7A01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9.4.6.13. </w:t>
      </w:r>
      <w:r w:rsidR="00F635CD" w:rsidRPr="00025B1E">
        <w:rPr>
          <w:sz w:val="28"/>
          <w:szCs w:val="28"/>
        </w:rPr>
        <w:t>Предложение о цене договора (единицы товара, работы, услуги), за и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>ключением проведения аукциона в электронной форме;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9.4.6.14. Информацию и документы для осуществления оценки заявки по критер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ям оценки заявок, установленным в документации о закупке;</w:t>
      </w:r>
    </w:p>
    <w:p w:rsidR="00F635CD" w:rsidRPr="00025B1E" w:rsidRDefault="00D76CE8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9.4.6.15. </w:t>
      </w:r>
      <w:r w:rsidR="00F635CD" w:rsidRPr="00025B1E">
        <w:rPr>
          <w:sz w:val="28"/>
          <w:szCs w:val="28"/>
        </w:rPr>
        <w:t>Иные документы и сведения, представление которых предусмотрено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кументацией о закупке 9.4.7. Заявка на участие в закупке также может содержать любые иные сведения и документы (в том числе призва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ные уточнить и конкретизировать другие сведения и документы), предста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>ление которых не является обязательным в соответствии с требованиями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кументации о закупке, при условии, что содержание таких документов и св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дений не нарушает требований действующего законодательства Российской Федер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ции;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9.4.7. Заявка на участие в закупке также может содержать любые иные сведения и документы (в том числе призванные уточнить и конкретизировать другие сведения и документы), представление которых не является обяз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тельным в соответствии с требованиями документации о закупке, при условии, что содержание таких документов и свед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ний не нарушает требований действующего законодательства Российской Федерации;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9.4.8. Наличие противоречий относительно одних и тех же сведений в рамках 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кументов одной заявки приравнивается к наличию в такой заявке недостоверных свед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ний;</w:t>
      </w:r>
    </w:p>
    <w:p w:rsidR="00F635CD" w:rsidRPr="00025B1E" w:rsidRDefault="00F635CD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9.4.9. Заявка на участие в открытом конкурсе, запросе цен, поданная в бумажной форме, должна содержать опись входящих в нее документов. Все листы заявки должны быть прошиты и пронумерованы. Заявка должна быть скреплена печатью участника закупки (при наличии) и подписана участником или лицом, им уполномоченным. Соблюд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нием указанных требований участник закупки подтверждает, что все документы и свед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ния, входящие в состав заявки, поданы от его имени и являются достоверными. Не допускае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ся устанавливать иные требования к оформлению заявки, помимо пред</w:t>
      </w:r>
      <w:r w:rsidRPr="00025B1E">
        <w:rPr>
          <w:sz w:val="28"/>
          <w:szCs w:val="28"/>
        </w:rPr>
        <w:t>у</w:t>
      </w:r>
      <w:r w:rsidRPr="00025B1E">
        <w:rPr>
          <w:sz w:val="28"/>
          <w:szCs w:val="28"/>
        </w:rPr>
        <w:t>смотренных настоящим подпунктом;</w:t>
      </w:r>
    </w:p>
    <w:p w:rsidR="00F635CD" w:rsidRPr="00025B1E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9.4.10. </w:t>
      </w:r>
      <w:r w:rsidR="00F635CD" w:rsidRPr="00025B1E">
        <w:rPr>
          <w:sz w:val="28"/>
          <w:szCs w:val="28"/>
        </w:rPr>
        <w:t>Ненадлежащее исполнение участником открытого конкурса, запроса цен, требования, согласно которому все листы заявки, поданной в б</w:t>
      </w:r>
      <w:r w:rsidR="00F635CD" w:rsidRPr="00025B1E">
        <w:rPr>
          <w:sz w:val="28"/>
          <w:szCs w:val="28"/>
        </w:rPr>
        <w:t>у</w:t>
      </w:r>
      <w:r w:rsidR="00F635CD" w:rsidRPr="00025B1E">
        <w:rPr>
          <w:sz w:val="28"/>
          <w:szCs w:val="28"/>
        </w:rPr>
        <w:t>мажной форме, должны быть пронумерованы, не является основанием для отказа в допуске к участию в закупке;</w:t>
      </w:r>
    </w:p>
    <w:p w:rsidR="00F635CD" w:rsidRPr="00A94D1D" w:rsidRDefault="00B320E0" w:rsidP="00F635C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9.4.11. </w:t>
      </w:r>
      <w:r w:rsidR="00F635CD" w:rsidRPr="00025B1E">
        <w:rPr>
          <w:sz w:val="28"/>
          <w:szCs w:val="28"/>
        </w:rPr>
        <w:t>Заказчик, принявший заявку на участие в открытом конкурсе, запросе цен, обязан обеспечить целостность конверта с заявкой и конфиде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 xml:space="preserve">циальность содержащихся в заявке сведений до вскрытия </w:t>
      </w:r>
      <w:r w:rsidR="00F635CD" w:rsidRPr="00A94D1D">
        <w:rPr>
          <w:sz w:val="28"/>
          <w:szCs w:val="28"/>
        </w:rPr>
        <w:t>конвертов</w:t>
      </w:r>
      <w:r w:rsidR="00D76CE8" w:rsidRPr="00A94D1D">
        <w:rPr>
          <w:sz w:val="28"/>
          <w:szCs w:val="28"/>
        </w:rPr>
        <w:t>;</w:t>
      </w:r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_Критерии_оценки_и"/>
      <w:bookmarkStart w:id="30" w:name="_Критерии_оценки_заявок"/>
      <w:bookmarkStart w:id="31" w:name="_Toc521582059"/>
      <w:bookmarkEnd w:id="29"/>
      <w:bookmarkEnd w:id="30"/>
      <w:r w:rsidRPr="00A94D1D">
        <w:rPr>
          <w:sz w:val="28"/>
          <w:szCs w:val="28"/>
        </w:rPr>
        <w:t>9.4.12. Каждый конверт с заявкой на участие, поступивший в течение срока подачи заявок на участие и после его окончания, регистрируется уполномоченным лицом зака</w:t>
      </w:r>
      <w:r w:rsidRPr="00A94D1D">
        <w:rPr>
          <w:sz w:val="28"/>
          <w:szCs w:val="28"/>
        </w:rPr>
        <w:t>з</w:t>
      </w:r>
      <w:r w:rsidRPr="00A94D1D">
        <w:rPr>
          <w:sz w:val="28"/>
          <w:szCs w:val="28"/>
        </w:rPr>
        <w:t>чика в журнале регистрации заявок.</w:t>
      </w:r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В журнале регистрации заявок указываются следующие сведения:</w:t>
      </w:r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lastRenderedPageBreak/>
        <w:t>регистрационный номер заявки на участие в закупке;</w:t>
      </w:r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дата и время поступления конверта с заявкой на участие в закупке;</w:t>
      </w:r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По требованию участника закупки ему может быть выдана расписка в получении конверта с заявкой с указанием даты и времени получения заявки, ее регистрационного номера.</w:t>
      </w:r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9.5. Критерии оценки заявок</w:t>
      </w:r>
      <w:bookmarkEnd w:id="31"/>
      <w:r w:rsidR="00D76CE8" w:rsidRPr="00A94D1D">
        <w:rPr>
          <w:sz w:val="28"/>
          <w:szCs w:val="28"/>
        </w:rPr>
        <w:t>: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9.5.1. Для оценки заявок, поданных участниками</w:t>
      </w:r>
      <w:r w:rsidRPr="00025B1E">
        <w:rPr>
          <w:sz w:val="28"/>
          <w:szCs w:val="28"/>
        </w:rPr>
        <w:t xml:space="preserve"> закупки на участие в конкурсе, на участие в запросе предложений, запросе цен, запросе котировок, заказчик устанавливает в документации о закупке (или в извещении о проведении запроса котировок, в случае пр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ведения запроса котировок) критерии оценки заявок и порядок оценки заявок.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 Критериями оценки заявок могут быть: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9.5.2.1. Цена договора;</w:t>
      </w:r>
    </w:p>
    <w:p w:rsidR="00F635CD" w:rsidRPr="00025B1E" w:rsidRDefault="00B320E0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9.5.2.2. </w:t>
      </w:r>
      <w:r w:rsidR="00F635CD" w:rsidRPr="00025B1E">
        <w:rPr>
          <w:sz w:val="28"/>
          <w:szCs w:val="28"/>
        </w:rPr>
        <w:t>Качественные и (или) функциональные характеристики (потр</w:t>
      </w:r>
      <w:r w:rsidR="00F635CD" w:rsidRPr="00025B1E">
        <w:rPr>
          <w:sz w:val="28"/>
          <w:szCs w:val="28"/>
        </w:rPr>
        <w:t>е</w:t>
      </w:r>
      <w:r w:rsidR="00F635CD" w:rsidRPr="00025B1E">
        <w:rPr>
          <w:sz w:val="28"/>
          <w:szCs w:val="28"/>
        </w:rPr>
        <w:t>бительские свойства) товара, качество работ, услуг;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9.5.2.3. Расходы на эксплуатацию товара;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9.5.2.4. Расходы на техническое обслуживание товара;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9.5.2.5. Сроки (периоды) поставки товара, выполнения работ, оказания услуг;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9.5.2.6. Срок, на который предоставляются гарантии качества товара, работ, услуг;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9.5.2.7. Деловая репутация участника закупок;</w:t>
      </w:r>
    </w:p>
    <w:p w:rsidR="00F635CD" w:rsidRPr="00025B1E" w:rsidRDefault="00B320E0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9.5.2.8. </w:t>
      </w:r>
      <w:r w:rsidR="00F635CD" w:rsidRPr="00025B1E">
        <w:rPr>
          <w:sz w:val="28"/>
          <w:szCs w:val="28"/>
        </w:rPr>
        <w:t>Наличие у участника закупок производственных мощностей, технологического оборудования, трудовых, финансовых и иных ресурсов, необходимых для поставки товаров, выполнения работ, оказания услуг;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9.5.2.9. Квалификация участника закупки;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9.5.2.10. Квалификация работников участника закупки.</w:t>
      </w:r>
    </w:p>
    <w:p w:rsidR="00F635CD" w:rsidRDefault="00B320E0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9.5.3. </w:t>
      </w:r>
      <w:r w:rsidR="00F635CD" w:rsidRPr="00025B1E">
        <w:rPr>
          <w:sz w:val="28"/>
          <w:szCs w:val="28"/>
        </w:rPr>
        <w:t>Критерии оценки могут подразделяться на подкритерии (показ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тели).</w:t>
      </w:r>
    </w:p>
    <w:p w:rsidR="00D76CE8" w:rsidRPr="00025B1E" w:rsidRDefault="00D76CE8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Вес критерия «цена договора» должен составлять н</w:t>
      </w:r>
      <w:r w:rsidR="00D76CE8">
        <w:rPr>
          <w:sz w:val="28"/>
          <w:szCs w:val="28"/>
        </w:rPr>
        <w:t>е менее 50</w:t>
      </w:r>
      <w:r w:rsidRPr="00025B1E">
        <w:rPr>
          <w:sz w:val="28"/>
          <w:szCs w:val="28"/>
        </w:rPr>
        <w:t>%, а в случае закупки работ без использования товаров или услуг без использов</w:t>
      </w:r>
      <w:r w:rsidRPr="00025B1E">
        <w:rPr>
          <w:sz w:val="28"/>
          <w:szCs w:val="28"/>
        </w:rPr>
        <w:t>а</w:t>
      </w:r>
      <w:r w:rsidR="00D76CE8">
        <w:rPr>
          <w:sz w:val="28"/>
          <w:szCs w:val="28"/>
        </w:rPr>
        <w:t>ния товаров – не менее 30</w:t>
      </w:r>
      <w:r w:rsidRPr="00025B1E">
        <w:rPr>
          <w:sz w:val="28"/>
          <w:szCs w:val="28"/>
        </w:rPr>
        <w:t>%. Суммарное значение веса всех критериев, пр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дусмотренных документацией о закупке, должно составлять 100 %. Сумма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ное значение веса всех подкритериев одного критерия (при</w:t>
      </w:r>
      <w:r w:rsidR="00D76CE8">
        <w:rPr>
          <w:sz w:val="28"/>
          <w:szCs w:val="28"/>
        </w:rPr>
        <w:t xml:space="preserve"> наличии) должно составлять 100</w:t>
      </w:r>
      <w:r w:rsidRPr="00025B1E">
        <w:rPr>
          <w:sz w:val="28"/>
          <w:szCs w:val="28"/>
        </w:rPr>
        <w:t>%. В конкурсной документации, документации запроса пре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 xml:space="preserve">ложений заказчик должен указать не менее </w:t>
      </w:r>
      <w:r w:rsidR="00D76CE8">
        <w:rPr>
          <w:sz w:val="28"/>
          <w:szCs w:val="28"/>
        </w:rPr>
        <w:br/>
      </w:r>
      <w:r w:rsidRPr="00025B1E">
        <w:rPr>
          <w:sz w:val="28"/>
          <w:szCs w:val="28"/>
        </w:rPr>
        <w:t>2 критериев.</w:t>
      </w:r>
    </w:p>
    <w:p w:rsidR="00F635CD" w:rsidRPr="00025B1E" w:rsidRDefault="00F635CD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Для оценки и сопоставления заявок по критериям, указанным в по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>пунктах 9.5.2.1, 9.5.2.3, 9.5.2.4 Положения, предложениям участников заку</w:t>
      </w:r>
      <w:r w:rsidRPr="00025B1E">
        <w:rPr>
          <w:sz w:val="28"/>
          <w:szCs w:val="28"/>
        </w:rPr>
        <w:t>п</w:t>
      </w:r>
      <w:r w:rsidRPr="00025B1E">
        <w:rPr>
          <w:sz w:val="28"/>
          <w:szCs w:val="28"/>
        </w:rPr>
        <w:t>ки присваиваются баллы по следующей формуле:</w:t>
      </w:r>
    </w:p>
    <w:p w:rsidR="00F635CD" w:rsidRPr="00025B1E" w:rsidRDefault="00F635CD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6D74E7">
        <w:rPr>
          <w:sz w:val="28"/>
          <w:szCs w:val="28"/>
        </w:rPr>
        <w:t>Б</w:t>
      </w:r>
      <w:r w:rsidRPr="00FC7A01">
        <w:rPr>
          <w:sz w:val="24"/>
          <w:szCs w:val="28"/>
        </w:rPr>
        <w:t>i</w:t>
      </w:r>
      <w:r w:rsidRPr="00025B1E">
        <w:rPr>
          <w:sz w:val="28"/>
          <w:szCs w:val="28"/>
        </w:rPr>
        <w:t xml:space="preserve"> = Ц</w:t>
      </w:r>
      <w:r w:rsidRPr="00FC7A01">
        <w:rPr>
          <w:sz w:val="24"/>
          <w:szCs w:val="28"/>
        </w:rPr>
        <w:t>min</w:t>
      </w:r>
      <w:r w:rsidRPr="00025B1E">
        <w:rPr>
          <w:sz w:val="28"/>
          <w:szCs w:val="28"/>
        </w:rPr>
        <w:t xml:space="preserve"> / Ц</w:t>
      </w:r>
      <w:r w:rsidRPr="00B320E0">
        <w:rPr>
          <w:sz w:val="24"/>
          <w:szCs w:val="28"/>
        </w:rPr>
        <w:t>i</w:t>
      </w:r>
      <w:r w:rsidRPr="00025B1E">
        <w:rPr>
          <w:sz w:val="28"/>
          <w:szCs w:val="28"/>
        </w:rPr>
        <w:t xml:space="preserve"> × 100, где:</w:t>
      </w:r>
    </w:p>
    <w:p w:rsidR="00FC7A01" w:rsidRPr="00025B1E" w:rsidRDefault="00FC7A01" w:rsidP="00FC7A01">
      <w:pPr>
        <w:widowControl w:val="0"/>
        <w:tabs>
          <w:tab w:val="left" w:pos="854"/>
          <w:tab w:val="left" w:pos="12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6D74E7">
        <w:rPr>
          <w:sz w:val="28"/>
          <w:szCs w:val="28"/>
        </w:rPr>
        <w:t>Б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> 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25B1E">
        <w:rPr>
          <w:sz w:val="28"/>
          <w:szCs w:val="28"/>
        </w:rPr>
        <w:t>количество баллов по критерию;</w:t>
      </w:r>
    </w:p>
    <w:p w:rsidR="00FC7A01" w:rsidRPr="00025B1E" w:rsidRDefault="00FC7A01" w:rsidP="00FC7A01">
      <w:pPr>
        <w:widowControl w:val="0"/>
        <w:tabs>
          <w:tab w:val="left" w:pos="854"/>
          <w:tab w:val="left" w:pos="12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B320E0">
        <w:rPr>
          <w:sz w:val="24"/>
          <w:szCs w:val="28"/>
        </w:rPr>
        <w:t>min</w:t>
      </w:r>
      <w:r>
        <w:rPr>
          <w:sz w:val="28"/>
          <w:szCs w:val="28"/>
        </w:rPr>
        <w:t> 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25B1E">
        <w:rPr>
          <w:sz w:val="28"/>
          <w:szCs w:val="28"/>
        </w:rPr>
        <w:t>минимальное предложение из сделанных участниками заку</w:t>
      </w:r>
      <w:r w:rsidRPr="00025B1E">
        <w:rPr>
          <w:sz w:val="28"/>
          <w:szCs w:val="28"/>
        </w:rPr>
        <w:t>п</w:t>
      </w:r>
      <w:r w:rsidRPr="00025B1E">
        <w:rPr>
          <w:sz w:val="28"/>
          <w:szCs w:val="28"/>
        </w:rPr>
        <w:t>ки;</w:t>
      </w:r>
    </w:p>
    <w:p w:rsidR="00FC7A01" w:rsidRPr="00025B1E" w:rsidRDefault="00FC7A01" w:rsidP="00FC7A01">
      <w:pPr>
        <w:widowControl w:val="0"/>
        <w:tabs>
          <w:tab w:val="left" w:pos="854"/>
          <w:tab w:val="left" w:pos="12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Ц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> 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025B1E">
        <w:rPr>
          <w:sz w:val="28"/>
          <w:szCs w:val="28"/>
        </w:rPr>
        <w:t>предложение участника закупки, которое оценивается.</w:t>
      </w:r>
    </w:p>
    <w:p w:rsidR="00F635CD" w:rsidRPr="00025B1E" w:rsidRDefault="00F635CD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 xml:space="preserve">Для оценки и сопоставления заявок по критериям, указанным в </w:t>
      </w:r>
      <w:r w:rsidRPr="00025B1E">
        <w:rPr>
          <w:sz w:val="28"/>
          <w:szCs w:val="28"/>
        </w:rPr>
        <w:lastRenderedPageBreak/>
        <w:t>подпунктах 9.5.2.5, 9.5.2.6 Положения, предложениям участников закупки присваиваются баллы по следу</w:t>
      </w:r>
      <w:r w:rsidRPr="00025B1E">
        <w:rPr>
          <w:sz w:val="28"/>
          <w:szCs w:val="28"/>
        </w:rPr>
        <w:t>ю</w:t>
      </w:r>
      <w:r w:rsidRPr="00025B1E">
        <w:rPr>
          <w:sz w:val="28"/>
          <w:szCs w:val="28"/>
        </w:rPr>
        <w:t>щей формуле:</w:t>
      </w:r>
    </w:p>
    <w:p w:rsidR="00F635CD" w:rsidRPr="00025B1E" w:rsidRDefault="00F635CD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</w:t>
      </w:r>
      <w:r w:rsidRPr="006D74E7">
        <w:rPr>
          <w:sz w:val="28"/>
          <w:szCs w:val="28"/>
        </w:rPr>
        <w:t>Б</w:t>
      </w:r>
      <w:r w:rsidRPr="00B320E0">
        <w:rPr>
          <w:sz w:val="24"/>
          <w:szCs w:val="28"/>
        </w:rPr>
        <w:t>i</w:t>
      </w:r>
      <w:r w:rsidRPr="00025B1E">
        <w:rPr>
          <w:sz w:val="28"/>
          <w:szCs w:val="28"/>
        </w:rPr>
        <w:t xml:space="preserve"> = С</w:t>
      </w:r>
      <w:r w:rsidRPr="00B320E0">
        <w:rPr>
          <w:sz w:val="24"/>
          <w:szCs w:val="28"/>
        </w:rPr>
        <w:t>min</w:t>
      </w:r>
      <w:r w:rsidRPr="00025B1E">
        <w:rPr>
          <w:sz w:val="28"/>
          <w:szCs w:val="28"/>
        </w:rPr>
        <w:t xml:space="preserve"> / С</w:t>
      </w:r>
      <w:r w:rsidRPr="006D74E7">
        <w:rPr>
          <w:sz w:val="28"/>
          <w:szCs w:val="28"/>
        </w:rPr>
        <w:t xml:space="preserve">i </w:t>
      </w:r>
      <w:r w:rsidRPr="00025B1E">
        <w:rPr>
          <w:sz w:val="28"/>
          <w:szCs w:val="28"/>
        </w:rPr>
        <w:t>× 100, где:</w:t>
      </w:r>
    </w:p>
    <w:p w:rsidR="00FC7A01" w:rsidRPr="00025B1E" w:rsidRDefault="00FC7A01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</w:t>
      </w:r>
      <w:r w:rsidRPr="006D74E7">
        <w:rPr>
          <w:sz w:val="28"/>
          <w:szCs w:val="28"/>
        </w:rPr>
        <w:t>Б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количество баллов по критерию;</w:t>
      </w:r>
    </w:p>
    <w:p w:rsidR="00FC7A01" w:rsidRPr="00025B1E" w:rsidRDefault="00FC7A01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</w:t>
      </w:r>
      <w:r w:rsidRPr="00B320E0">
        <w:rPr>
          <w:sz w:val="24"/>
          <w:szCs w:val="28"/>
        </w:rPr>
        <w:t>min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минимальное предложение из сделанных участниками заку</w:t>
      </w:r>
      <w:r w:rsidRPr="00025B1E">
        <w:rPr>
          <w:sz w:val="28"/>
          <w:szCs w:val="28"/>
        </w:rPr>
        <w:t>п</w:t>
      </w:r>
      <w:r w:rsidRPr="00025B1E">
        <w:rPr>
          <w:sz w:val="28"/>
          <w:szCs w:val="28"/>
        </w:rPr>
        <w:t>ки;</w:t>
      </w:r>
    </w:p>
    <w:p w:rsidR="00FC7A01" w:rsidRPr="00025B1E" w:rsidRDefault="00FC7A01" w:rsidP="00FC7A0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предложение участника закупки, которое оценивается.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Для оценки и сопоставления заявок по критериям, указанным в по</w:t>
      </w:r>
      <w:r w:rsidRPr="00025B1E">
        <w:rPr>
          <w:sz w:val="28"/>
          <w:szCs w:val="28"/>
        </w:rPr>
        <w:t>д</w:t>
      </w:r>
      <w:r w:rsidRPr="00025B1E">
        <w:rPr>
          <w:sz w:val="28"/>
          <w:szCs w:val="28"/>
        </w:rPr>
        <w:t>пунктах 9.5.2.2, 9.5.2.7-9.5.2.10 Положения, в конкурсной документации, документации запроса предл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жений устанавливаются: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подкритерии, по которым будет оцениваться каждый критерий;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минимальное и максимальное количество баллов, которое может быть присвоено по каждому показателю;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правила присвоения баллов по каждому подкритерию;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значимость каждого из подкритериев.</w:t>
      </w: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Совокупная значимость всех подкритериев по одному критерию дол</w:t>
      </w:r>
      <w:r w:rsidRPr="00025B1E">
        <w:rPr>
          <w:sz w:val="28"/>
          <w:szCs w:val="28"/>
        </w:rPr>
        <w:t>ж</w:t>
      </w:r>
      <w:r w:rsidRPr="00025B1E">
        <w:rPr>
          <w:sz w:val="28"/>
          <w:szCs w:val="28"/>
        </w:rPr>
        <w:t>на быть равна 100 %. Предложениям участников по показателям присваив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ются баллы по следующей формуле:</w:t>
      </w:r>
    </w:p>
    <w:p w:rsidR="00F635CD" w:rsidRPr="00025B1E" w:rsidRDefault="00F635CD" w:rsidP="00B320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</w:t>
      </w:r>
      <w:r w:rsidRPr="006D74E7">
        <w:rPr>
          <w:sz w:val="28"/>
          <w:szCs w:val="28"/>
        </w:rPr>
        <w:t>Б</w:t>
      </w:r>
      <w:r w:rsidRPr="00B320E0">
        <w:rPr>
          <w:sz w:val="24"/>
          <w:szCs w:val="28"/>
        </w:rPr>
        <w:t>i</w:t>
      </w:r>
      <w:r w:rsidRPr="00025B1E">
        <w:rPr>
          <w:sz w:val="28"/>
          <w:szCs w:val="28"/>
        </w:rPr>
        <w:t xml:space="preserve"> = П</w:t>
      </w:r>
      <w:r w:rsidRPr="00B320E0">
        <w:rPr>
          <w:sz w:val="24"/>
          <w:szCs w:val="28"/>
        </w:rPr>
        <w:t>i</w:t>
      </w:r>
      <w:r w:rsidRPr="00025B1E">
        <w:rPr>
          <w:sz w:val="28"/>
          <w:szCs w:val="28"/>
        </w:rPr>
        <w:t xml:space="preserve"> / П</w:t>
      </w:r>
      <w:r w:rsidRPr="00B320E0">
        <w:rPr>
          <w:sz w:val="24"/>
          <w:szCs w:val="28"/>
        </w:rPr>
        <w:t>max</w:t>
      </w:r>
      <w:r w:rsidRPr="00025B1E">
        <w:rPr>
          <w:sz w:val="28"/>
          <w:szCs w:val="28"/>
        </w:rPr>
        <w:t xml:space="preserve"> × ЗП, где:</w:t>
      </w:r>
    </w:p>
    <w:p w:rsidR="00B320E0" w:rsidRPr="00025B1E" w:rsidRDefault="00B320E0" w:rsidP="00B320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</w:t>
      </w:r>
      <w:r w:rsidRPr="006D74E7">
        <w:rPr>
          <w:sz w:val="28"/>
          <w:szCs w:val="28"/>
        </w:rPr>
        <w:t>Б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количество баллов по подкритерию;</w:t>
      </w:r>
    </w:p>
    <w:p w:rsidR="00B320E0" w:rsidRPr="006D74E7" w:rsidRDefault="00B320E0" w:rsidP="00B320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</w:t>
      </w:r>
      <w:r w:rsidRPr="00B320E0">
        <w:rPr>
          <w:sz w:val="24"/>
          <w:szCs w:val="28"/>
        </w:rPr>
        <w:t>i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предложение участника, которое оценивается;</w:t>
      </w:r>
    </w:p>
    <w:p w:rsidR="00B320E0" w:rsidRPr="00025B1E" w:rsidRDefault="00B320E0" w:rsidP="00B320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</w:t>
      </w:r>
      <w:r w:rsidRPr="006D74E7">
        <w:rPr>
          <w:sz w:val="28"/>
          <w:szCs w:val="28"/>
        </w:rPr>
        <w:t>m</w:t>
      </w:r>
      <w:r w:rsidRPr="00B320E0">
        <w:rPr>
          <w:sz w:val="24"/>
          <w:szCs w:val="28"/>
        </w:rPr>
        <w:t>ax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предложение, за которое присваивается максимальное количество ба</w:t>
      </w:r>
      <w:r w:rsidRPr="00025B1E">
        <w:rPr>
          <w:sz w:val="28"/>
          <w:szCs w:val="28"/>
        </w:rPr>
        <w:t>л</w:t>
      </w:r>
      <w:r w:rsidRPr="00025B1E">
        <w:rPr>
          <w:sz w:val="28"/>
          <w:szCs w:val="28"/>
        </w:rPr>
        <w:t>лов;</w:t>
      </w:r>
    </w:p>
    <w:p w:rsidR="00B320E0" w:rsidRPr="006D74E7" w:rsidRDefault="00B320E0" w:rsidP="00B320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ЗП</w:t>
      </w:r>
      <w:r>
        <w:rPr>
          <w:sz w:val="28"/>
          <w:szCs w:val="28"/>
        </w:rPr>
        <w:t xml:space="preserve"> </w:t>
      </w:r>
      <w:r w:rsidRPr="006D74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5B1E">
        <w:rPr>
          <w:sz w:val="28"/>
          <w:szCs w:val="28"/>
        </w:rPr>
        <w:t>значимость подкритерия.</w:t>
      </w:r>
    </w:p>
    <w:p w:rsidR="00F635CD" w:rsidRPr="00025B1E" w:rsidRDefault="00F635CD" w:rsidP="00B320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Итоговые баллы по каждому критерию определяются путем произв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дения количества баллов (суммы баллов по подкритериям) на значимость критерия.</w:t>
      </w:r>
    </w:p>
    <w:p w:rsidR="00F635C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Итоговое количество баллов, присваиваемых заявке по результатам оценки и сопоставления, определяется как сумма итоговых баллов по кажд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му критерию.</w:t>
      </w:r>
    </w:p>
    <w:p w:rsidR="00D76CE8" w:rsidRPr="00025B1E" w:rsidRDefault="00D76CE8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025B1E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Победителем признается участник, заявке которого присвоено наибольшее колич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ство баллов.</w:t>
      </w:r>
    </w:p>
    <w:p w:rsidR="006D74E7" w:rsidRPr="00D76CE8" w:rsidRDefault="00B320E0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9.5.4. </w:t>
      </w:r>
      <w:r w:rsidR="00F635CD" w:rsidRPr="00025B1E">
        <w:rPr>
          <w:sz w:val="28"/>
          <w:szCs w:val="28"/>
        </w:rPr>
        <w:t xml:space="preserve">При проведении запроса цен, запроса котировок заказчиком устанавливается только один критерий оценки заявок – цена договора. Вес </w:t>
      </w:r>
      <w:r w:rsidR="00F635CD" w:rsidRPr="00D76CE8">
        <w:rPr>
          <w:sz w:val="28"/>
          <w:szCs w:val="28"/>
        </w:rPr>
        <w:t>такого критерия должен соста</w:t>
      </w:r>
      <w:r w:rsidR="00F635CD" w:rsidRPr="00D76CE8">
        <w:rPr>
          <w:sz w:val="28"/>
          <w:szCs w:val="28"/>
        </w:rPr>
        <w:t>в</w:t>
      </w:r>
      <w:r w:rsidR="00D76CE8" w:rsidRPr="00D76CE8">
        <w:rPr>
          <w:sz w:val="28"/>
          <w:szCs w:val="28"/>
        </w:rPr>
        <w:t>лять 100</w:t>
      </w:r>
      <w:r w:rsidR="00F635CD" w:rsidRPr="00D76CE8">
        <w:rPr>
          <w:sz w:val="28"/>
          <w:szCs w:val="28"/>
        </w:rPr>
        <w:t>%.</w:t>
      </w:r>
      <w:bookmarkStart w:id="32" w:name="_Порядок_проведения_конкурса"/>
      <w:bookmarkStart w:id="33" w:name="_Toc521582060"/>
      <w:bookmarkEnd w:id="32"/>
    </w:p>
    <w:p w:rsidR="00F635CD" w:rsidRPr="00A94D1D" w:rsidRDefault="00F635CD" w:rsidP="006D74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CE8">
        <w:rPr>
          <w:sz w:val="28"/>
          <w:szCs w:val="28"/>
        </w:rPr>
        <w:t xml:space="preserve">9.6. </w:t>
      </w:r>
      <w:r w:rsidRPr="00A94D1D">
        <w:rPr>
          <w:sz w:val="28"/>
          <w:szCs w:val="28"/>
        </w:rPr>
        <w:t>Порядок проведения конкурса</w:t>
      </w:r>
      <w:bookmarkEnd w:id="33"/>
      <w:r w:rsidR="00D25CFE" w:rsidRPr="00A94D1D">
        <w:rPr>
          <w:sz w:val="28"/>
          <w:szCs w:val="28"/>
        </w:rPr>
        <w:t>:</w:t>
      </w:r>
    </w:p>
    <w:p w:rsidR="00F635CD" w:rsidRPr="00A94D1D" w:rsidRDefault="00A94D1D" w:rsidP="00F635CD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34" w:name="_Toc521582061"/>
      <w:r w:rsidRPr="00A94D1D">
        <w:rPr>
          <w:b w:val="0"/>
          <w:sz w:val="28"/>
          <w:szCs w:val="28"/>
          <w:lang w:val="ru-RU" w:eastAsia="ru-RU"/>
        </w:rPr>
        <w:t>9.6.1.</w:t>
      </w:r>
      <w:r>
        <w:rPr>
          <w:b w:val="0"/>
          <w:sz w:val="28"/>
          <w:szCs w:val="28"/>
          <w:lang w:val="ru-RU" w:eastAsia="ru-RU"/>
        </w:rPr>
        <w:t> </w:t>
      </w:r>
      <w:r w:rsidR="00F635CD" w:rsidRPr="00A94D1D">
        <w:rPr>
          <w:b w:val="0"/>
          <w:sz w:val="28"/>
          <w:szCs w:val="28"/>
          <w:lang w:val="ru-RU" w:eastAsia="ru-RU"/>
        </w:rPr>
        <w:t>Общие положения, отказ от проведения конкурса и внесение изменений в извещение о проведении конкурса и конкурсную документацию</w:t>
      </w:r>
      <w:bookmarkEnd w:id="34"/>
      <w:r w:rsidR="00F635CD" w:rsidRPr="00A94D1D">
        <w:rPr>
          <w:b w:val="0"/>
          <w:sz w:val="28"/>
          <w:szCs w:val="28"/>
          <w:lang w:val="ru-RU" w:eastAsia="ru-RU"/>
        </w:rPr>
        <w:t>:</w:t>
      </w:r>
    </w:p>
    <w:p w:rsidR="00F635CD" w:rsidRPr="00D25CFE" w:rsidRDefault="00F635CD" w:rsidP="00F635C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CE8">
        <w:rPr>
          <w:sz w:val="28"/>
          <w:szCs w:val="28"/>
        </w:rPr>
        <w:t>9.6.1.1. Под конкурсом понимается форма торгов, при которой побед</w:t>
      </w:r>
      <w:r w:rsidRPr="00D76CE8">
        <w:rPr>
          <w:sz w:val="28"/>
          <w:szCs w:val="28"/>
        </w:rPr>
        <w:t>и</w:t>
      </w:r>
      <w:r w:rsidRPr="00D76CE8">
        <w:rPr>
          <w:sz w:val="28"/>
          <w:szCs w:val="28"/>
        </w:rPr>
        <w:t xml:space="preserve">телем конкурса признается участник конкурентной закупки, заявка на участие в </w:t>
      </w:r>
      <w:r w:rsidRPr="00D25CFE">
        <w:rPr>
          <w:sz w:val="28"/>
          <w:szCs w:val="28"/>
        </w:rPr>
        <w:t>конкурентной закупке которого соответствует требованиям, устано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ленным документацией о конкурентной закупке,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</w:t>
      </w:r>
      <w:r w:rsidRPr="00D25CFE">
        <w:rPr>
          <w:sz w:val="28"/>
          <w:szCs w:val="28"/>
        </w:rPr>
        <w:t>л</w:t>
      </w:r>
      <w:r w:rsidRPr="00D25CFE">
        <w:rPr>
          <w:sz w:val="28"/>
          <w:szCs w:val="28"/>
        </w:rPr>
        <w:t>нения договора;</w:t>
      </w:r>
    </w:p>
    <w:p w:rsidR="00F635CD" w:rsidRPr="00A94D1D" w:rsidRDefault="00B320E0" w:rsidP="000C319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9.6.1.2. </w:t>
      </w:r>
      <w:r w:rsidR="00F635CD" w:rsidRPr="00D25CFE">
        <w:rPr>
          <w:sz w:val="28"/>
          <w:szCs w:val="28"/>
        </w:rPr>
        <w:t xml:space="preserve">Извещение о проведении </w:t>
      </w:r>
      <w:r w:rsidR="00F635CD" w:rsidRPr="00A94D1D">
        <w:rPr>
          <w:sz w:val="28"/>
          <w:szCs w:val="28"/>
        </w:rPr>
        <w:t xml:space="preserve">конкурса (далее </w:t>
      </w:r>
      <w:r w:rsidR="000C3194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 xml:space="preserve">извещение в </w:t>
      </w:r>
      <w:r w:rsidR="00F635CD" w:rsidRPr="00A94D1D">
        <w:rPr>
          <w:sz w:val="28"/>
          <w:szCs w:val="28"/>
        </w:rPr>
        <w:lastRenderedPageBreak/>
        <w:t>насто</w:t>
      </w:r>
      <w:r w:rsidR="00F635CD" w:rsidRPr="00A94D1D">
        <w:rPr>
          <w:sz w:val="28"/>
          <w:szCs w:val="28"/>
        </w:rPr>
        <w:t>я</w:t>
      </w:r>
      <w:r w:rsidR="00F635CD" w:rsidRPr="00A94D1D">
        <w:rPr>
          <w:sz w:val="28"/>
          <w:szCs w:val="28"/>
        </w:rPr>
        <w:t>щем подразделе) и конкурсная документация, вносимые в них изменения должны быть разработаны и размещены в соответствии с требованиями по</w:t>
      </w:r>
      <w:r w:rsidR="00F635CD" w:rsidRPr="00A94D1D">
        <w:rPr>
          <w:sz w:val="28"/>
          <w:szCs w:val="28"/>
        </w:rPr>
        <w:t>д</w:t>
      </w:r>
      <w:r w:rsidR="00F635CD" w:rsidRPr="00A94D1D">
        <w:rPr>
          <w:sz w:val="28"/>
          <w:szCs w:val="28"/>
        </w:rPr>
        <w:t xml:space="preserve">раздела </w:t>
      </w:r>
      <w:hyperlink w:anchor="_Требования_к_извещению" w:history="1">
        <w:r w:rsidR="00F635CD" w:rsidRPr="00A94D1D">
          <w:rPr>
            <w:sz w:val="28"/>
            <w:szCs w:val="28"/>
          </w:rPr>
          <w:t>9.2</w:t>
        </w:r>
      </w:hyperlink>
      <w:r w:rsidR="00F635CD" w:rsidRPr="00A94D1D">
        <w:rPr>
          <w:sz w:val="28"/>
          <w:szCs w:val="28"/>
        </w:rPr>
        <w:t xml:space="preserve"> Положения;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9.6.1.3. </w:t>
      </w:r>
      <w:r w:rsidR="00F635CD" w:rsidRPr="00A94D1D">
        <w:rPr>
          <w:sz w:val="28"/>
          <w:szCs w:val="28"/>
        </w:rPr>
        <w:t xml:space="preserve">Подача заявок на участие в конкурсе (далее </w:t>
      </w:r>
      <w:r w:rsidR="00D25CFE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заявка в настоящем подразделе) осуществляется в соответствии с требованиями</w:t>
      </w:r>
      <w:r w:rsidR="00F635CD" w:rsidRPr="00D25CFE">
        <w:rPr>
          <w:sz w:val="28"/>
          <w:szCs w:val="28"/>
        </w:rPr>
        <w:t xml:space="preserve">, указанными в документации о закупке, с учетом требований подраздела </w:t>
      </w:r>
      <w:hyperlink w:anchor="_Порядок_подачи_заявки" w:history="1">
        <w:r w:rsidR="00F635CD" w:rsidRPr="00D25CFE">
          <w:rPr>
            <w:sz w:val="28"/>
            <w:szCs w:val="28"/>
          </w:rPr>
          <w:t>9.4</w:t>
        </w:r>
      </w:hyperlink>
      <w:r w:rsidR="00F635CD" w:rsidRPr="00D25CFE">
        <w:rPr>
          <w:sz w:val="28"/>
          <w:szCs w:val="28"/>
        </w:rPr>
        <w:t xml:space="preserve"> Положения;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9.6.1.4. Заказчик вправе отказаться</w:t>
      </w:r>
      <w:r w:rsidRPr="00025B1E">
        <w:rPr>
          <w:sz w:val="28"/>
          <w:szCs w:val="28"/>
        </w:rPr>
        <w:t xml:space="preserve"> от проведения конкурса в любое время вплоть до даты и времени окончания срока подачи заявок;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9.6.1.5.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конкурса, причин принятия такого решения. Извещение об о</w:t>
      </w:r>
      <w:r w:rsidRPr="00025B1E">
        <w:rPr>
          <w:sz w:val="28"/>
          <w:szCs w:val="28"/>
        </w:rPr>
        <w:t>т</w:t>
      </w:r>
      <w:r w:rsidRPr="00025B1E">
        <w:rPr>
          <w:sz w:val="28"/>
          <w:szCs w:val="28"/>
        </w:rPr>
        <w:t>мене проведения конкурса размещается заказчиком в ЕИС одновременно с принятием такого решения (переводом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купки в статус отмененной);</w:t>
      </w:r>
    </w:p>
    <w:p w:rsidR="00F635CD" w:rsidRPr="00025B1E" w:rsidRDefault="00B320E0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9.6.1.6. </w:t>
      </w:r>
      <w:r w:rsidR="00F635CD" w:rsidRPr="00025B1E">
        <w:rPr>
          <w:sz w:val="28"/>
          <w:szCs w:val="28"/>
        </w:rPr>
        <w:t>Заказчик вправе</w:t>
      </w:r>
      <w:r w:rsidR="000C3194">
        <w:rPr>
          <w:sz w:val="28"/>
          <w:szCs w:val="28"/>
        </w:rPr>
        <w:t xml:space="preserve"> внести изменения в извещение и </w:t>
      </w:r>
      <w:r w:rsidR="00F635CD" w:rsidRPr="00025B1E">
        <w:rPr>
          <w:sz w:val="28"/>
          <w:szCs w:val="28"/>
        </w:rPr>
        <w:t>(или) в конкурсную документацию. Из</w:t>
      </w:r>
      <w:r w:rsidR="000C3194">
        <w:rPr>
          <w:sz w:val="28"/>
          <w:szCs w:val="28"/>
        </w:rPr>
        <w:t>менения, вносимые в извещение и </w:t>
      </w:r>
      <w:r w:rsidR="00F635CD" w:rsidRPr="00025B1E">
        <w:rPr>
          <w:sz w:val="28"/>
          <w:szCs w:val="28"/>
        </w:rPr>
        <w:t>(или) в ко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 xml:space="preserve">курсную документацию, а также </w:t>
      </w:r>
      <w:r w:rsidR="000C3194">
        <w:rPr>
          <w:sz w:val="28"/>
          <w:szCs w:val="28"/>
        </w:rPr>
        <w:t>измененная редакция извещения и </w:t>
      </w:r>
      <w:r w:rsidR="00F635CD" w:rsidRPr="00025B1E">
        <w:rPr>
          <w:sz w:val="28"/>
          <w:szCs w:val="28"/>
        </w:rPr>
        <w:t>(или) конкурсной документации размещаются в ЕИС в течение 3 дней со дня пр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нятия решения о внесении таких изменений;</w:t>
      </w:r>
    </w:p>
    <w:p w:rsidR="00F635CD" w:rsidRPr="00025B1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9.6.1.7.</w:t>
      </w:r>
      <w:r w:rsidRPr="00D25CFE">
        <w:rPr>
          <w:sz w:val="24"/>
          <w:szCs w:val="28"/>
        </w:rPr>
        <w:t> </w:t>
      </w:r>
      <w:r w:rsidR="00F635CD" w:rsidRPr="006D74E7">
        <w:rPr>
          <w:sz w:val="28"/>
          <w:szCs w:val="28"/>
        </w:rPr>
        <w:t>В случае внесения изменений в извещение и</w:t>
      </w:r>
      <w:r w:rsidR="00F635CD" w:rsidRPr="00D25CFE">
        <w:rPr>
          <w:sz w:val="16"/>
          <w:szCs w:val="16"/>
        </w:rPr>
        <w:t xml:space="preserve"> </w:t>
      </w:r>
      <w:r w:rsidR="00F635CD" w:rsidRPr="006D74E7">
        <w:rPr>
          <w:sz w:val="28"/>
          <w:szCs w:val="28"/>
        </w:rPr>
        <w:t>(или) в конкурсную</w:t>
      </w:r>
      <w:r w:rsidR="00F635CD" w:rsidRPr="00025B1E">
        <w:rPr>
          <w:sz w:val="28"/>
          <w:szCs w:val="28"/>
        </w:rPr>
        <w:t xml:space="preserve"> документацию, срок подачи заявок на участие в конкурсе должен быть пр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длен так, чтобы с даты размещения в ЕИС внесенных изменений до даты окончания срока подачи заявок остав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лось не менее половины срока подачи заявок на участие в конкурсе;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9.6.1.8. Конкурс состоит из следующих этапов: вскрытие конвертов с заявками (при осуществлении закупок в бумажной форме), рассмотрение заявок, оценка заявок. По р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зультатам каждого этапа конкурса составляется отдельный протокол, за исключением случаев, предусмотренных Положен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ем. Оценка заявок является заключительным этапом закупки, и протокол, с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ставленный по результатам такого этапа, является итоговым, за исключением случая, предусмотренного подпунктом 9.6.1.10 Положения, а также за и</w:t>
      </w:r>
      <w:r w:rsidRPr="00025B1E">
        <w:rPr>
          <w:sz w:val="28"/>
          <w:szCs w:val="28"/>
        </w:rPr>
        <w:t>с</w:t>
      </w:r>
      <w:r w:rsidRPr="00025B1E">
        <w:rPr>
          <w:sz w:val="28"/>
          <w:szCs w:val="28"/>
        </w:rPr>
        <w:t>ключением случаев признания конкурса несостоявшимся;</w:t>
      </w:r>
    </w:p>
    <w:p w:rsidR="00F635CD" w:rsidRPr="00D25CF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9.6.1.9. </w:t>
      </w:r>
      <w:r w:rsidR="00F635CD" w:rsidRPr="00025B1E">
        <w:rPr>
          <w:sz w:val="28"/>
          <w:szCs w:val="28"/>
        </w:rPr>
        <w:t>Подача (прием) заявок, а также заключение договора с побед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телем закупки (или с участником закупки, с которым заказчиком принято решение заключить д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говор в соответствии с требованиями Положения) не являются этапами в соответствии с по</w:t>
      </w:r>
      <w:r w:rsidR="00F635CD" w:rsidRPr="00025B1E">
        <w:rPr>
          <w:sz w:val="28"/>
          <w:szCs w:val="28"/>
        </w:rPr>
        <w:t>д</w:t>
      </w:r>
      <w:r w:rsidR="00F635CD" w:rsidRPr="00025B1E">
        <w:rPr>
          <w:sz w:val="28"/>
          <w:szCs w:val="28"/>
        </w:rPr>
        <w:t>пунктом 9.6.1.8 Положения, однако являются процедурами (действиями), осущест</w:t>
      </w:r>
      <w:r w:rsidR="00F635CD" w:rsidRPr="00025B1E">
        <w:rPr>
          <w:sz w:val="28"/>
          <w:szCs w:val="28"/>
        </w:rPr>
        <w:t>в</w:t>
      </w:r>
      <w:r w:rsidR="00F635CD" w:rsidRPr="00025B1E">
        <w:rPr>
          <w:sz w:val="28"/>
          <w:szCs w:val="28"/>
        </w:rPr>
        <w:t xml:space="preserve">ление которых </w:t>
      </w:r>
      <w:r w:rsidR="00F635CD" w:rsidRPr="00D25CFE">
        <w:rPr>
          <w:sz w:val="28"/>
          <w:szCs w:val="28"/>
        </w:rPr>
        <w:t>необходимо при проведении конкурса;</w:t>
      </w:r>
    </w:p>
    <w:p w:rsidR="00F635CD" w:rsidRPr="00D25CFE" w:rsidRDefault="00B320E0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9.6.1.10. </w:t>
      </w:r>
      <w:r w:rsidR="00F635CD" w:rsidRPr="00D25CFE">
        <w:rPr>
          <w:sz w:val="28"/>
          <w:szCs w:val="28"/>
        </w:rPr>
        <w:t>По усмотрению заказчика рассмотрение заявок и оценка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 на участие в конкурсе могут быть совмещены (объединены) в один этап. В этом случае в ходе проведения закупки вместо двух протоколов будет составлен один протокол (рассмотрения и оценки заявок), именно такой прот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кол будет являться итоговым. При этом содержание такого протокола дол</w:t>
      </w:r>
      <w:r w:rsidR="00F635CD" w:rsidRPr="00D25CFE">
        <w:rPr>
          <w:sz w:val="28"/>
          <w:szCs w:val="28"/>
        </w:rPr>
        <w:t>ж</w:t>
      </w:r>
      <w:r w:rsidR="00F635CD" w:rsidRPr="00D25CFE">
        <w:rPr>
          <w:sz w:val="28"/>
          <w:szCs w:val="28"/>
        </w:rPr>
        <w:t>но соответствовать требованиям к содержанию протокола оценки заявок.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9.6.2. Вскрытие конвертов с заявками на участие в открытом конкурсе:</w:t>
      </w:r>
    </w:p>
    <w:p w:rsidR="00F635CD" w:rsidRPr="00D25CFE" w:rsidRDefault="00B320E0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9.6.2.1. </w:t>
      </w:r>
      <w:r w:rsidR="00F635CD" w:rsidRPr="00D25CFE">
        <w:rPr>
          <w:sz w:val="28"/>
          <w:szCs w:val="28"/>
        </w:rPr>
        <w:t>Процедура вскрытия конвертов с заявками на участие в открытом конкурсе, поданными участниками закупки на участие в конкурсе (далее вскрытие конвертов), проводится в день окончания срока подачи заявок на участие в конкурсе. Время (час) вскрытия конвертор устанавливается заказчиком в документации и (или) извещении о закупке.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Конверты с заявками на участие в открытом конкурсе вскрываются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 заседании закупочной комиссии по адресу, указанному в конкурсной документации. При вскрытии конвертов вправе присутствовать участники конкурса или их представители (при наличии доверенности);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9.6.2.2. При вскрытии конвертов с заявками председатель закупочной комиссии объявляет следующую информацию: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предмета и номер закупки;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закупки, ИНН, КПП, ОГРН юридического лица, фамилию, имя, отчество физического лица (ИНН, ОГРН ИП при наличии), номер заявки, присвоенный при ее получении;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почтовый адрес, контактный телефон каждого участника конкурса, конверт с заявкой которого вскрывается, а также дату и время поступления заявки;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информацию о наличии в заявке предусмотренных Положением, конкурсной документацией и извещением о проведении конкурса сведений и документов, необходимых для допуска к участию;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предложение участников, подавших заявки на участие в закупке;</w:t>
      </w:r>
    </w:p>
    <w:p w:rsidR="00F635CD" w:rsidRPr="00D25CFE" w:rsidRDefault="000C3194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9.6.2.3. </w:t>
      </w:r>
      <w:r w:rsidR="00F635CD" w:rsidRPr="00D25CFE">
        <w:rPr>
          <w:sz w:val="28"/>
          <w:szCs w:val="28"/>
        </w:rPr>
        <w:t>По результатам проведения процедуры открытия доступа, вскрытия конвертов закупочная комиссия оформляет протокол открытия доступа (вскрытия конвертов), в котором указываются следующие сведения: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конкурсе заявок, а также дата и время регистрации каждой такой заявки;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конкурс признан несостоявшимся, в случае признания его таковым, с указанием подраздела Положения, на основании которого было принято решение о признании конкурса несостоявшимся;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конкурса, подавшего заявку на участие в конкурсе;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открытия доступа (вскрытия конвертов) по решению заказчика;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иная информация, предусмотренная </w:t>
      </w:r>
      <w:r w:rsidRPr="00A94D1D">
        <w:rPr>
          <w:sz w:val="28"/>
          <w:szCs w:val="28"/>
        </w:rPr>
        <w:t>постановлением Правительства Российско</w:t>
      </w:r>
      <w:r w:rsidR="00D25CFE" w:rsidRPr="00A94D1D">
        <w:rPr>
          <w:sz w:val="28"/>
          <w:szCs w:val="28"/>
        </w:rPr>
        <w:t>й Федерации от 10 сентября 2012 года № 908</w:t>
      </w:r>
      <w:r w:rsidRPr="00A94D1D">
        <w:rPr>
          <w:sz w:val="28"/>
          <w:szCs w:val="28"/>
        </w:rPr>
        <w:t xml:space="preserve"> «Об утверждении Положения о размещении в единой информационной системе, на официальном сайте такой системы в информационно-</w:t>
      </w:r>
      <w:r w:rsidRPr="00D25CFE">
        <w:rPr>
          <w:sz w:val="28"/>
          <w:szCs w:val="28"/>
        </w:rPr>
        <w:t>телекоммуникационной сети «Интернет» положения о закупке, типового положения о закупке, информации о закупке» (далее – Постановление № 908);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9.6.2.4.</w:t>
      </w:r>
      <w:r w:rsidRPr="00D25CFE">
        <w:t xml:space="preserve"> </w:t>
      </w:r>
      <w:r w:rsidRPr="00D25CFE">
        <w:rPr>
          <w:sz w:val="28"/>
          <w:szCs w:val="28"/>
        </w:rPr>
        <w:t>Протокол</w:t>
      </w:r>
      <w:r w:rsidRPr="00D25CFE">
        <w:t xml:space="preserve"> </w:t>
      </w:r>
      <w:r w:rsidRPr="00D25CFE">
        <w:rPr>
          <w:sz w:val="28"/>
          <w:szCs w:val="28"/>
        </w:rPr>
        <w:t>вскрытия</w:t>
      </w:r>
      <w:r w:rsidRPr="00D25CFE">
        <w:t xml:space="preserve"> </w:t>
      </w:r>
      <w:r w:rsidRPr="00D25CFE">
        <w:rPr>
          <w:sz w:val="28"/>
          <w:szCs w:val="28"/>
        </w:rPr>
        <w:t>конвертов</w:t>
      </w:r>
      <w:r w:rsidRPr="00D25CFE">
        <w:t xml:space="preserve"> </w:t>
      </w:r>
      <w:r w:rsidRPr="00D25CFE">
        <w:rPr>
          <w:sz w:val="28"/>
          <w:szCs w:val="28"/>
        </w:rPr>
        <w:t>подписывается</w:t>
      </w:r>
      <w:r w:rsidRPr="00D25CFE">
        <w:t xml:space="preserve"> </w:t>
      </w:r>
      <w:r w:rsidRPr="00D25CFE">
        <w:rPr>
          <w:sz w:val="28"/>
          <w:szCs w:val="28"/>
        </w:rPr>
        <w:t>присутствующими членами закупочной комиссии в день вскрытия конвертов;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9.6.2.5.</w:t>
      </w:r>
      <w:r w:rsidRPr="00D25CFE">
        <w:rPr>
          <w:sz w:val="24"/>
          <w:szCs w:val="24"/>
        </w:rPr>
        <w:t xml:space="preserve"> </w:t>
      </w:r>
      <w:r w:rsidRPr="00D25CFE">
        <w:rPr>
          <w:sz w:val="28"/>
          <w:szCs w:val="28"/>
        </w:rPr>
        <w:t>Подписанный присутствующими членами закупочной комиссии протокол открытия доступа (вскрытия конвертов) размещается в ЕИС в теч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3 дней со дня его подписания;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9.6.2.6. В случае если на участие в конкурсе не было подано ни одной заявки, закупочная комиссия в лице всех присутствующих членов закупо</w:t>
      </w:r>
      <w:r w:rsidRPr="00D25CFE">
        <w:rPr>
          <w:sz w:val="28"/>
          <w:szCs w:val="28"/>
        </w:rPr>
        <w:t>ч</w:t>
      </w:r>
      <w:r w:rsidRPr="00D25CFE">
        <w:rPr>
          <w:sz w:val="28"/>
          <w:szCs w:val="28"/>
        </w:rPr>
        <w:t>ной комиссии оформляет протокол признания конкурса несостоявшимся, в котором указываются следующие свед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ния: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отсутствие поданных на участие в конкурсе заявок;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подраздела Положения, на основании которого было принято решение о признании конкурса несостоявшимся;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предусмотренная Постановлением № 908 или по решению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казчика;</w:t>
      </w:r>
    </w:p>
    <w:p w:rsidR="00F635CD" w:rsidRPr="00D25CFE" w:rsidRDefault="00B320E0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9.6.2.7. </w:t>
      </w:r>
      <w:r w:rsidR="00F635CD" w:rsidRPr="00D25CFE">
        <w:rPr>
          <w:sz w:val="28"/>
          <w:szCs w:val="28"/>
        </w:rPr>
        <w:t>Протокол признания конкурса несостоявшимся, в случае его составления, размещается в ЕИС в течение 3 дней со дня его подписания;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9.6.2.8. Если установлено, что один участник конкурса подал две или более заявки на участие в открытом конкурсе (две или более заявки в отн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шении одного лота при наличии двух или более лотов в конкурсе) и ранее поданные этим участником заявки не отозваны, все его заявки после вскр</w:t>
      </w:r>
      <w:r w:rsidRPr="00D25CFE">
        <w:rPr>
          <w:sz w:val="28"/>
          <w:szCs w:val="28"/>
        </w:rPr>
        <w:t>ы</w:t>
      </w:r>
      <w:r w:rsidRPr="00D25CFE">
        <w:rPr>
          <w:sz w:val="28"/>
          <w:szCs w:val="28"/>
        </w:rPr>
        <w:t>тия конвертов не рассматриваются, информация о наличии таких заявок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носится в протокол вскрытия конвертов;</w:t>
      </w:r>
    </w:p>
    <w:p w:rsidR="00F635CD" w:rsidRPr="00D25CF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9.6.2.9. </w:t>
      </w:r>
      <w:r w:rsidR="00F635CD" w:rsidRPr="00D25CFE">
        <w:rPr>
          <w:sz w:val="28"/>
          <w:szCs w:val="28"/>
        </w:rPr>
        <w:t>Закупочная комиссия вправе осуществлять аудиозапись вскрытия конве</w:t>
      </w:r>
      <w:r w:rsidR="00F635CD" w:rsidRPr="00D25CFE">
        <w:rPr>
          <w:sz w:val="28"/>
          <w:szCs w:val="28"/>
        </w:rPr>
        <w:t>р</w:t>
      </w:r>
      <w:r w:rsidR="00F635CD" w:rsidRPr="00D25CFE">
        <w:rPr>
          <w:sz w:val="28"/>
          <w:szCs w:val="28"/>
        </w:rPr>
        <w:t>тов с заявками на участие в открытом конкурсе. Любой участник закупки, присутствующий при вскрытии конвертов с заявками, вправе ос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ществлять аудио- и видеозапись процедуры, уведомив об этом председ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теля закупочной комиссии. Соответствующая отметка делается в протоколе вскрытия конвертов с заявками;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9.6.2.10.</w:t>
      </w:r>
      <w:r w:rsidR="00D25CFE">
        <w:rPr>
          <w:sz w:val="28"/>
          <w:szCs w:val="28"/>
        </w:rPr>
        <w:t> </w:t>
      </w:r>
      <w:r w:rsidRPr="00D25CFE">
        <w:rPr>
          <w:sz w:val="28"/>
          <w:szCs w:val="28"/>
        </w:rPr>
        <w:t>Конверты с заявками на участие в открытом конкурсе, пост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пившие после окончания срока подачи заявок, указанного в извещении о проведении открытого конкурса, не рассматриваются и в день их поступл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возвращаются лицам, подавшим такие заявки. В случае отсутствия на конверте с заявкой на участие в открытом конкурсе сведений о почтовом а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ресе лица, подавшего такую заявку, этот конверт вскрывается, и при наличии в такой заявке сведений о почтовом адресе данного лица заказчик осущест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ляет возврат такой заявки, а при отсутствии указанных сведений этот конверт и его содерж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мое подлежат хранению в составе документации о закупке.</w:t>
      </w:r>
    </w:p>
    <w:p w:rsidR="00F635CD" w:rsidRPr="00A94D1D" w:rsidRDefault="00F635CD" w:rsidP="00F635CD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35" w:name="page11"/>
      <w:bookmarkStart w:id="36" w:name="_Toc521582063"/>
      <w:bookmarkEnd w:id="35"/>
      <w:r w:rsidRPr="00A94D1D">
        <w:rPr>
          <w:b w:val="0"/>
          <w:sz w:val="28"/>
          <w:szCs w:val="28"/>
          <w:lang w:eastAsia="ru-RU"/>
        </w:rPr>
        <w:t>9.6.3. Рассмотрение заявок на участие в конкурсе</w:t>
      </w:r>
      <w:bookmarkEnd w:id="36"/>
      <w:r w:rsidRPr="00A94D1D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0C31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 xml:space="preserve">9.6.3.1. Рассмотрение заявок, поданных на участие в конкурсе (далее </w:t>
      </w:r>
      <w:r w:rsidR="000C3194" w:rsidRPr="00A94D1D">
        <w:rPr>
          <w:sz w:val="28"/>
          <w:szCs w:val="28"/>
        </w:rPr>
        <w:t xml:space="preserve">– </w:t>
      </w:r>
      <w:r w:rsidRPr="00A94D1D">
        <w:rPr>
          <w:sz w:val="28"/>
          <w:szCs w:val="28"/>
        </w:rPr>
        <w:t>рассмотрение заявок в настоящем подразделе), осуществляется закупочной</w:t>
      </w:r>
      <w:r w:rsidRPr="00D25CFE">
        <w:rPr>
          <w:sz w:val="28"/>
          <w:szCs w:val="28"/>
        </w:rPr>
        <w:t xml:space="preserve"> комиссией заказчика;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9.6.3.2. Срок рассмотрения заявок не может превышать 20 дней с даты окончания срока подачи заявок;</w:t>
      </w:r>
    </w:p>
    <w:p w:rsidR="00F635CD" w:rsidRPr="00D25CF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9.6.3.3. </w:t>
      </w:r>
      <w:r w:rsidR="00F635CD" w:rsidRPr="00D25CFE">
        <w:rPr>
          <w:sz w:val="28"/>
          <w:szCs w:val="28"/>
        </w:rPr>
        <w:t>В рамках рассмотрения заявок выполняются следующие дейс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вия: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состава заявок на со</w:t>
      </w:r>
      <w:r w:rsidR="000C3194">
        <w:rPr>
          <w:sz w:val="28"/>
          <w:szCs w:val="28"/>
        </w:rPr>
        <w:t>блюдение требований извещения и </w:t>
      </w:r>
      <w:r w:rsidRPr="00D25CFE">
        <w:rPr>
          <w:sz w:val="28"/>
          <w:szCs w:val="28"/>
        </w:rPr>
        <w:t>(или) документ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ции о закупке;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участника закупки на соответствие требованиям извеще</w:t>
      </w:r>
      <w:r w:rsidR="000C3194">
        <w:rPr>
          <w:sz w:val="28"/>
          <w:szCs w:val="28"/>
        </w:rPr>
        <w:t>ния и </w:t>
      </w:r>
      <w:r w:rsidRPr="00D25CFE">
        <w:rPr>
          <w:sz w:val="28"/>
          <w:szCs w:val="28"/>
        </w:rPr>
        <w:t>(или)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ментации о закупке;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принятие решений о допуске, отказе в допуске (отклонении заявки) к участию по соответствующим основаниям;</w:t>
      </w:r>
    </w:p>
    <w:p w:rsidR="00F635CD" w:rsidRPr="00025B1E" w:rsidRDefault="00B320E0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9.6.3.4. </w:t>
      </w:r>
      <w:r w:rsidR="00F635CD" w:rsidRPr="00D25CFE">
        <w:rPr>
          <w:sz w:val="28"/>
          <w:szCs w:val="28"/>
        </w:rPr>
        <w:t>Комиссия имеет право осуществлять любые иные действия, позволяющие объективно рассмотреть</w:t>
      </w:r>
      <w:r w:rsidR="00F635CD" w:rsidRPr="00025B1E">
        <w:rPr>
          <w:sz w:val="28"/>
          <w:szCs w:val="28"/>
        </w:rPr>
        <w:t xml:space="preserve"> поданные заявки, не указанные в Пол</w:t>
      </w:r>
      <w:r w:rsidR="00F635CD" w:rsidRPr="00025B1E">
        <w:rPr>
          <w:sz w:val="28"/>
          <w:szCs w:val="28"/>
        </w:rPr>
        <w:t>о</w:t>
      </w:r>
      <w:r w:rsidR="00F635CD" w:rsidRPr="00025B1E">
        <w:rPr>
          <w:sz w:val="28"/>
          <w:szCs w:val="28"/>
        </w:rPr>
        <w:t>жении, при условии, что такие действия не нарушают норм действующего законодательства, а также законных прав и интересов участников закупки;</w:t>
      </w:r>
    </w:p>
    <w:p w:rsidR="00F635CD" w:rsidRPr="00025B1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9.6.3.5. </w:t>
      </w:r>
      <w:r w:rsidR="00F635CD" w:rsidRPr="00025B1E">
        <w:rPr>
          <w:sz w:val="28"/>
          <w:szCs w:val="28"/>
        </w:rPr>
        <w:t>Если заявка участника не соответствует указанным в докуме</w:t>
      </w:r>
      <w:r w:rsidR="00F635CD" w:rsidRPr="00025B1E">
        <w:rPr>
          <w:sz w:val="28"/>
          <w:szCs w:val="28"/>
        </w:rPr>
        <w:t>н</w:t>
      </w:r>
      <w:r w:rsidR="00F635CD" w:rsidRPr="00025B1E">
        <w:rPr>
          <w:sz w:val="28"/>
          <w:szCs w:val="28"/>
        </w:rPr>
        <w:t>тации о закупке требованиям, в том числе к участнику закупки, предмету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купки, условиям договора, к оформлению заявки, закупочная комиссия пр</w:t>
      </w:r>
      <w:r w:rsidR="00F635CD" w:rsidRPr="00025B1E">
        <w:rPr>
          <w:sz w:val="28"/>
          <w:szCs w:val="28"/>
        </w:rPr>
        <w:t>и</w:t>
      </w:r>
      <w:r w:rsidR="00F635CD" w:rsidRPr="00025B1E">
        <w:rPr>
          <w:sz w:val="28"/>
          <w:szCs w:val="28"/>
        </w:rPr>
        <w:t>нимает решение об отклонении такой заявки от участия в конкурсе;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9.6.3.6. Если заказчиком выявлен факт указания в поданной участником закупки заявке недостоверных сведений, такая заявка подлежит отклонению на любом этапе пр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ведения закупки;</w:t>
      </w:r>
    </w:p>
    <w:p w:rsidR="00F635CD" w:rsidRPr="00025B1E" w:rsidRDefault="00B320E0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9.6.3.7. </w:t>
      </w:r>
      <w:r w:rsidR="00F635CD" w:rsidRPr="00025B1E">
        <w:rPr>
          <w:sz w:val="28"/>
          <w:szCs w:val="28"/>
        </w:rPr>
        <w:t>По результатам проведения процедуры рассмотрения заявок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купочной комиссией оформляется протокол рассмотрения заявок, который содержит следующие сведения: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дата подписания протокола;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количество поданных на участие в конкурсе заявок, а также дата и время регистр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ции каждой такой заявки;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причины, по которым конкурс признан несостоявшимся, в случае пр</w:t>
      </w:r>
      <w:r w:rsidRPr="00025B1E">
        <w:rPr>
          <w:sz w:val="28"/>
          <w:szCs w:val="28"/>
        </w:rPr>
        <w:t>и</w:t>
      </w:r>
      <w:r w:rsidRPr="00025B1E">
        <w:rPr>
          <w:sz w:val="28"/>
          <w:szCs w:val="28"/>
        </w:rPr>
        <w:t>знания его таковым, с указанием подраздела Положения, на основании которого было принято реш</w:t>
      </w:r>
      <w:r w:rsidRPr="00025B1E">
        <w:rPr>
          <w:sz w:val="28"/>
          <w:szCs w:val="28"/>
        </w:rPr>
        <w:t>е</w:t>
      </w:r>
      <w:r w:rsidRPr="00025B1E">
        <w:rPr>
          <w:sz w:val="28"/>
          <w:szCs w:val="28"/>
        </w:rPr>
        <w:t>ние о признании конкурса несостоявшимся;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наименование каждого участника конкурса, подавшего заявку на участие в конкурсе, в случае проведения открытого конкурса, и идентификационные номера заявок на уч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стие в конкурсе в электронной форме, в случае проведения конкурса в электронной фо</w:t>
      </w:r>
      <w:r w:rsidRPr="00025B1E">
        <w:rPr>
          <w:sz w:val="28"/>
          <w:szCs w:val="28"/>
        </w:rPr>
        <w:t>р</w:t>
      </w:r>
      <w:r w:rsidRPr="00025B1E">
        <w:rPr>
          <w:sz w:val="28"/>
          <w:szCs w:val="28"/>
        </w:rPr>
        <w:t>ме;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результаты рассмотрения заявок на участие в конкурсе, в том числе с указанием: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количества заявок на участие в конкурсе, которые были отклонены по результатам рассмотрения заявок;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основания отклонения каждой заявки на участие в конкурсе, которая была откл</w:t>
      </w:r>
      <w:r w:rsidRPr="00025B1E">
        <w:rPr>
          <w:sz w:val="28"/>
          <w:szCs w:val="28"/>
        </w:rPr>
        <w:t>о</w:t>
      </w:r>
      <w:r w:rsidRPr="00025B1E">
        <w:rPr>
          <w:sz w:val="28"/>
          <w:szCs w:val="28"/>
        </w:rPr>
        <w:t>нена, с указанием положений конкурсной документации, которым не соответствует такая заявка;</w:t>
      </w:r>
    </w:p>
    <w:p w:rsidR="00F635CD" w:rsidRPr="00025B1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5B1E">
        <w:rPr>
          <w:sz w:val="28"/>
          <w:szCs w:val="28"/>
        </w:rPr>
        <w:t>иная информация, размещаемая в протоколе рассмотрения заявок по решению з</w:t>
      </w:r>
      <w:r w:rsidRPr="00025B1E">
        <w:rPr>
          <w:sz w:val="28"/>
          <w:szCs w:val="28"/>
        </w:rPr>
        <w:t>а</w:t>
      </w:r>
      <w:r w:rsidRPr="00025B1E">
        <w:rPr>
          <w:sz w:val="28"/>
          <w:szCs w:val="28"/>
        </w:rPr>
        <w:t>казчика или предусмотренная Постановлением № 908;</w:t>
      </w:r>
    </w:p>
    <w:p w:rsidR="00F635CD" w:rsidRPr="00025B1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9.6.3.8. </w:t>
      </w:r>
      <w:r w:rsidR="00F635CD" w:rsidRPr="006D74E7">
        <w:rPr>
          <w:sz w:val="28"/>
          <w:szCs w:val="28"/>
        </w:rPr>
        <w:t>Протокол рассмотрения заявок подписывается присутствующими</w:t>
      </w:r>
      <w:r w:rsidR="00F635CD" w:rsidRPr="00025B1E">
        <w:rPr>
          <w:sz w:val="28"/>
          <w:szCs w:val="28"/>
        </w:rPr>
        <w:t xml:space="preserve"> членами з</w:t>
      </w:r>
      <w:r w:rsidR="00F635CD" w:rsidRPr="00025B1E">
        <w:rPr>
          <w:sz w:val="28"/>
          <w:szCs w:val="28"/>
        </w:rPr>
        <w:t>а</w:t>
      </w:r>
      <w:r w:rsidR="00F635CD" w:rsidRPr="00025B1E">
        <w:rPr>
          <w:sz w:val="28"/>
          <w:szCs w:val="28"/>
        </w:rPr>
        <w:t>купочной комиссии в день рассмотрения заявок;</w:t>
      </w:r>
    </w:p>
    <w:p w:rsidR="00F635CD" w:rsidRPr="00D25CFE" w:rsidRDefault="00D25CFE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9.6.3.9.</w:t>
      </w:r>
      <w:r w:rsidRPr="00D25CFE">
        <w:rPr>
          <w:sz w:val="24"/>
          <w:szCs w:val="24"/>
        </w:rPr>
        <w:t> </w:t>
      </w:r>
      <w:r w:rsidR="00F635CD" w:rsidRPr="00025B1E">
        <w:rPr>
          <w:sz w:val="28"/>
          <w:szCs w:val="28"/>
        </w:rPr>
        <w:t>Подписанный присутствующими членами закупочной коми</w:t>
      </w:r>
      <w:r w:rsidR="00F635CD" w:rsidRPr="00025B1E">
        <w:rPr>
          <w:sz w:val="28"/>
          <w:szCs w:val="28"/>
        </w:rPr>
        <w:t>с</w:t>
      </w:r>
      <w:r w:rsidR="00F635CD" w:rsidRPr="00025B1E">
        <w:rPr>
          <w:sz w:val="28"/>
          <w:szCs w:val="28"/>
        </w:rPr>
        <w:t xml:space="preserve">сии протокол рассмотрения заявок размещается в ЕИС в течение 3 дней со дня </w:t>
      </w:r>
      <w:r w:rsidR="00F635CD" w:rsidRPr="00D25CFE">
        <w:rPr>
          <w:sz w:val="28"/>
          <w:szCs w:val="28"/>
        </w:rPr>
        <w:t>его подписания;</w:t>
      </w:r>
    </w:p>
    <w:p w:rsidR="00F635CD" w:rsidRPr="00D25CFE" w:rsidRDefault="00F635CD" w:rsidP="00F635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9.6.3.10.</w:t>
      </w:r>
      <w:r w:rsidR="00D25CFE" w:rsidRPr="00D25CFE">
        <w:rPr>
          <w:sz w:val="28"/>
          <w:szCs w:val="28"/>
        </w:rPr>
        <w:t> </w:t>
      </w:r>
      <w:r w:rsidRPr="00D25CFE">
        <w:rPr>
          <w:sz w:val="28"/>
          <w:szCs w:val="28"/>
        </w:rPr>
        <w:t>Факт наличия только одной заявки, соответствующей требованиям ко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курсной документации, или факт наличия единственной поданной заявки не влияет ни на наименование протокола рассмотрения заявок, ни на требования к его содержанию.</w:t>
      </w:r>
    </w:p>
    <w:p w:rsidR="00F635CD" w:rsidRPr="004313ED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37" w:name="_Toc521582064"/>
      <w:r w:rsidRPr="004313ED">
        <w:rPr>
          <w:b w:val="0"/>
          <w:sz w:val="28"/>
          <w:szCs w:val="28"/>
          <w:lang w:eastAsia="ru-RU"/>
        </w:rPr>
        <w:lastRenderedPageBreak/>
        <w:t>9.6.4. Оценка заявок на участие в конкурсе</w:t>
      </w:r>
      <w:bookmarkEnd w:id="37"/>
      <w:r w:rsidRPr="004313ED">
        <w:rPr>
          <w:b w:val="0"/>
          <w:sz w:val="28"/>
          <w:szCs w:val="28"/>
          <w:lang w:eastAsia="ru-RU"/>
        </w:rPr>
        <w:t>:</w:t>
      </w:r>
    </w:p>
    <w:p w:rsidR="00F635CD" w:rsidRPr="00D25CFE" w:rsidRDefault="00B320E0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9.6.4.1. </w:t>
      </w:r>
      <w:r w:rsidR="00F635CD" w:rsidRPr="00A94D1D">
        <w:rPr>
          <w:sz w:val="28"/>
          <w:szCs w:val="28"/>
        </w:rPr>
        <w:t xml:space="preserve">Оценка заявок на участие в конкурсе (далее </w:t>
      </w:r>
      <w:r w:rsidR="004313ED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оценка заявок в настоящем подразделе), допущенных к участию в конкурсе по итогам рассмотрения заявок, осущес</w:t>
      </w:r>
      <w:r w:rsidR="00F635CD" w:rsidRPr="00A94D1D">
        <w:rPr>
          <w:sz w:val="28"/>
          <w:szCs w:val="28"/>
        </w:rPr>
        <w:t>т</w:t>
      </w:r>
      <w:r w:rsidR="00F635CD" w:rsidRPr="00A94D1D">
        <w:rPr>
          <w:sz w:val="28"/>
          <w:szCs w:val="28"/>
        </w:rPr>
        <w:t>вляется закупочной комиссией заказчика</w:t>
      </w:r>
      <w:r w:rsidR="00F635CD" w:rsidRPr="00D25CFE">
        <w:rPr>
          <w:sz w:val="28"/>
          <w:szCs w:val="28"/>
        </w:rPr>
        <w:t>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9.6.4.2. </w:t>
      </w:r>
      <w:r w:rsidR="00F635CD" w:rsidRPr="00D25CFE">
        <w:rPr>
          <w:sz w:val="28"/>
          <w:szCs w:val="28"/>
        </w:rPr>
        <w:t>Срок оценки заявок не может превышать 20 дней с даты рассмотрения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9.6.4.3. Оценка заявок не проводится в отношении тех заявок, которые были откл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нены на этапе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9.6.4.4. Если в ходе рассмотрения заявок к участию в конкурсе была допущена только одна заявка, оценка заявок не проводится;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9.6.4.5. Оценка заявок осуществляется в соответствии с критериями оценки заявок и порядком оценки заявок, указанными в конкурсной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ментации с учетом подраздела 9.5 Положения;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9.6.4.6. </w:t>
      </w:r>
      <w:r w:rsidR="00F635CD" w:rsidRPr="00D25CFE">
        <w:rPr>
          <w:sz w:val="28"/>
          <w:szCs w:val="28"/>
        </w:rPr>
        <w:t>Закупочная комиссия вправе привлекать экспертов, иных ко</w:t>
      </w:r>
      <w:r w:rsidR="00F635CD" w:rsidRPr="00D25CFE">
        <w:rPr>
          <w:sz w:val="28"/>
          <w:szCs w:val="28"/>
        </w:rPr>
        <w:t>м</w:t>
      </w:r>
      <w:r w:rsidR="00F635CD" w:rsidRPr="00D25CFE">
        <w:rPr>
          <w:sz w:val="28"/>
          <w:szCs w:val="28"/>
        </w:rPr>
        <w:t>петентных лиц к оценке и сопоставлению заявок при условии, что такие лица не являются заинтересованными в результатах определения победителя ко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курса;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9.6.4.7. </w:t>
      </w:r>
      <w:r w:rsidR="00F635CD" w:rsidRPr="00D25CFE">
        <w:rPr>
          <w:sz w:val="28"/>
          <w:szCs w:val="28"/>
        </w:rPr>
        <w:t>По результатам проведения процедуры оценки заявок закупо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>ной комиссией оформляется протокол оценки заявок, который содержит сл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конкурсе заявок, а также дата и время регистр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ции каждой такой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конкурс признан несостоявшимся, в случае пр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знания его таковым, с указанием подраздела Положения, на основании которого было принято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 признании конкурса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конкурса, подавшего заявку на участие в конку</w:t>
      </w:r>
      <w:r w:rsidRPr="00D25CFE">
        <w:rPr>
          <w:sz w:val="28"/>
          <w:szCs w:val="28"/>
        </w:rPr>
        <w:t>р</w:t>
      </w:r>
      <w:r w:rsidRPr="00D25CFE">
        <w:rPr>
          <w:sz w:val="28"/>
          <w:szCs w:val="28"/>
        </w:rPr>
        <w:t>се;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конкурсе,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конкурсе, которые были отклонены по результатам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конкурсе, которая была откл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нена, с указанием положений конкурсной документации, которым не соответствует такая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закупке, а также о присвоении таким заявкам значения по ка</w:t>
      </w:r>
      <w:r w:rsidRPr="00D25CFE">
        <w:rPr>
          <w:sz w:val="28"/>
          <w:szCs w:val="28"/>
        </w:rPr>
        <w:t>ж</w:t>
      </w:r>
      <w:r w:rsidRPr="00D25CFE">
        <w:rPr>
          <w:sz w:val="28"/>
          <w:szCs w:val="28"/>
        </w:rPr>
        <w:t>дому из предусмотренных критериев оценки таких заявок (в случае, если этапом конкурса предусмотрена оценка таких заявок);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порядковые номера заявок на участие в конкурсе в порядке уменьш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степени выгодности содержащихся в них условий исполнения договора, включая информацию о ценовых предложениях участников конкурса;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(для юридического лица) или фамилия, имя, отчество (для физич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ского лица) победителя конкурса или единственного участника конкурса;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иная информация, размещаемая в протоколе оценки заявок по решению заказчика или предусмотренная Постановлением № 908;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9.6.4.8. Заявке на участие в закупке, в которой содержатся лучшие с точки зрения оценки заявок условия исполнения договора, присваивается первый номер. Участник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купки, подавший заявку, которой по результатам оценки заявок присвоен первый номер, является победителем конкурса;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9.6.4.9.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договора, меньший порядковый номер присваивается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явке, которая поступила ранее других, содержащих такие же условия;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9.6.4.10. Протокол оценки заявок подписывается присутствующими членами зак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почной комиссии в день проведения оценки заявок;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9.6.4.11. </w:t>
      </w:r>
      <w:r w:rsidR="00F635CD" w:rsidRPr="00D25CFE">
        <w:rPr>
          <w:sz w:val="28"/>
          <w:szCs w:val="28"/>
        </w:rPr>
        <w:t>Подписанный присутствующими членами закупочной коми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сии протокол оценки заявок размещается в ЕИС в течение 3 дней со дня его подписания.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38" w:name="_Toc521582065"/>
      <w:r w:rsidRPr="00D25CFE">
        <w:rPr>
          <w:b w:val="0"/>
          <w:sz w:val="28"/>
          <w:szCs w:val="28"/>
          <w:lang w:val="ru-RU" w:eastAsia="ru-RU"/>
        </w:rPr>
        <w:t>9.6.5. Заключение договора по итогам проведения конкурс</w:t>
      </w:r>
      <w:bookmarkEnd w:id="38"/>
      <w:r w:rsidRPr="00D25CFE">
        <w:rPr>
          <w:b w:val="0"/>
          <w:sz w:val="28"/>
          <w:szCs w:val="28"/>
          <w:lang w:val="ru-RU" w:eastAsia="ru-RU"/>
        </w:rPr>
        <w:t>а: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9.6.5.1. </w:t>
      </w:r>
      <w:r w:rsidR="00F635CD" w:rsidRPr="00D25CFE">
        <w:rPr>
          <w:sz w:val="28"/>
          <w:szCs w:val="28"/>
        </w:rPr>
        <w:t>По результатам проведения конкурса договор заключается в порядке и в сроки, предусмотренные действующим законодательством,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кументацией о закупке и подразделом 13.1 Положения;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9.6.5.2. </w:t>
      </w:r>
      <w:r w:rsidR="00F635CD" w:rsidRPr="00D25CFE">
        <w:rPr>
          <w:sz w:val="28"/>
          <w:szCs w:val="28"/>
        </w:rPr>
        <w:t>Заказчик обязан принять решение об отказе от заключения договора с поб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дителем конкурса или с иным участником конкурса, в случае если после составления итогового протокола, но до заключения договора было выявлено наличие в составе заявки такого участника конкурса недост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верных сведений, представление которых требовалось в соответствии с усл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виями конкурсной документации;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9.6.5.3. </w:t>
      </w:r>
      <w:r w:rsidR="00F635CD" w:rsidRPr="00D25CFE">
        <w:rPr>
          <w:sz w:val="28"/>
          <w:szCs w:val="28"/>
        </w:rPr>
        <w:t>При принятии решения об отказе от заключения договора с участником конкурса,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договора, в котором указ</w:t>
      </w:r>
      <w:r w:rsidR="00F635CD" w:rsidRPr="00D25CFE">
        <w:rPr>
          <w:sz w:val="28"/>
          <w:szCs w:val="28"/>
        </w:rPr>
        <w:t>ы</w:t>
      </w:r>
      <w:r w:rsidR="00F635CD" w:rsidRPr="00D25CFE">
        <w:rPr>
          <w:sz w:val="28"/>
          <w:szCs w:val="28"/>
        </w:rPr>
        <w:t>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отказ от заключения договора с участником конкурса, а также указание подраздела Положения, на основании которого было принято решение о таком отказе;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содержащиеся в заявке такого участника конкурса свед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ния, которые были признаны закупочной комиссией недостоверными;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отказа от заключения договора по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шению заказчика;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9.6.5.4. Условия договора, заключаемого по результатам проведения конкурса, формируются путем внесения в проект договора (в частности, в те положения проекта договора, которые не определены заказчиком заранее) условий, предложенных участником закупки, с которым заключается дог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вор, и сведений о таком участнике закупки;</w:t>
      </w:r>
    </w:p>
    <w:p w:rsidR="004313ED" w:rsidRPr="00A94D1D" w:rsidRDefault="00B320E0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9.6.5.5. </w:t>
      </w:r>
      <w:r w:rsidR="00F635CD" w:rsidRPr="00D25CFE">
        <w:rPr>
          <w:sz w:val="28"/>
          <w:szCs w:val="28"/>
        </w:rPr>
        <w:t>В отношении формирования в заключаемом договоре цен единиц товаров (работ, услуг) может быть предусмотрен иной порядок, отли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 xml:space="preserve">ный от описанного в подпункте 9.6.5.4 Положения, при условии, что </w:t>
      </w:r>
      <w:r w:rsidR="00F635CD" w:rsidRPr="00D25CFE">
        <w:rPr>
          <w:sz w:val="28"/>
          <w:szCs w:val="28"/>
        </w:rPr>
        <w:lastRenderedPageBreak/>
        <w:t>иной порядок формирования цен единиц товаров (работ, услуг) был указан в ко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 xml:space="preserve">курсной </w:t>
      </w:r>
      <w:r w:rsidR="00F635CD" w:rsidRPr="00A94D1D">
        <w:rPr>
          <w:sz w:val="28"/>
          <w:szCs w:val="28"/>
        </w:rPr>
        <w:t>документации в соответствии с подпунктом 9.2.8.22 Положения.</w:t>
      </w:r>
      <w:bookmarkStart w:id="39" w:name="_Ref454190507"/>
      <w:bookmarkStart w:id="40" w:name="_Toc521582066"/>
    </w:p>
    <w:p w:rsidR="00F635CD" w:rsidRPr="00A94D1D" w:rsidRDefault="00F635C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9.7. Порядок проведения аукциона</w:t>
      </w:r>
      <w:bookmarkEnd w:id="39"/>
      <w:bookmarkEnd w:id="40"/>
      <w:r w:rsidR="004313ED" w:rsidRPr="00A94D1D">
        <w:rPr>
          <w:sz w:val="28"/>
          <w:szCs w:val="28"/>
        </w:rPr>
        <w:t>:</w:t>
      </w:r>
    </w:p>
    <w:p w:rsidR="00F635CD" w:rsidRPr="00A94D1D" w:rsidRDefault="00B320E0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1" w:name="_Toc521582067"/>
      <w:r w:rsidRPr="00B320E0">
        <w:rPr>
          <w:b w:val="0"/>
          <w:sz w:val="28"/>
          <w:szCs w:val="28"/>
          <w:lang w:val="ru-RU" w:eastAsia="ru-RU"/>
        </w:rPr>
        <w:t>9.7.1.</w:t>
      </w:r>
      <w:r>
        <w:rPr>
          <w:b w:val="0"/>
          <w:sz w:val="28"/>
          <w:szCs w:val="28"/>
          <w:lang w:val="ru-RU" w:eastAsia="ru-RU"/>
        </w:rPr>
        <w:t> </w:t>
      </w:r>
      <w:r w:rsidR="00F635CD" w:rsidRPr="00B320E0">
        <w:rPr>
          <w:b w:val="0"/>
          <w:sz w:val="28"/>
          <w:szCs w:val="28"/>
          <w:lang w:val="ru-RU" w:eastAsia="ru-RU"/>
        </w:rPr>
        <w:t>Общие положения, отказ от проведения аукциона и внесение изменений в извещение и аукционную документацию</w:t>
      </w:r>
      <w:bookmarkEnd w:id="41"/>
      <w:r w:rsidR="00F635CD" w:rsidRPr="00B320E0">
        <w:rPr>
          <w:b w:val="0"/>
          <w:sz w:val="28"/>
          <w:szCs w:val="28"/>
          <w:lang w:val="ru-RU" w:eastAsia="ru-RU"/>
        </w:rPr>
        <w:t>:</w:t>
      </w:r>
    </w:p>
    <w:p w:rsidR="00F635CD" w:rsidRPr="00A94D1D" w:rsidRDefault="004313ED" w:rsidP="000C31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9.7.1.1. </w:t>
      </w:r>
      <w:r w:rsidR="00F635CD" w:rsidRPr="00A94D1D">
        <w:rPr>
          <w:sz w:val="28"/>
          <w:szCs w:val="28"/>
        </w:rPr>
        <w:t>Под аукционом понимается форма торгов, при которой побед</w:t>
      </w:r>
      <w:r w:rsidR="00F635CD" w:rsidRPr="00A94D1D">
        <w:rPr>
          <w:sz w:val="28"/>
          <w:szCs w:val="28"/>
        </w:rPr>
        <w:t>и</w:t>
      </w:r>
      <w:r w:rsidR="00F635CD" w:rsidRPr="00A94D1D">
        <w:rPr>
          <w:sz w:val="28"/>
          <w:szCs w:val="28"/>
        </w:rPr>
        <w:t>телем аукциона, с которым заключается договор, признается лицо, заявка к</w:t>
      </w:r>
      <w:r w:rsidR="00F635CD" w:rsidRPr="00A94D1D">
        <w:rPr>
          <w:sz w:val="28"/>
          <w:szCs w:val="28"/>
        </w:rPr>
        <w:t>о</w:t>
      </w:r>
      <w:r w:rsidR="00F635CD" w:rsidRPr="00A94D1D">
        <w:rPr>
          <w:sz w:val="28"/>
          <w:szCs w:val="28"/>
        </w:rPr>
        <w:t>торого соответствует требованиям, установленным документацией об ау</w:t>
      </w:r>
      <w:r w:rsidR="00F635CD" w:rsidRPr="00A94D1D">
        <w:rPr>
          <w:sz w:val="28"/>
          <w:szCs w:val="28"/>
        </w:rPr>
        <w:t>к</w:t>
      </w:r>
      <w:r w:rsidR="00F635CD" w:rsidRPr="00A94D1D">
        <w:rPr>
          <w:sz w:val="28"/>
          <w:szCs w:val="28"/>
        </w:rPr>
        <w:t xml:space="preserve">ционе в электронной форме (далее </w:t>
      </w:r>
      <w:r w:rsidR="000C3194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аукционная документация в настоящем подразделе), и которое предложило наиболее низкую цену дог</w:t>
      </w:r>
      <w:r w:rsidR="00F635CD" w:rsidRPr="00A94D1D">
        <w:rPr>
          <w:sz w:val="28"/>
          <w:szCs w:val="28"/>
        </w:rPr>
        <w:t>о</w:t>
      </w:r>
      <w:r w:rsidR="00F635CD" w:rsidRPr="00A94D1D">
        <w:rPr>
          <w:sz w:val="28"/>
          <w:szCs w:val="28"/>
        </w:rPr>
        <w:t>вора путем снижения начальной (максимальн</w:t>
      </w:r>
      <w:r w:rsidRPr="00A94D1D">
        <w:rPr>
          <w:sz w:val="28"/>
          <w:szCs w:val="28"/>
        </w:rPr>
        <w:t xml:space="preserve">ой) цены договора, указанной в </w:t>
      </w:r>
      <w:r w:rsidR="00F635CD" w:rsidRPr="00A94D1D">
        <w:rPr>
          <w:sz w:val="28"/>
          <w:szCs w:val="28"/>
        </w:rPr>
        <w:t>докуме</w:t>
      </w:r>
      <w:r w:rsidR="00F635CD" w:rsidRPr="00A94D1D">
        <w:rPr>
          <w:sz w:val="28"/>
          <w:szCs w:val="28"/>
        </w:rPr>
        <w:t>н</w:t>
      </w:r>
      <w:r w:rsidR="00F635CD" w:rsidRPr="00A94D1D">
        <w:rPr>
          <w:sz w:val="28"/>
          <w:szCs w:val="28"/>
        </w:rPr>
        <w:t>тации и извещении о проведении аукциона, на установленную в ау</w:t>
      </w:r>
      <w:r w:rsidR="00F635CD" w:rsidRPr="00A94D1D">
        <w:rPr>
          <w:sz w:val="28"/>
          <w:szCs w:val="28"/>
        </w:rPr>
        <w:t>к</w:t>
      </w:r>
      <w:r w:rsidR="00F635CD" w:rsidRPr="00A94D1D">
        <w:rPr>
          <w:sz w:val="28"/>
          <w:szCs w:val="28"/>
        </w:rPr>
        <w:t xml:space="preserve">ционной документации величину (далее </w:t>
      </w:r>
      <w:r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«шаг</w:t>
      </w:r>
      <w:r w:rsidR="00F635CD" w:rsidRPr="00D25CFE">
        <w:rPr>
          <w:sz w:val="28"/>
          <w:szCs w:val="28"/>
        </w:rPr>
        <w:t xml:space="preserve"> аукциона»). В случае если при провед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 xml:space="preserve">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аукционной </w:t>
      </w:r>
      <w:r w:rsidR="00F635CD" w:rsidRPr="00A94D1D">
        <w:rPr>
          <w:sz w:val="28"/>
          <w:szCs w:val="28"/>
        </w:rPr>
        <w:t>документацией, и которое предложило наиболее высокую цену за право закл</w:t>
      </w:r>
      <w:r w:rsidR="00F635CD" w:rsidRPr="00A94D1D">
        <w:rPr>
          <w:sz w:val="28"/>
          <w:szCs w:val="28"/>
        </w:rPr>
        <w:t>ю</w:t>
      </w:r>
      <w:r w:rsidR="00F635CD" w:rsidRPr="00A94D1D">
        <w:rPr>
          <w:sz w:val="28"/>
          <w:szCs w:val="28"/>
        </w:rPr>
        <w:t>чить договор;</w:t>
      </w:r>
    </w:p>
    <w:p w:rsidR="00F635CD" w:rsidRPr="00D25CFE" w:rsidRDefault="004313E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9.7.1.2. </w:t>
      </w:r>
      <w:r w:rsidR="00F635CD" w:rsidRPr="00A94D1D">
        <w:rPr>
          <w:sz w:val="28"/>
          <w:szCs w:val="28"/>
        </w:rPr>
        <w:t>Извещение о проведении аукциона (далее</w:t>
      </w:r>
      <w:r w:rsidRPr="00A94D1D">
        <w:rPr>
          <w:sz w:val="28"/>
          <w:szCs w:val="28"/>
        </w:rPr>
        <w:t xml:space="preserve"> –</w:t>
      </w:r>
      <w:r w:rsidR="00F635CD" w:rsidRPr="00A94D1D">
        <w:rPr>
          <w:sz w:val="28"/>
          <w:szCs w:val="28"/>
        </w:rPr>
        <w:t xml:space="preserve"> извещение в настоящем подразделе) и аукционная документация, вносимые в них изменения должны быть разработаны и ра</w:t>
      </w:r>
      <w:r w:rsidR="00F635CD" w:rsidRPr="00A94D1D">
        <w:rPr>
          <w:sz w:val="28"/>
          <w:szCs w:val="28"/>
        </w:rPr>
        <w:t>з</w:t>
      </w:r>
      <w:r w:rsidR="00F635CD" w:rsidRPr="00A94D1D">
        <w:rPr>
          <w:sz w:val="28"/>
          <w:szCs w:val="28"/>
        </w:rPr>
        <w:t>мещены в соответствии с</w:t>
      </w:r>
      <w:r w:rsidR="00F635CD" w:rsidRPr="00D25CFE">
        <w:rPr>
          <w:sz w:val="28"/>
          <w:szCs w:val="28"/>
        </w:rPr>
        <w:t xml:space="preserve"> требованиями подраздела 9.2 Положения;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9.7.1.3. </w:t>
      </w:r>
      <w:r w:rsidR="00F635CD" w:rsidRPr="00D25CFE">
        <w:rPr>
          <w:sz w:val="28"/>
          <w:szCs w:val="28"/>
        </w:rPr>
        <w:t>Порядок предоставления разъяснений положений аукционной документации, требования к запросу о предоставлении таких разъяснений должны быть указаны в аукционной документации с учетом требований по</w:t>
      </w:r>
      <w:r w:rsidR="00F635CD" w:rsidRPr="00D25CFE">
        <w:rPr>
          <w:sz w:val="28"/>
          <w:szCs w:val="28"/>
        </w:rPr>
        <w:t>д</w:t>
      </w:r>
      <w:r w:rsidR="00F635CD" w:rsidRPr="00D25CFE">
        <w:rPr>
          <w:sz w:val="28"/>
          <w:szCs w:val="28"/>
        </w:rPr>
        <w:t>раздела 9.3 Положения;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9.7.1.4. Подача заявок на участие в аукционе (далее заявка в настоящем подразделе) осуществляется в соответствии с требованиями, указанными в аукционной документации, с учетом требований подраздела 9.4 Положения;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9.7.1.5. Заказчик вправе отказаться от проведения аукциона в любое время вплоть до даты и времени окончания срока подачи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9.7.1.6.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аукциона, причин прин</w:t>
      </w:r>
      <w:r w:rsidRPr="00D25CFE">
        <w:rPr>
          <w:sz w:val="28"/>
          <w:szCs w:val="28"/>
        </w:rPr>
        <w:t>я</w:t>
      </w:r>
      <w:r w:rsidRPr="00D25CFE">
        <w:rPr>
          <w:sz w:val="28"/>
          <w:szCs w:val="28"/>
        </w:rPr>
        <w:t>тия такого решения. Извещение об отмене аукциона размещается заказчиком в ЕИС одновременно с принятием такого решения (переводом закупки в ст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тус отмененной);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9.7.1.7. </w:t>
      </w:r>
      <w:r w:rsidR="00F635CD" w:rsidRPr="00D25CFE">
        <w:rPr>
          <w:sz w:val="28"/>
          <w:szCs w:val="28"/>
        </w:rPr>
        <w:t>Заказчик вправе</w:t>
      </w:r>
      <w:r w:rsidR="000C3194">
        <w:rPr>
          <w:sz w:val="28"/>
          <w:szCs w:val="28"/>
        </w:rPr>
        <w:t xml:space="preserve"> внести изменения в извещение и </w:t>
      </w:r>
      <w:r w:rsidR="00F635CD" w:rsidRPr="00D25CFE">
        <w:rPr>
          <w:sz w:val="28"/>
          <w:szCs w:val="28"/>
        </w:rPr>
        <w:t>(или) в аукционную документацию. Из</w:t>
      </w:r>
      <w:r w:rsidR="000C3194">
        <w:rPr>
          <w:sz w:val="28"/>
          <w:szCs w:val="28"/>
        </w:rPr>
        <w:t>менения, вносимые в извещение и </w:t>
      </w:r>
      <w:r w:rsidR="00F635CD" w:rsidRPr="00D25CFE">
        <w:rPr>
          <w:sz w:val="28"/>
          <w:szCs w:val="28"/>
        </w:rPr>
        <w:t>(или) в аукцио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ную документацию, а также измененная редакция извещения и</w:t>
      </w:r>
      <w:r w:rsidR="000C3194">
        <w:rPr>
          <w:sz w:val="28"/>
          <w:szCs w:val="28"/>
        </w:rPr>
        <w:t> </w:t>
      </w:r>
      <w:r w:rsidR="00F635CD" w:rsidRPr="00D25CFE">
        <w:rPr>
          <w:sz w:val="28"/>
          <w:szCs w:val="28"/>
        </w:rPr>
        <w:t>(или) аукц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онной документации размещаются в ЕИС в течение 3 дней со дня принятия решения о внесении таких изменений;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9.7.1.8.</w:t>
      </w:r>
      <w:r w:rsidRPr="004313E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В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случае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внесения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изменений в извещение и</w:t>
      </w:r>
      <w:r w:rsidR="00F635CD" w:rsidRPr="004313ED">
        <w:rPr>
          <w:sz w:val="16"/>
          <w:szCs w:val="16"/>
        </w:rPr>
        <w:t xml:space="preserve"> </w:t>
      </w:r>
      <w:r w:rsidR="00F635CD" w:rsidRPr="00D25CFE">
        <w:rPr>
          <w:sz w:val="28"/>
          <w:szCs w:val="28"/>
        </w:rPr>
        <w:t>(или) в аукционную докуме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тацию, срок подачи заявок на участие в аукционе должен быть продлен так, чтобы с даты размещения в ЕИС внесенных изменений до даты окончания срока подачи заявок остав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лось не менее 8 дней;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9.7.1.9. Аукцион состоит из следующих этапов: рассмотрение заявок, проведение аукциона. По результатам каждого этапа аукциона составляется отдельный протокол, за исключением случаев, прямо предусмотренных Положением. Проведение аукциона явл</w:t>
      </w:r>
      <w:r w:rsidRPr="00D25CFE">
        <w:rPr>
          <w:sz w:val="28"/>
          <w:szCs w:val="28"/>
        </w:rPr>
        <w:t>я</w:t>
      </w:r>
      <w:r w:rsidRPr="00D25CFE">
        <w:rPr>
          <w:sz w:val="28"/>
          <w:szCs w:val="28"/>
        </w:rPr>
        <w:t>ется заключительным этапом закупки, и протокол, составленный по результатам такого этапа, является итоговым, за исключением случаев признания аукциона несостоявшимся;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9.7.1.10. </w:t>
      </w:r>
      <w:r w:rsidR="00F635CD" w:rsidRPr="00D25CFE">
        <w:rPr>
          <w:sz w:val="28"/>
          <w:szCs w:val="28"/>
        </w:rPr>
        <w:t>Подача (прием) заявок, а также заключение договора с победителем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купки (или с участником закупки, с которым заказчиком принято решение заключить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говор в соответствии с требованиями Положения) не являются этапами аукциона в соответствии с подпунктом 9.7.1.9 Полож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ния, однако являются процедурами (действиями), осуществление которых нео</w:t>
      </w:r>
      <w:r w:rsidR="00F635CD" w:rsidRPr="00D25CFE">
        <w:rPr>
          <w:sz w:val="28"/>
          <w:szCs w:val="28"/>
        </w:rPr>
        <w:t>б</w:t>
      </w:r>
      <w:r w:rsidR="00F635CD" w:rsidRPr="00D25CFE">
        <w:rPr>
          <w:sz w:val="28"/>
          <w:szCs w:val="28"/>
        </w:rPr>
        <w:t>ходимо при проведении аукциона.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9.7.2. В случае если на участие в аукционе не было подано ни одной заявки, закупочная комиссия в лице всех присутствующих членов закупочной комиссии оформляет протокол признания аукциона несостоявшимся, в котором указываются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отсутствие поданных на участие в аукционе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подраздела Положения, на основании которого было принято решение о признании аукциона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открытия доступа по решению заказчика;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Протокол признания аукциона несостоявшимся размещается в ЕИС в течение 3 дней со дня его подписания.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2" w:name="_Toc521582069"/>
      <w:r w:rsidRPr="00D25CFE">
        <w:rPr>
          <w:b w:val="0"/>
          <w:sz w:val="28"/>
          <w:szCs w:val="28"/>
          <w:lang w:eastAsia="ru-RU"/>
        </w:rPr>
        <w:t>9.7.3. Рассмотрение заявок на участие в аукционе</w:t>
      </w:r>
      <w:bookmarkEnd w:id="42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DA40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9.7.3.1. Рассмотрение заявок, поданных на участие в </w:t>
      </w:r>
      <w:r w:rsidRPr="00A94D1D">
        <w:rPr>
          <w:sz w:val="28"/>
          <w:szCs w:val="28"/>
        </w:rPr>
        <w:t xml:space="preserve">аукционе (далее </w:t>
      </w:r>
      <w:r w:rsidR="00DA405A" w:rsidRPr="00A94D1D">
        <w:rPr>
          <w:sz w:val="28"/>
          <w:szCs w:val="28"/>
        </w:rPr>
        <w:t xml:space="preserve">– </w:t>
      </w:r>
      <w:r w:rsidRPr="00A94D1D">
        <w:rPr>
          <w:sz w:val="28"/>
          <w:szCs w:val="28"/>
        </w:rPr>
        <w:t>рассмотрение заявок в настоящем подразделе), осуществляется закупочной</w:t>
      </w:r>
      <w:r w:rsidRPr="00D25CFE">
        <w:rPr>
          <w:sz w:val="28"/>
          <w:szCs w:val="28"/>
        </w:rPr>
        <w:t xml:space="preserve"> комиссией заказчика;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9.7.3.2. Срок рассмотрения заявок не может превышать 20 дней с даты окончания приема заявок;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9.7.3.3. </w:t>
      </w:r>
      <w:r w:rsidR="00F635CD" w:rsidRPr="00D25CFE">
        <w:rPr>
          <w:sz w:val="28"/>
          <w:szCs w:val="28"/>
        </w:rPr>
        <w:t>В рамках рассмотрения заявок выполняются следующие дейс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состава заявок на со</w:t>
      </w:r>
      <w:r w:rsidR="00DA405A">
        <w:rPr>
          <w:sz w:val="28"/>
          <w:szCs w:val="28"/>
        </w:rPr>
        <w:t>блюдение требований извещения и </w:t>
      </w:r>
      <w:r w:rsidRPr="00D25CFE">
        <w:rPr>
          <w:sz w:val="28"/>
          <w:szCs w:val="28"/>
        </w:rPr>
        <w:t>(или) аукционной документации;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участника закупки на соотв</w:t>
      </w:r>
      <w:r w:rsidR="00DA405A">
        <w:rPr>
          <w:sz w:val="28"/>
          <w:szCs w:val="28"/>
        </w:rPr>
        <w:t>етствие требованиям извещения и </w:t>
      </w:r>
      <w:r w:rsidRPr="00D25CFE">
        <w:rPr>
          <w:sz w:val="28"/>
          <w:szCs w:val="28"/>
        </w:rPr>
        <w:t>(или) ау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ционной документации;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принятие решений о допуске, отказе в допуске (отклонении заявки) к участию по соответствующим основаниям;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9.7.3.4. </w:t>
      </w:r>
      <w:r w:rsidR="00F635CD" w:rsidRPr="00D25CFE">
        <w:rPr>
          <w:sz w:val="28"/>
          <w:szCs w:val="28"/>
        </w:rPr>
        <w:t>Комиссия имеет право осуществлять любые иные действия, позволяющие объективно рассмотреть поданные заявки, не указанные в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жении, при условии, что такие действия не нарушают норм действующего законодательства, а также законных прав и интересов участников закупки;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9.7.3.5. </w:t>
      </w:r>
      <w:r w:rsidR="00F635CD" w:rsidRPr="00D25CFE">
        <w:rPr>
          <w:sz w:val="28"/>
          <w:szCs w:val="28"/>
        </w:rPr>
        <w:t>Комиссия принимает решение об отклонении от участия в ау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 xml:space="preserve">ционе заявки участника в случае несоответствия указанным в аукционной </w:t>
      </w:r>
      <w:r w:rsidR="00F635CD" w:rsidRPr="00D25CFE">
        <w:rPr>
          <w:sz w:val="28"/>
          <w:szCs w:val="28"/>
        </w:rPr>
        <w:lastRenderedPageBreak/>
        <w:t>документации требованиям, в том числе к участнику закупки, предмету закупки, условиям договора, к оформлению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9.7.3.6. Если заказчиком выявлен факт указания в поданной участником закупки заявке недостоверных сведений, такая заявка подлежит отклонению на любом этапе ау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циона;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9.7.3.7. </w:t>
      </w:r>
      <w:r w:rsidR="00F635CD" w:rsidRPr="00D25CFE">
        <w:rPr>
          <w:sz w:val="28"/>
          <w:szCs w:val="28"/>
        </w:rPr>
        <w:t>По результатам проведения процедуры рассмотрения заявок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купочной комиссией оформляется протокол рассмотрения заявок, который содержит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аукционе заявок, а также дата и время регистр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аукцион признан несостоявшимся, в случае пр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знания его таковым, с указанием подраздела Положения, на основании которого было принято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 признании аукциона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аукционе,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аукционе, которые были отклонены по результатам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аукционе, которая была откл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нена, с указанием положений аукционной документации, которым не соответствует такая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идентификационные номера заявок на участие в аукционе;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рассмотрения заявок по решению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казчика или предусмотренная Постановлением № 908;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9.7.3.8. </w:t>
      </w:r>
      <w:r w:rsidR="00F635CD" w:rsidRPr="00D25CFE">
        <w:rPr>
          <w:sz w:val="28"/>
          <w:szCs w:val="28"/>
        </w:rPr>
        <w:t>Протокол рассмотрения заявок подписывается присутствующими членами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купочной комиссии в день рассмотрения заявок;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9.7.3.9. </w:t>
      </w:r>
      <w:r w:rsidR="00F635CD" w:rsidRPr="00D25CFE">
        <w:rPr>
          <w:sz w:val="28"/>
          <w:szCs w:val="28"/>
        </w:rPr>
        <w:t>В протоколе рассмотрения заявок не могут быть указаны наименования участников аукциона (юридических лиц), фамилии, имена, отч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ства участников закупки (физических лиц);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9.7.3.10. </w:t>
      </w:r>
      <w:r w:rsidR="00F635CD" w:rsidRPr="00D25CFE">
        <w:rPr>
          <w:sz w:val="28"/>
          <w:szCs w:val="28"/>
        </w:rPr>
        <w:t>Подписанный присутствующими членами закупочной коми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 xml:space="preserve">сии протокол рассмотрения заявок размещается в ЕИС в течение </w:t>
      </w:r>
      <w:r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3 дней со дня его подписания;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3" w:name="_Toc521582070"/>
      <w:r w:rsidRPr="00D25CFE">
        <w:rPr>
          <w:b w:val="0"/>
          <w:sz w:val="28"/>
          <w:szCs w:val="28"/>
          <w:lang w:eastAsia="ru-RU"/>
        </w:rPr>
        <w:t>9.7.4. Проведение аукциона</w:t>
      </w:r>
      <w:bookmarkEnd w:id="43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B320E0" w:rsidP="00DA40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9.7.4.1. </w:t>
      </w:r>
      <w:r w:rsidR="00F635CD" w:rsidRPr="00A94D1D">
        <w:rPr>
          <w:sz w:val="28"/>
          <w:szCs w:val="28"/>
        </w:rPr>
        <w:t xml:space="preserve">Этап проведения аукциона (далее </w:t>
      </w:r>
      <w:r w:rsidR="00DA405A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проведение</w:t>
      </w:r>
      <w:r w:rsidR="00F635CD" w:rsidRPr="00D25CFE">
        <w:rPr>
          <w:sz w:val="28"/>
          <w:szCs w:val="28"/>
        </w:rPr>
        <w:t xml:space="preserve"> аукциона в настоящем подразделе) обеспечивается оператором ЭП посредством автомат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зированного функционала;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9.7.4.2. </w:t>
      </w:r>
      <w:r w:rsidR="00F635CD" w:rsidRPr="00D25CFE">
        <w:rPr>
          <w:sz w:val="28"/>
          <w:szCs w:val="28"/>
        </w:rPr>
        <w:t>Дата и время аукциона устанавливаются в аукционной документации (пр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ведение аукциона может быть осуществлено не позднее чем через 10 дней со дня рассмо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рения заявок на участие в аукционе);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9.7.4.3. </w:t>
      </w:r>
      <w:r w:rsidR="00F635CD" w:rsidRPr="00D25CFE">
        <w:rPr>
          <w:sz w:val="28"/>
          <w:szCs w:val="28"/>
        </w:rPr>
        <w:t>К проведению аукциона допускаются только участники ау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>циона, заявки которых были признаны соответствующими требованиям аукционной документации в с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ответствии с протоколом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9.7.4.4. Если в ходе рассмотрения заявок к участию в аукционе была допущена только одна заявка, проведение аукциона не осуществляется;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9.7.4.5.</w:t>
      </w:r>
      <w:r w:rsidR="00B320E0">
        <w:rPr>
          <w:sz w:val="28"/>
          <w:szCs w:val="28"/>
        </w:rPr>
        <w:t> </w:t>
      </w:r>
      <w:r w:rsidRPr="00D25CFE">
        <w:rPr>
          <w:sz w:val="28"/>
          <w:szCs w:val="28"/>
        </w:rPr>
        <w:t>«Шаг аукциона» может иметь диап</w:t>
      </w:r>
      <w:r w:rsidR="004313ED">
        <w:rPr>
          <w:sz w:val="28"/>
          <w:szCs w:val="28"/>
        </w:rPr>
        <w:t xml:space="preserve">азон значений в пределах </w:t>
      </w:r>
      <w:r w:rsidR="00B320E0">
        <w:rPr>
          <w:sz w:val="28"/>
          <w:szCs w:val="28"/>
        </w:rPr>
        <w:br/>
      </w:r>
      <w:r w:rsidR="004313ED">
        <w:rPr>
          <w:sz w:val="28"/>
          <w:szCs w:val="28"/>
        </w:rPr>
        <w:t>от 0,5% до 5</w:t>
      </w:r>
      <w:r w:rsidRPr="00D25CFE">
        <w:rPr>
          <w:sz w:val="28"/>
          <w:szCs w:val="28"/>
        </w:rPr>
        <w:t xml:space="preserve">% от начальной (максимальной) цены договора, либо </w:t>
      </w:r>
      <w:r w:rsidRPr="00D25CFE">
        <w:rPr>
          <w:sz w:val="28"/>
          <w:szCs w:val="28"/>
        </w:rPr>
        <w:lastRenderedPageBreak/>
        <w:t>фиксированное значение из диап</w:t>
      </w:r>
      <w:r w:rsidRPr="00D25CFE">
        <w:rPr>
          <w:sz w:val="28"/>
          <w:szCs w:val="28"/>
        </w:rPr>
        <w:t>а</w:t>
      </w:r>
      <w:r w:rsidR="004313ED">
        <w:rPr>
          <w:sz w:val="28"/>
          <w:szCs w:val="28"/>
        </w:rPr>
        <w:t>зона 0,5% - 5</w:t>
      </w:r>
      <w:r w:rsidRPr="00D25CFE">
        <w:rPr>
          <w:sz w:val="28"/>
          <w:szCs w:val="28"/>
        </w:rPr>
        <w:t>%. Решение о выборе конкретного типа «шага аукциона» принимает зака</w:t>
      </w:r>
      <w:r w:rsidRPr="00D25CFE">
        <w:rPr>
          <w:sz w:val="28"/>
          <w:szCs w:val="28"/>
        </w:rPr>
        <w:t>з</w:t>
      </w:r>
      <w:r w:rsidRPr="00D25CFE">
        <w:rPr>
          <w:sz w:val="28"/>
          <w:szCs w:val="28"/>
        </w:rPr>
        <w:t>чик;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9.7.4.6. Подача ценовых предложений при проведении аукциона вне «шага аукци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на» не допускается;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9.7.4.7. Подача ценовых предложений, равных или больше последнего поданного ценового предложения, не допускается. При этом в случае сниж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цены договора до нуля и проведения аукциона на право заключить дог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вор, подача ценовых предложений, равных или меньше последнего поданн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го ценового предложения, не допускается;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9.7.4.8. Максимальный интервал между подачей ценовых предложений устанавливается в размере 10 минут. Если по истечении времени этого инте</w:t>
      </w:r>
      <w:r w:rsidRPr="00D25CFE">
        <w:rPr>
          <w:sz w:val="28"/>
          <w:szCs w:val="28"/>
        </w:rPr>
        <w:t>р</w:t>
      </w:r>
      <w:r w:rsidRPr="00D25CFE">
        <w:rPr>
          <w:sz w:val="28"/>
          <w:szCs w:val="28"/>
        </w:rPr>
        <w:t>вала не подано ни одного ценового предложения, аукцион завершается;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9.7.4.9. Оператор ЭП обязан обеспечить конфиденциальность сведений об участн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ках аукциона при проведении аукциона;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9.7.4.10. </w:t>
      </w:r>
      <w:r w:rsidR="00F635CD" w:rsidRPr="00D25CFE">
        <w:rPr>
          <w:sz w:val="28"/>
          <w:szCs w:val="28"/>
        </w:rPr>
        <w:t>По результатам проведения аукциона и рассмотрения зак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почной комиссией документов и сведений участников, представленных оператором ЭП после процед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ры проведения аукциона, закупочной комиссией оформляется протокол проведения ау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>циона, который содержит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аукционе заявок, а также дата и время регистр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аукцион признан несостоявшимся, в случае пр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знания его таковым, с указанием подраздела Положения, на основании которого было принято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 признании аукциона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аукциона, подавшего заявку на участие в ау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ционе;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минимальные ценовые предложения участников аукциона, а при пр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знании аукциона несостоявшимся по причине отсутствия ценовых предлож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ний в ходе этапа проведения аукциона – указание на отсутствие ценовых предложений в ходе аукциона;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аукционе,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аукционе, которые были отклонены по результатам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аукционе, которая была откл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нена, с указанием положений аукционной документации, которым не соответствует такая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порядковые номера заявок на участие в аукционе в порядке уменьш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степени выгодности содержащихся в них условий исполнения договора в соответствии с результ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тами проведения аукциона;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(для юридического лица) или фамилия, имя, отчество (для физич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ского лица) победителя аукциона или единственного участника аукциона;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проведения аукциона по решению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казчика или предусмотренная Постановлением № 908;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9.7.4.11. </w:t>
      </w:r>
      <w:r w:rsidR="00F635CD" w:rsidRPr="00D25CFE">
        <w:rPr>
          <w:sz w:val="28"/>
          <w:szCs w:val="28"/>
        </w:rPr>
        <w:t>Протокол проведения аукциона подписывается присутствующими членами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купочной комиссии в день проведения аукциона;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9.7.4.12. Подписанный присутствующими членами комиссии протокол проведения аукциона размещается в ЕИС в течение 3 дней со дня его подп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сания.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4" w:name="_Toc521582071"/>
      <w:r w:rsidRPr="00D25CFE">
        <w:rPr>
          <w:b w:val="0"/>
          <w:sz w:val="28"/>
          <w:szCs w:val="28"/>
          <w:lang w:val="ru-RU" w:eastAsia="ru-RU"/>
        </w:rPr>
        <w:t>9.7.5. Заключение договора по итогам проведения аукциона</w:t>
      </w:r>
      <w:bookmarkEnd w:id="44"/>
      <w:r w:rsidRPr="00D25CFE">
        <w:rPr>
          <w:b w:val="0"/>
          <w:sz w:val="28"/>
          <w:szCs w:val="28"/>
          <w:lang w:val="ru-RU" w:eastAsia="ru-RU"/>
        </w:rPr>
        <w:t>: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9.7.5.1. </w:t>
      </w:r>
      <w:r w:rsidR="00F635CD" w:rsidRPr="00D25CFE">
        <w:rPr>
          <w:sz w:val="28"/>
          <w:szCs w:val="28"/>
        </w:rPr>
        <w:t>По результатам проведения аукциона договор заключается в порядке и в сроки, предусмотренные действующим законодательством,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кументацией о закупке и подразделом 13.1 Положения;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9.7.5.2. </w:t>
      </w:r>
      <w:r w:rsidR="00F635CD" w:rsidRPr="00D25CFE">
        <w:rPr>
          <w:sz w:val="28"/>
          <w:szCs w:val="28"/>
        </w:rPr>
        <w:t>Заказчик обязан принять решение об отказе от заключения договора с поб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дителем аукциона или с иным участником аукциона в случае, если после составления итогового протокола, но до заключения договора было выявлено наличие в составе заявки такого участника аукциона недост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верных сведений, представление которых требовалось в соответствии с усл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виями аукционной документации;</w:t>
      </w:r>
    </w:p>
    <w:p w:rsidR="00F635CD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9.7.5.3. При принятии решения об отказе от заключения договора с участником аукциона, закупочная комиссия в лице всех присутствующих членов закупочной коми</w:t>
      </w:r>
      <w:r w:rsidRPr="00D25CFE">
        <w:rPr>
          <w:sz w:val="28"/>
          <w:szCs w:val="28"/>
        </w:rPr>
        <w:t>с</w:t>
      </w:r>
      <w:r w:rsidRPr="00D25CFE">
        <w:rPr>
          <w:sz w:val="28"/>
          <w:szCs w:val="28"/>
        </w:rPr>
        <w:t>сии оформляет в день принятия такого решения и размещает в ЕИС протокол отказа от заключения договора, в котором указ</w:t>
      </w:r>
      <w:r w:rsidRPr="00D25CFE">
        <w:rPr>
          <w:sz w:val="28"/>
          <w:szCs w:val="28"/>
        </w:rPr>
        <w:t>ы</w:t>
      </w:r>
      <w:r w:rsidRPr="00D25CFE">
        <w:rPr>
          <w:sz w:val="28"/>
          <w:szCs w:val="28"/>
        </w:rPr>
        <w:t>ваются следующие сведения:</w:t>
      </w:r>
    </w:p>
    <w:p w:rsidR="00B320E0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отказ от заключения договора с участником аукциона, а также указание подраздела Положения, на основании которого было принято решение о таком отказе;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содержащиеся в заявке такого участника аукциона свед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ния, которые были признаны закупочной комиссией недостоверными;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отказа от заключения договора по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шению заказчика;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9.7.5.4. </w:t>
      </w:r>
      <w:r w:rsidR="00F635CD" w:rsidRPr="00D25CFE">
        <w:rPr>
          <w:sz w:val="28"/>
          <w:szCs w:val="28"/>
        </w:rPr>
        <w:t>Стороны заключают договор в электронной форме с применением функци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нала ЭП;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9.7.5.5. Условия договора, заключаемого по результатам проведения аукциона, формируются путем внесения в проект договора (в частности, в те положения проекта договора, которые не определены заказчиком заранее) условий, предложенных участником закупки, с которым заключается дог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вор, и сведений о таком участнике аукциона;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9.7.5.6. В отношении формирования в заключаемом договоре формулы цены, устанавливающей правила расчета сумм, подлежащих уплате заказчиком поставщику (испо</w:t>
      </w:r>
      <w:r w:rsidRPr="00D25CFE">
        <w:rPr>
          <w:sz w:val="28"/>
          <w:szCs w:val="28"/>
        </w:rPr>
        <w:t>л</w:t>
      </w:r>
      <w:r w:rsidRPr="00D25CFE">
        <w:rPr>
          <w:sz w:val="28"/>
          <w:szCs w:val="28"/>
        </w:rPr>
        <w:t>нителю, подрядчику), в ходе исполнения договора, цен единиц товаров (работ, услуг) применяется предусмотренный аукционной документацией порядок, описанный в соо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ветствии с подразделом 7.12 Положения;</w:t>
      </w:r>
    </w:p>
    <w:p w:rsidR="004313ED" w:rsidRPr="00A94D1D" w:rsidRDefault="00F635C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9.7.5.7. Если в ходе проведения аукциона не было подано ни одного ценового предложения от участников процедуры, заказчик заключает дог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 xml:space="preserve">вор с участником конкурентной закупки, подавшим заявку на участие в </w:t>
      </w:r>
      <w:r w:rsidRPr="00D25CFE">
        <w:rPr>
          <w:sz w:val="28"/>
          <w:szCs w:val="28"/>
        </w:rPr>
        <w:lastRenderedPageBreak/>
        <w:t>ко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курентной закупке ранее других. При заключении договора с таким участником заказчик руководствуется пунктом 11</w:t>
      </w:r>
      <w:r w:rsidRPr="00A94D1D">
        <w:rPr>
          <w:sz w:val="28"/>
          <w:szCs w:val="28"/>
        </w:rPr>
        <w:t>.8 Полож</w:t>
      </w:r>
      <w:r w:rsidRPr="00A94D1D">
        <w:rPr>
          <w:sz w:val="28"/>
          <w:szCs w:val="28"/>
        </w:rPr>
        <w:t>е</w:t>
      </w:r>
      <w:r w:rsidRPr="00A94D1D">
        <w:rPr>
          <w:sz w:val="28"/>
          <w:szCs w:val="28"/>
        </w:rPr>
        <w:t>ния.</w:t>
      </w:r>
      <w:bookmarkStart w:id="45" w:name="_Toc521582072"/>
    </w:p>
    <w:p w:rsidR="00F635CD" w:rsidRPr="00A94D1D" w:rsidRDefault="00F635C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4D1D">
        <w:rPr>
          <w:sz w:val="28"/>
          <w:szCs w:val="28"/>
        </w:rPr>
        <w:t>9.8. Порядок проведения запроса предложений</w:t>
      </w:r>
      <w:bookmarkEnd w:id="45"/>
      <w:r w:rsidR="004313ED" w:rsidRPr="00A94D1D">
        <w:rPr>
          <w:sz w:val="28"/>
          <w:szCs w:val="28"/>
        </w:rPr>
        <w:t>: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6" w:name="_Toc521582073"/>
      <w:r w:rsidRPr="00A94D1D">
        <w:rPr>
          <w:b w:val="0"/>
          <w:sz w:val="28"/>
          <w:szCs w:val="28"/>
          <w:lang w:eastAsia="ru-RU"/>
        </w:rPr>
        <w:t>9.8.1. Общие положения, отказ от проведения запроса предложений и внесение изменений в извещение и документацию запроса</w:t>
      </w:r>
      <w:r w:rsidRPr="00D25CFE">
        <w:rPr>
          <w:b w:val="0"/>
          <w:sz w:val="28"/>
          <w:szCs w:val="28"/>
          <w:lang w:eastAsia="ru-RU"/>
        </w:rPr>
        <w:t xml:space="preserve"> предложений</w:t>
      </w:r>
      <w:bookmarkEnd w:id="46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B320E0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9.8.1.1. </w:t>
      </w:r>
      <w:r w:rsidR="00F635CD" w:rsidRPr="00D25CFE">
        <w:rPr>
          <w:sz w:val="28"/>
          <w:szCs w:val="28"/>
        </w:rPr>
        <w:t>Под запросом предложений понимается форма торгов, при которой побед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телем запроса предложений признается участник конкурентной закупки, заявка на участие в конкурентной закупке которого соответствует требованиям, установленным документацией о конкурентной закупке, и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явка которого по результатам оценки заявок на основании указанных в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ментации о такой закупке критериев оценки и порядка оценки содержит лучшие условия исполнения договора;</w:t>
      </w:r>
    </w:p>
    <w:p w:rsidR="00F635CD" w:rsidRPr="00D25CFE" w:rsidRDefault="004313ED" w:rsidP="004313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9.8.1.2. </w:t>
      </w:r>
      <w:r w:rsidR="00F635CD" w:rsidRPr="00D25CFE">
        <w:rPr>
          <w:sz w:val="28"/>
          <w:szCs w:val="28"/>
        </w:rPr>
        <w:t xml:space="preserve">Извещение о проведении запроса предложений (далее </w:t>
      </w:r>
      <w:r>
        <w:rPr>
          <w:sz w:val="28"/>
          <w:szCs w:val="28"/>
        </w:rPr>
        <w:t xml:space="preserve">– </w:t>
      </w:r>
      <w:r w:rsidR="00F635CD" w:rsidRPr="00D25CFE">
        <w:rPr>
          <w:sz w:val="28"/>
          <w:szCs w:val="28"/>
        </w:rPr>
        <w:t>извещ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ние в настоящем подразделе) и документация запроса предложений, вносимые в них изменения дол</w:t>
      </w:r>
      <w:r w:rsidR="00F635CD" w:rsidRPr="00D25CFE">
        <w:rPr>
          <w:sz w:val="28"/>
          <w:szCs w:val="28"/>
        </w:rPr>
        <w:t>ж</w:t>
      </w:r>
      <w:r w:rsidR="00F635CD" w:rsidRPr="00D25CFE">
        <w:rPr>
          <w:sz w:val="28"/>
          <w:szCs w:val="28"/>
        </w:rPr>
        <w:t xml:space="preserve">ны быть разработаны и размещены в соответствии с требованиями подраздела </w:t>
      </w:r>
      <w:hyperlink w:anchor="_Требования_к_извещению" w:history="1">
        <w:r w:rsidR="00F635CD" w:rsidRPr="00D25CFE">
          <w:rPr>
            <w:sz w:val="28"/>
            <w:szCs w:val="28"/>
          </w:rPr>
          <w:t>9.2</w:t>
        </w:r>
      </w:hyperlink>
      <w:r w:rsidR="00F635CD" w:rsidRPr="00D25CFE">
        <w:rPr>
          <w:sz w:val="28"/>
          <w:szCs w:val="28"/>
        </w:rPr>
        <w:t xml:space="preserve">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жения;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9.8.1.3.</w:t>
      </w:r>
      <w:r w:rsidRPr="004313E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Порядок предоставления разъяснений положений документации запроса предложений, требования к запросу о предоставлении таких разъя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 xml:space="preserve">нений, должны быть указаны в документации запроса предложений с учетом требований подраздела </w:t>
      </w:r>
      <w:hyperlink w:anchor="_Порядок_предоставления_разъяснений" w:history="1">
        <w:r w:rsidR="00F635CD" w:rsidRPr="00D25CFE">
          <w:rPr>
            <w:sz w:val="28"/>
            <w:szCs w:val="28"/>
          </w:rPr>
          <w:t>9.3</w:t>
        </w:r>
      </w:hyperlink>
      <w:r w:rsidR="00F635CD" w:rsidRPr="00D25CFE">
        <w:rPr>
          <w:sz w:val="28"/>
          <w:szCs w:val="28"/>
        </w:rPr>
        <w:t xml:space="preserve">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жения;</w:t>
      </w:r>
    </w:p>
    <w:p w:rsidR="00F635CD" w:rsidRPr="00D25CFE" w:rsidRDefault="00B320E0" w:rsidP="00DA40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9.8.1.4. </w:t>
      </w:r>
      <w:r w:rsidR="00F635CD" w:rsidRPr="00A94D1D">
        <w:rPr>
          <w:sz w:val="28"/>
          <w:szCs w:val="28"/>
        </w:rPr>
        <w:t>Подача</w:t>
      </w:r>
      <w:r w:rsidR="00F635CD" w:rsidRPr="00B320E0">
        <w:rPr>
          <w:sz w:val="24"/>
          <w:szCs w:val="28"/>
        </w:rPr>
        <w:t xml:space="preserve"> </w:t>
      </w:r>
      <w:r w:rsidR="00F635CD" w:rsidRPr="00A94D1D">
        <w:rPr>
          <w:sz w:val="28"/>
          <w:szCs w:val="28"/>
        </w:rPr>
        <w:t>заявок</w:t>
      </w:r>
      <w:r w:rsidR="00F635CD" w:rsidRPr="00B320E0">
        <w:rPr>
          <w:sz w:val="24"/>
          <w:szCs w:val="28"/>
        </w:rPr>
        <w:t xml:space="preserve"> </w:t>
      </w:r>
      <w:r w:rsidR="00F635CD" w:rsidRPr="00A94D1D">
        <w:rPr>
          <w:sz w:val="28"/>
          <w:szCs w:val="28"/>
        </w:rPr>
        <w:t>на</w:t>
      </w:r>
      <w:r w:rsidR="00F635CD" w:rsidRPr="00B320E0">
        <w:rPr>
          <w:sz w:val="24"/>
          <w:szCs w:val="28"/>
        </w:rPr>
        <w:t xml:space="preserve"> </w:t>
      </w:r>
      <w:r w:rsidR="00F635CD" w:rsidRPr="00A94D1D">
        <w:rPr>
          <w:sz w:val="28"/>
          <w:szCs w:val="28"/>
        </w:rPr>
        <w:t>участие</w:t>
      </w:r>
      <w:r w:rsidR="00F635CD" w:rsidRPr="00B320E0">
        <w:rPr>
          <w:sz w:val="24"/>
          <w:szCs w:val="28"/>
        </w:rPr>
        <w:t xml:space="preserve"> </w:t>
      </w:r>
      <w:r w:rsidR="00F635CD" w:rsidRPr="00A94D1D">
        <w:rPr>
          <w:sz w:val="28"/>
          <w:szCs w:val="28"/>
        </w:rPr>
        <w:t xml:space="preserve">в запросе предложений (далее </w:t>
      </w:r>
      <w:r w:rsidR="00DA405A" w:rsidRPr="00A94D1D">
        <w:rPr>
          <w:sz w:val="28"/>
          <w:szCs w:val="28"/>
        </w:rPr>
        <w:t>–</w:t>
      </w:r>
      <w:r w:rsidR="00DA405A">
        <w:rPr>
          <w:sz w:val="28"/>
          <w:szCs w:val="28"/>
        </w:rPr>
        <w:t xml:space="preserve"> </w:t>
      </w:r>
      <w:r w:rsidR="00F635CD" w:rsidRPr="00D25CFE">
        <w:rPr>
          <w:sz w:val="28"/>
          <w:szCs w:val="28"/>
        </w:rPr>
        <w:t>заявка в настоящем подразделе) осуществляется в соответствии с требованиями, указанными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в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документации,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с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учетом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 xml:space="preserve">требований подраздела </w:t>
      </w:r>
      <w:hyperlink w:anchor="_Порядок_подачи_заявки" w:history="1">
        <w:r w:rsidR="00F635CD" w:rsidRPr="00D25CFE">
          <w:rPr>
            <w:sz w:val="28"/>
            <w:szCs w:val="28"/>
          </w:rPr>
          <w:t>9.4</w:t>
        </w:r>
      </w:hyperlink>
      <w:r w:rsidR="00F635CD" w:rsidRPr="00D25CFE">
        <w:rPr>
          <w:sz w:val="28"/>
          <w:szCs w:val="28"/>
        </w:rPr>
        <w:t xml:space="preserve"> Положения;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9.8.1.5. Заказчик вправе отказаться от проведения запроса предложений в любое время вплоть до даты и времени окончания срока подачи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9.8.1.6. При отказе от проведения запроса предложений заказчик обязан составить извещение об отмене проведения запроса предложений с обяз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тельным указанием даты и времени принятия решения об отмене проведения запроса предложений, причин принятия такого решения. Извещение об 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мене запроса предложений размещается заказчиком в ЕИС одновременно с принятием такого решения (переводом закупки в статус отмене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ной);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9.8.1.7. </w:t>
      </w:r>
      <w:r w:rsidR="00F635CD" w:rsidRPr="00D25CFE">
        <w:rPr>
          <w:sz w:val="28"/>
          <w:szCs w:val="28"/>
        </w:rPr>
        <w:t>Заказчик вправе</w:t>
      </w:r>
      <w:r w:rsidR="00DA405A">
        <w:rPr>
          <w:sz w:val="28"/>
          <w:szCs w:val="28"/>
        </w:rPr>
        <w:t xml:space="preserve"> внести изменения в извещение и </w:t>
      </w:r>
      <w:r w:rsidR="00F635CD" w:rsidRPr="00D25CFE">
        <w:rPr>
          <w:sz w:val="28"/>
          <w:szCs w:val="28"/>
        </w:rPr>
        <w:t>(или) в документацию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проса предложений. Из</w:t>
      </w:r>
      <w:r w:rsidR="00DA405A">
        <w:rPr>
          <w:sz w:val="28"/>
          <w:szCs w:val="28"/>
        </w:rPr>
        <w:t>менения, вносимые в извещение и </w:t>
      </w:r>
      <w:r w:rsidR="00F635CD" w:rsidRPr="00D25CFE">
        <w:rPr>
          <w:sz w:val="28"/>
          <w:szCs w:val="28"/>
        </w:rPr>
        <w:t>(или) в документацию запроса предложений, а также измененная редакция извещ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 и (или) документации запроса предложений размещаются в ЕИС в теч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ние 3 дней со дня принятия решения о внесении таких изменений;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9.8.1.8. </w:t>
      </w:r>
      <w:r w:rsidR="00F635CD" w:rsidRPr="00D25CFE">
        <w:rPr>
          <w:sz w:val="28"/>
          <w:szCs w:val="28"/>
        </w:rPr>
        <w:t>В случае в</w:t>
      </w:r>
      <w:r w:rsidR="00DA405A">
        <w:rPr>
          <w:sz w:val="28"/>
          <w:szCs w:val="28"/>
        </w:rPr>
        <w:t>несения изменений в извещение и </w:t>
      </w:r>
      <w:r w:rsidR="00F635CD" w:rsidRPr="00D25CFE">
        <w:rPr>
          <w:sz w:val="28"/>
          <w:szCs w:val="28"/>
        </w:rPr>
        <w:t>(или) в документ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цию запроса предложений, срок подачи заявок на участие в запросе предл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жений должен быть продлен так, чтобы с даты размещения в ЕИС внесенных изменений до даты окончания срока подачи заявок оставалось не менее 4 р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бочих дней;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9.8.1.9. </w:t>
      </w:r>
      <w:r w:rsidR="00F635CD" w:rsidRPr="00D25CFE">
        <w:rPr>
          <w:sz w:val="28"/>
          <w:szCs w:val="28"/>
        </w:rPr>
        <w:t>Запрос предложений состоит из следующих этапов: рассмотр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ние заявок, оценка заявок.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 результатам каждого этапа запроса предложений составляется отдельный пр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 xml:space="preserve">токол, за исключением случаев, предусмотренных </w:t>
      </w:r>
      <w:r w:rsidRPr="00D25CFE">
        <w:rPr>
          <w:sz w:val="28"/>
          <w:szCs w:val="28"/>
        </w:rPr>
        <w:lastRenderedPageBreak/>
        <w:t>Положением. Оценка заявок является заключительным этапом закупки, и протокол, с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ставленный по результатам такого этапа, является итоговым, за исключением случая, предусмотренного подпунктом 9.8.1.11 Положения, а также за исключением случаев признания запроса предложений несостоя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шимся;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9.8.1.10. </w:t>
      </w:r>
      <w:r w:rsidR="00F635CD" w:rsidRPr="00D25CFE">
        <w:rPr>
          <w:sz w:val="28"/>
          <w:szCs w:val="28"/>
        </w:rPr>
        <w:t>Подача (прием) заявок, а также заключение договора с победителем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купки (или с участником закупки, с которым заказчиком принято решение заключить договор, являются процедурами (действиями), осуществление которых необходимо при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ведении запроса предложений;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9.8.1.11. </w:t>
      </w:r>
      <w:r w:rsidR="00F635CD" w:rsidRPr="00D25CFE">
        <w:rPr>
          <w:sz w:val="28"/>
          <w:szCs w:val="28"/>
        </w:rPr>
        <w:t>По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усмотрению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заказчика</w:t>
      </w:r>
      <w:r w:rsidR="00F635CD" w:rsidRPr="00B320E0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рассмотрение заявок и оценка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 на участие в запросе предложений могут быть совмещены (объединены) в один этап. В этом случае в ходе проведения закупки вместо двух протоколов будет составлен один протокол (ра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смотрения и оценки заявок), именно такой протокол будет являться итоговым. При этом содержание такого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токола должно соответствовать требованиям к содержанию протокола оце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ки заявок;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9.8.1.12. </w:t>
      </w:r>
      <w:r w:rsidR="00F635CD" w:rsidRPr="00D25CFE">
        <w:rPr>
          <w:sz w:val="28"/>
          <w:szCs w:val="28"/>
        </w:rPr>
        <w:t>Участники запроса предложений не вправе присутствовать (лично или через представителей) в местах (месте) проведения этапов запроса предложений при осущ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ствлении закупочной комиссией таких этапов.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9.8.2. В случае если на участие в запросе предложений не было подано ни одной заявки, закупочная комиссия в лице всех присутствующих членов закупочной комиссии оформляет протокол признания запроса предложений несостоявшимся, в котором указываются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отсутствие поданных на участие в запросе предложений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подраздела Положения, на основании которого было принято решение о признании запроса предложений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по решению заказчика или предусмотренная Постановлением № 908.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9.8.2.1. Протокол признания запроса предложений несостоявшимся, в случае его составления, размещается в ЕИС в течение 3 дней со дня его подписания.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7" w:name="_Toc521582075"/>
      <w:r w:rsidRPr="00D25CFE">
        <w:rPr>
          <w:b w:val="0"/>
          <w:sz w:val="28"/>
          <w:szCs w:val="28"/>
          <w:lang w:eastAsia="ru-RU"/>
        </w:rPr>
        <w:t>9.8.3. Рассмотрение заявок на участие в запросе предложений</w:t>
      </w:r>
      <w:bookmarkEnd w:id="47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B320E0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9.8.3.1. </w:t>
      </w:r>
      <w:r w:rsidR="00F635CD" w:rsidRPr="00A94D1D">
        <w:rPr>
          <w:sz w:val="28"/>
          <w:szCs w:val="28"/>
        </w:rPr>
        <w:t>Рассмотрение заявок, поданных на участие в запросе предлож</w:t>
      </w:r>
      <w:r w:rsidR="00F635CD" w:rsidRPr="00A94D1D">
        <w:rPr>
          <w:sz w:val="28"/>
          <w:szCs w:val="28"/>
        </w:rPr>
        <w:t>е</w:t>
      </w:r>
      <w:r w:rsidR="00F635CD" w:rsidRPr="00A94D1D">
        <w:rPr>
          <w:sz w:val="28"/>
          <w:szCs w:val="28"/>
        </w:rPr>
        <w:t xml:space="preserve">ний (далее </w:t>
      </w:r>
      <w:r w:rsidR="004313ED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>рассмотрение заявок в настоящем подразделе), осуществляется закупочной</w:t>
      </w:r>
      <w:r w:rsidR="00F635CD" w:rsidRPr="00D25CFE">
        <w:rPr>
          <w:sz w:val="28"/>
          <w:szCs w:val="28"/>
        </w:rPr>
        <w:t xml:space="preserve"> комиссией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казчика;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9.8.3.2. Срок рассмотрения заявок не может превышать 7 дней с даты окончания приема заявок;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9.8.3.3. </w:t>
      </w:r>
      <w:r w:rsidR="00F635CD" w:rsidRPr="00D25CFE">
        <w:rPr>
          <w:sz w:val="28"/>
          <w:szCs w:val="28"/>
        </w:rPr>
        <w:t>В рамках рассмотрения заявок выполняются следующие дейс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состава заявок на соблюдение требований извещения и (или) документ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ции о закупке;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участника закупки на соответствие требованиям извещения и (или)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ментации запроса предложения;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принятие решения о допуске, отказе в допуске (отклонении заявки) к участию по соответствующим основаниям;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9.8.3.4. Закупочная комиссия имеет право осуществлять любые иные действия, позволяющие рассмотреть поданные заявки, не указанные в Пол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жении, при условии, что такие действия не нарушают норм действующего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конодательства, а также законных прав и интересов участников закупки;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9.8.3.5. </w:t>
      </w:r>
      <w:r w:rsidR="00F635CD" w:rsidRPr="00D25CFE">
        <w:rPr>
          <w:sz w:val="28"/>
          <w:szCs w:val="28"/>
        </w:rPr>
        <w:t>Если заявка участника не соответствует указанным в документации запроса предложения требованиям, в том числе к участнику закупки, предм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ту закупки, условиям договора, к оформлению заявки, такая заявка подлежит отклонению от участия в запросе предложений;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9.8.3.6. Если заказчиком выявлен факт указания в поданной участником закупки заявке недостоверных сведений, такая заявка подлежит отклонению на любом этапе пр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ведения закупки;</w:t>
      </w:r>
    </w:p>
    <w:p w:rsidR="00F635CD" w:rsidRPr="00D25CFE" w:rsidRDefault="00B320E0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9.8.3.7. </w:t>
      </w:r>
      <w:r w:rsidR="00F635CD" w:rsidRPr="00D25CFE">
        <w:rPr>
          <w:sz w:val="28"/>
          <w:szCs w:val="28"/>
        </w:rPr>
        <w:t>По результатам проведения процедуры рассмотрения заявок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купочной комиссией оформляется протокол рассмотрения заявок, который содержит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предложений заявок, а та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же дата и время регистрации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предложений признан несостоявшимся, в случае признания его таковым, с указанием подраздела Положения, на осн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вании которого было принято решение о признании запроса предложений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идентификационные номера заявок на участие в запросе предложений, наименов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ние каждого участника запроса предложений, подавшего заявку на участие в запросе предложений;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запросе предложений,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запросе предложений, которые были отклонены по результатам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запросе предлож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ний, которая была отклонена, с указанием положений документации запроса предложений, которым не соответствует такая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рассмотрения заявок по решению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казчика или предусмотренная Постановлением № 908;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9.8.3.8. </w:t>
      </w:r>
      <w:r w:rsidR="00F635CD" w:rsidRPr="00D25CFE">
        <w:rPr>
          <w:sz w:val="28"/>
          <w:szCs w:val="28"/>
        </w:rPr>
        <w:t>Протокол рассмотрения заявок подписывается присутствующими членами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купочной комиссии в день рассмотрения заявок;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9.8.3.9.</w:t>
      </w:r>
      <w:r w:rsidRPr="004313E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Подписанный присутствующими членами закупочной коми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сии протокол рассмотрения заявок размещается в ЕИС в течение 3 дней со дня его подписания;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9.8.3.10. </w:t>
      </w:r>
      <w:r w:rsidR="00F635CD" w:rsidRPr="00D25CFE">
        <w:rPr>
          <w:sz w:val="28"/>
          <w:szCs w:val="28"/>
        </w:rPr>
        <w:t>Факт наличия только одной заявки, соответствующей требованиям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ментации запроса предложения, или факт наличия единственной поданной заявки не влияет ни на наименование протокола рассмотрения заявок, ни на требования к его с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держанию.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8" w:name="_Toc521582076"/>
      <w:r w:rsidRPr="00D25CFE">
        <w:rPr>
          <w:b w:val="0"/>
          <w:sz w:val="28"/>
          <w:szCs w:val="28"/>
          <w:lang w:eastAsia="ru-RU"/>
        </w:rPr>
        <w:t>9.8.4. Оценка заявок на участие в запросе предложений</w:t>
      </w:r>
      <w:bookmarkEnd w:id="48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057678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9.8.4.1. </w:t>
      </w:r>
      <w:r w:rsidR="00F635CD" w:rsidRPr="00A94D1D">
        <w:rPr>
          <w:sz w:val="28"/>
          <w:szCs w:val="28"/>
        </w:rPr>
        <w:t xml:space="preserve">Оценка заявок на участие в запросе предложений (далее </w:t>
      </w:r>
      <w:r w:rsidR="004313ED" w:rsidRPr="00A94D1D">
        <w:rPr>
          <w:sz w:val="28"/>
          <w:szCs w:val="28"/>
        </w:rPr>
        <w:t xml:space="preserve">– </w:t>
      </w:r>
      <w:r w:rsidR="00F635CD" w:rsidRPr="00A94D1D">
        <w:rPr>
          <w:sz w:val="28"/>
          <w:szCs w:val="28"/>
        </w:rPr>
        <w:t xml:space="preserve">оценка заявок в настоящем подразделе), допущенных к участию в запросе </w:t>
      </w:r>
      <w:r w:rsidR="00F635CD" w:rsidRPr="00A94D1D">
        <w:rPr>
          <w:sz w:val="28"/>
          <w:szCs w:val="28"/>
        </w:rPr>
        <w:lastRenderedPageBreak/>
        <w:t>предл</w:t>
      </w:r>
      <w:r w:rsidR="00F635CD" w:rsidRPr="00A94D1D">
        <w:rPr>
          <w:sz w:val="28"/>
          <w:szCs w:val="28"/>
        </w:rPr>
        <w:t>о</w:t>
      </w:r>
      <w:r w:rsidR="00F635CD" w:rsidRPr="00A94D1D">
        <w:rPr>
          <w:sz w:val="28"/>
          <w:szCs w:val="28"/>
        </w:rPr>
        <w:t>жений по итогам рассмотрения заявок, осуществляется закупочной</w:t>
      </w:r>
      <w:r w:rsidR="00F635CD" w:rsidRPr="00D25CFE">
        <w:rPr>
          <w:sz w:val="28"/>
          <w:szCs w:val="28"/>
        </w:rPr>
        <w:t xml:space="preserve"> комисс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ей заказчика;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9.8.4.2. </w:t>
      </w:r>
      <w:r w:rsidR="00F635CD" w:rsidRPr="00D25CFE">
        <w:rPr>
          <w:sz w:val="28"/>
          <w:szCs w:val="28"/>
        </w:rPr>
        <w:t>Срок оценки заявок не может превышать 7 дней с даты рассмотрения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9.8.4.3. </w:t>
      </w:r>
      <w:r w:rsidR="00F635CD" w:rsidRPr="00D25CFE">
        <w:rPr>
          <w:sz w:val="28"/>
          <w:szCs w:val="28"/>
        </w:rPr>
        <w:t>Оценка заявок не проводится в отношении тех заявок, которые были откл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нены на этапе рассмотрения заявок;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9.8.4.4. </w:t>
      </w:r>
      <w:r w:rsidR="00F635CD" w:rsidRPr="00D25CFE">
        <w:rPr>
          <w:sz w:val="28"/>
          <w:szCs w:val="28"/>
        </w:rPr>
        <w:t>Если в ходе рассмотрения заявок к участию в запросе предл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жений была допущена только одна заявка, оценка заявок не проводится;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9.8.4.5. </w:t>
      </w:r>
      <w:r w:rsidR="00F635CD" w:rsidRPr="00D25CFE">
        <w:rPr>
          <w:sz w:val="28"/>
          <w:szCs w:val="28"/>
        </w:rPr>
        <w:t>Оценка заявок осуществляется в соответствии с критериями оценки заявок и порядком оценки заявок, указанными в документации запр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са предложений с учетом подраздела 9.5 Положения;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9.8.4.6. </w:t>
      </w:r>
      <w:r w:rsidR="00F635CD" w:rsidRPr="00D25CFE">
        <w:rPr>
          <w:sz w:val="28"/>
          <w:szCs w:val="28"/>
        </w:rPr>
        <w:t>Закупочная комиссия вправе привлекать экспертов, иных ко</w:t>
      </w:r>
      <w:r w:rsidR="00F635CD" w:rsidRPr="00D25CFE">
        <w:rPr>
          <w:sz w:val="28"/>
          <w:szCs w:val="28"/>
        </w:rPr>
        <w:t>м</w:t>
      </w:r>
      <w:r w:rsidR="00F635CD" w:rsidRPr="00D25CFE">
        <w:rPr>
          <w:sz w:val="28"/>
          <w:szCs w:val="28"/>
        </w:rPr>
        <w:t>петентных лиц к оценке и сопоставлению заявок при условии, что такие лица не являются заинтересованными в результатах определения победителя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проса предложений;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9.8.4.7. </w:t>
      </w:r>
      <w:r w:rsidR="00F635CD" w:rsidRPr="00D25CFE">
        <w:rPr>
          <w:sz w:val="28"/>
          <w:szCs w:val="28"/>
        </w:rPr>
        <w:t>По результатам проведения процедуры оценки заявок закупо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>ной комиссией оформляется протокол оценки заявок, который содержит сл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предложений заявок, а та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же дата и время регистрации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предложений признан несостоявшимся, в случае признания его таковым, с указанием подраздела Положения, на осн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вании которого было принято решение о признании запроса предложений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запроса предложений, подавшего заявку на уч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стие в запросе предложений;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запросе предложений,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запросе предложений, которые были отклонены по результатам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запросе предлож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ний, которая была отклонена, с указанием положений документации запроса предложений, которым не соответствует такая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оценки заявок на участие в запросе предложений с указан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ем решения закупочной комиссии о присвоении каждой заявке значения по каждому из предусмо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ренных критериев оценки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порядковые номера заявок на участие в запросе предложений в порядке уменьш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степени выгодности содержащихся в них условий исполнения договора, включая информацию о ценовых предложениях участников запр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са предложений;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(для юридического лица) или фамилия, имя, отчество (для физич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ского лица) победителя запроса предложений или единственного участника запроса пре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ложений;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иная информация, размещаемая в протоколе оценки заявок по решению заказчика или предусмотренная Постановлением № 908;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9.8.4.8. Заявке на участие в закупке, в которой содержатся лучшие условия испо</w:t>
      </w:r>
      <w:r w:rsidRPr="00D25CFE">
        <w:rPr>
          <w:sz w:val="28"/>
          <w:szCs w:val="28"/>
        </w:rPr>
        <w:t>л</w:t>
      </w:r>
      <w:r w:rsidRPr="00D25CFE">
        <w:rPr>
          <w:sz w:val="28"/>
          <w:szCs w:val="28"/>
        </w:rPr>
        <w:t>нения договора, присваивается первый номер. Участник закупки, подавший заявку, кот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рой по результатам оценки заявок присвоен первый номер, является победителем запроса предложений;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9.8.4.9. В случае если в нескольких заявках содержится одинаковое количество набранных по результатам оценки заявок баллов условия исполн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договора, меньший порядковый номер присваивается заявке, которая п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ступила ранее других, содержащих такие же условия;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9.8.4.10. </w:t>
      </w:r>
      <w:r w:rsidR="00F635CD" w:rsidRPr="00D25CFE">
        <w:rPr>
          <w:sz w:val="28"/>
          <w:szCs w:val="28"/>
        </w:rPr>
        <w:t>Протокол оценки заявок подписывается присутствующими членами зак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почной комиссии в день проведения оценки заявок;</w:t>
      </w:r>
    </w:p>
    <w:p w:rsidR="00F635CD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9.8.4.11. </w:t>
      </w:r>
      <w:r w:rsidR="00F635CD" w:rsidRPr="00D25CFE">
        <w:rPr>
          <w:sz w:val="28"/>
          <w:szCs w:val="28"/>
        </w:rPr>
        <w:t>Подписанный присутствующими членами закупочной коми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сии протокол оценки заявок размещается в ЕИС в течение 3 дней со дня его подписания.</w:t>
      </w:r>
    </w:p>
    <w:p w:rsidR="004313E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635CD" w:rsidRPr="00D25CFE" w:rsidRDefault="00DA405A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49" w:name="_Toc521582077"/>
      <w:r>
        <w:rPr>
          <w:b w:val="0"/>
          <w:sz w:val="28"/>
          <w:szCs w:val="28"/>
          <w:lang w:val="ru-RU" w:eastAsia="ru-RU"/>
        </w:rPr>
        <w:t>9.8.5. </w:t>
      </w:r>
      <w:r w:rsidR="00F635CD" w:rsidRPr="00D25CFE">
        <w:rPr>
          <w:b w:val="0"/>
          <w:sz w:val="28"/>
          <w:szCs w:val="28"/>
          <w:lang w:val="ru-RU" w:eastAsia="ru-RU"/>
        </w:rPr>
        <w:t>Заключение договора по итогам проведения запроса предложений</w:t>
      </w:r>
      <w:bookmarkEnd w:id="49"/>
      <w:r w:rsidR="00F635CD" w:rsidRPr="00D25CFE">
        <w:rPr>
          <w:b w:val="0"/>
          <w:sz w:val="28"/>
          <w:szCs w:val="28"/>
          <w:lang w:val="ru-RU" w:eastAsia="ru-RU"/>
        </w:rPr>
        <w:t>:</w:t>
      </w:r>
    </w:p>
    <w:p w:rsidR="00F635CD" w:rsidRPr="00D25CFE" w:rsidRDefault="00DA405A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9.8.5.1. </w:t>
      </w:r>
      <w:r w:rsidR="00F635CD" w:rsidRPr="00D25CFE">
        <w:rPr>
          <w:sz w:val="28"/>
          <w:szCs w:val="28"/>
        </w:rPr>
        <w:t>По результатам проведения запроса предложений договор заключается в порядке и в сроки, предусмотренные действующим законод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тельством, документацией запроса предложений и подразделом 13.1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жения;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9.8.5.2. </w:t>
      </w:r>
      <w:r w:rsidR="00F635CD" w:rsidRPr="00D25CFE">
        <w:rPr>
          <w:sz w:val="28"/>
          <w:szCs w:val="28"/>
        </w:rPr>
        <w:t>Заказчик обязан принять решение об отказе от заключения договора с поб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дителем запроса предложений или с иным участником запроса предложений в случае, е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ли после составления итогового протокола, но до заключения договора было выявлено наличие в составе заявки такого учас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ника запроса предложений недостоверных сведений, представление которых требовалось в соответствии с условиями документации запроса предлож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ний;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9.8.5.3. </w:t>
      </w:r>
      <w:r w:rsidR="00F635CD" w:rsidRPr="00D25CFE">
        <w:rPr>
          <w:sz w:val="28"/>
          <w:szCs w:val="28"/>
        </w:rPr>
        <w:t>При принятии решения об отказе от заключения договора с участником запроса предложений, закупочная комиссия в лице всех присутствующих членов закупо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>ной комиссии оформляет в день принятия такого решения и размещает в ЕИС протокол отказа от заключения договора, в к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тором указываются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отказ от заключения договора с участником запроса пре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ложений, а также указание подраздела Положения, на основании которого было принято решение о таком отказе;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содержащиеся в заявке участника запроса предложений сведения, к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торые были признаны закупочной комиссией недостоверными;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отказа от заключения договора по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шению заказчика;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9.8.5.4. </w:t>
      </w:r>
      <w:r w:rsidR="00F635CD" w:rsidRPr="00D25CFE">
        <w:rPr>
          <w:sz w:val="28"/>
          <w:szCs w:val="28"/>
        </w:rPr>
        <w:t>Стороны заключают договор в электронной форме с применением функционала ЭП;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9.8.5.5. </w:t>
      </w:r>
      <w:r w:rsidR="00F635CD" w:rsidRPr="00D25CFE">
        <w:rPr>
          <w:sz w:val="28"/>
          <w:szCs w:val="28"/>
        </w:rPr>
        <w:t xml:space="preserve">Условия договора, заключаемого по результатам проведения запроса предложений, формируются путем внесения в проект договора </w:t>
      </w:r>
      <w:r w:rsidR="004313ED"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 xml:space="preserve">(в частности, в те положения проекта договора, которые не определены </w:t>
      </w:r>
      <w:r w:rsidR="00F635CD" w:rsidRPr="00D25CFE">
        <w:rPr>
          <w:sz w:val="28"/>
          <w:szCs w:val="28"/>
        </w:rPr>
        <w:lastRenderedPageBreak/>
        <w:t>заказч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ком заранее) условий, предложенных участником закупки, с которым заключается договор, и сведений о таком участнике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купки;</w:t>
      </w:r>
    </w:p>
    <w:p w:rsidR="004313ED" w:rsidRDefault="00057678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9.8.5.6. </w:t>
      </w:r>
      <w:r w:rsidR="00F635CD" w:rsidRPr="00D25CFE">
        <w:rPr>
          <w:sz w:val="28"/>
          <w:szCs w:val="28"/>
        </w:rPr>
        <w:t>В отношении формирования в заключаемом договоре цен единиц товаров (работ, услуг) может быть предусмотрен иной порядок, отли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>ный от описанного в подпункте 9.8.5.5 Положения, при условии, что иной порядок формирования цен единиц товаров (работ, услуг) был указан в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кументации запроса предложений.</w:t>
      </w:r>
      <w:bookmarkStart w:id="50" w:name="_Toc521582078"/>
    </w:p>
    <w:p w:rsidR="00F635CD" w:rsidRPr="004C6AD5" w:rsidRDefault="00F635C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9.9. Порядок проведения запроса цен</w:t>
      </w:r>
      <w:bookmarkEnd w:id="50"/>
      <w:r w:rsidR="004313ED" w:rsidRPr="004C6AD5">
        <w:rPr>
          <w:sz w:val="28"/>
          <w:szCs w:val="28"/>
        </w:rPr>
        <w:t>: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1" w:name="_Toc521582079"/>
      <w:r w:rsidRPr="004C6AD5">
        <w:rPr>
          <w:b w:val="0"/>
          <w:sz w:val="28"/>
          <w:szCs w:val="28"/>
          <w:lang w:eastAsia="ru-RU"/>
        </w:rPr>
        <w:t>9.9.1. Общие положения, отказ от проведения</w:t>
      </w:r>
      <w:r w:rsidRPr="00D25CFE">
        <w:rPr>
          <w:b w:val="0"/>
          <w:sz w:val="28"/>
          <w:szCs w:val="28"/>
          <w:lang w:eastAsia="ru-RU"/>
        </w:rPr>
        <w:t xml:space="preserve"> запроса цен и внесение изменений в извещение о проведении запроса цен и документацию запроса цен</w:t>
      </w:r>
      <w:bookmarkEnd w:id="51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</w:t>
      </w:r>
      <w:r w:rsidR="00057678">
        <w:rPr>
          <w:sz w:val="28"/>
          <w:szCs w:val="28"/>
        </w:rPr>
        <w:t>1.1. </w:t>
      </w:r>
      <w:r w:rsidRPr="00D25CFE">
        <w:rPr>
          <w:sz w:val="28"/>
          <w:szCs w:val="28"/>
        </w:rPr>
        <w:t>Под запросом цен понимается конкурентная закупка, при кот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рой победителем запроса цен признается участник запроса цен, заявка кот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рого соответствует требованиям, установленным в документации запроса цен, и содержит наиболее низкую цену договора;</w:t>
      </w:r>
    </w:p>
    <w:p w:rsidR="00F635CD" w:rsidRPr="00D25CFE" w:rsidRDefault="00F635CD" w:rsidP="00DA405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9.9.1.2. Извещение о проведении запроса </w:t>
      </w:r>
      <w:r w:rsidRPr="004C6AD5">
        <w:rPr>
          <w:sz w:val="28"/>
          <w:szCs w:val="28"/>
        </w:rPr>
        <w:t xml:space="preserve">цен (далее </w:t>
      </w:r>
      <w:r w:rsidR="00DA405A" w:rsidRPr="004C6AD5">
        <w:rPr>
          <w:sz w:val="28"/>
          <w:szCs w:val="28"/>
        </w:rPr>
        <w:t xml:space="preserve">– </w:t>
      </w:r>
      <w:r w:rsidRPr="004C6AD5">
        <w:rPr>
          <w:sz w:val="28"/>
          <w:szCs w:val="28"/>
        </w:rPr>
        <w:t>извещение в настоящем подразделе) и документация запроса цен, вносимые</w:t>
      </w:r>
      <w:r w:rsidRPr="00D25CFE">
        <w:rPr>
          <w:sz w:val="28"/>
          <w:szCs w:val="28"/>
        </w:rPr>
        <w:t xml:space="preserve"> в них изменения должны быть разработ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 xml:space="preserve">ны и размещены в соответствии с требованиями подраздела </w:t>
      </w:r>
      <w:hyperlink w:anchor="_Требования_к_извещению" w:history="1">
        <w:r w:rsidRPr="00D25CFE">
          <w:rPr>
            <w:sz w:val="28"/>
            <w:szCs w:val="28"/>
          </w:rPr>
          <w:t>9.2</w:t>
        </w:r>
      </w:hyperlink>
      <w:r w:rsidRPr="00D25CFE">
        <w:rPr>
          <w:sz w:val="28"/>
          <w:szCs w:val="28"/>
        </w:rPr>
        <w:t xml:space="preserve"> Положения;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9.9.1.3.</w:t>
      </w:r>
      <w:r w:rsidRPr="004313E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Порядок предоставления разъяснений положений документации запроса цен, требования к запросу о предоставлении таких разъяснений, должны быть указаны в документации запроса цен с учетом требований по</w:t>
      </w:r>
      <w:r w:rsidR="00F635CD" w:rsidRPr="00D25CFE">
        <w:rPr>
          <w:sz w:val="28"/>
          <w:szCs w:val="28"/>
        </w:rPr>
        <w:t>д</w:t>
      </w:r>
      <w:r w:rsidR="00F635CD" w:rsidRPr="00D25CFE">
        <w:rPr>
          <w:sz w:val="28"/>
          <w:szCs w:val="28"/>
        </w:rPr>
        <w:t xml:space="preserve">раздела </w:t>
      </w:r>
      <w:hyperlink w:anchor="_Порядок_предоставления_разъяснений" w:history="1">
        <w:r w:rsidR="00F635CD" w:rsidRPr="00D25CFE">
          <w:rPr>
            <w:sz w:val="28"/>
            <w:szCs w:val="28"/>
          </w:rPr>
          <w:t>9.3</w:t>
        </w:r>
      </w:hyperlink>
      <w:r w:rsidR="00F635CD" w:rsidRPr="00D25CFE">
        <w:rPr>
          <w:sz w:val="28"/>
          <w:szCs w:val="28"/>
        </w:rPr>
        <w:t xml:space="preserve"> Положения;</w:t>
      </w:r>
    </w:p>
    <w:p w:rsidR="00F635CD" w:rsidRPr="00D25CFE" w:rsidRDefault="00F635C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9.9.1.4. Подача заявок на участие в запросе цен (далее </w:t>
      </w:r>
      <w:r w:rsidR="004313ED">
        <w:rPr>
          <w:sz w:val="28"/>
          <w:szCs w:val="28"/>
        </w:rPr>
        <w:t xml:space="preserve">– </w:t>
      </w:r>
      <w:r w:rsidRPr="00D25CFE">
        <w:rPr>
          <w:sz w:val="28"/>
          <w:szCs w:val="28"/>
        </w:rPr>
        <w:t>заявки в настоящем подра</w:t>
      </w:r>
      <w:r w:rsidRPr="00D25CFE">
        <w:rPr>
          <w:sz w:val="28"/>
          <w:szCs w:val="28"/>
        </w:rPr>
        <w:t>з</w:t>
      </w:r>
      <w:r w:rsidRPr="00D25CFE">
        <w:rPr>
          <w:sz w:val="28"/>
          <w:szCs w:val="28"/>
        </w:rPr>
        <w:t>деле) осуществляется в бумажной форме в запечатанном конверте в соответствии с треб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ваниями, указанными в документации запроса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9.9.1.5. Заказчик вправе отказаться от проведения запроса цен в любое время вплоть до даты и времени окончания срока подачи заявок;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9.9.1.6.</w:t>
      </w:r>
      <w:r w:rsidRPr="004313E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При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отказе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от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проведения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запроса</w:t>
      </w:r>
      <w:r w:rsidR="00F635CD" w:rsidRPr="004313ED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цен заказчик обязан сост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вить извещение об отмене проведения запроса цен с обязательным указанием даты и времени принятия решения об отмене проведения запроса цен, пр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чин принятия такого решения. Извещение об отмене проведения запроса цен размещается заказчиком в ЕИС одновременно с прин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тием такого решения (переводом закупки в статус отмененной);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9.9.1.7. </w:t>
      </w:r>
      <w:r w:rsidR="00F635CD" w:rsidRPr="00D25CFE">
        <w:rPr>
          <w:sz w:val="28"/>
          <w:szCs w:val="28"/>
        </w:rPr>
        <w:t>Заказчик вправе внести изменения в извещение и</w:t>
      </w:r>
      <w:r>
        <w:rPr>
          <w:sz w:val="28"/>
          <w:szCs w:val="28"/>
        </w:rPr>
        <w:t> </w:t>
      </w:r>
      <w:r w:rsidR="00F635CD" w:rsidRPr="00D25CFE">
        <w:rPr>
          <w:sz w:val="28"/>
          <w:szCs w:val="28"/>
        </w:rPr>
        <w:t>(или) в документацию запроса цен. Из</w:t>
      </w:r>
      <w:r>
        <w:rPr>
          <w:sz w:val="28"/>
          <w:szCs w:val="28"/>
        </w:rPr>
        <w:t>менения, вносимые в извещение и </w:t>
      </w:r>
      <w:r w:rsidR="00F635CD" w:rsidRPr="00D25CFE">
        <w:rPr>
          <w:sz w:val="28"/>
          <w:szCs w:val="28"/>
        </w:rPr>
        <w:t>(или) в докуме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тацию запроса цен, а также измененная редакция извещения и</w:t>
      </w:r>
      <w:r>
        <w:rPr>
          <w:sz w:val="28"/>
          <w:szCs w:val="28"/>
        </w:rPr>
        <w:t> </w:t>
      </w:r>
      <w:r w:rsidR="00F635CD" w:rsidRPr="00D25CFE">
        <w:rPr>
          <w:sz w:val="28"/>
          <w:szCs w:val="28"/>
        </w:rPr>
        <w:t>(или)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ментации запроса цен размещаются в ЕИС в течение 3 дней со дня принятия решения о внесении таких изменений;</w:t>
      </w:r>
    </w:p>
    <w:p w:rsidR="00F635CD" w:rsidRPr="00D25CFE" w:rsidRDefault="004313E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9.9.1.8. </w:t>
      </w:r>
      <w:r w:rsidR="00F635CD" w:rsidRPr="00D25CFE">
        <w:rPr>
          <w:sz w:val="28"/>
          <w:szCs w:val="28"/>
        </w:rPr>
        <w:t>В случае внесения изме</w:t>
      </w:r>
      <w:r>
        <w:rPr>
          <w:sz w:val="28"/>
          <w:szCs w:val="28"/>
        </w:rPr>
        <w:t>нений в извещение и </w:t>
      </w:r>
      <w:r w:rsidR="00F635CD" w:rsidRPr="00D25CFE">
        <w:rPr>
          <w:sz w:val="28"/>
          <w:szCs w:val="28"/>
        </w:rPr>
        <w:t>(или) в документ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цию запроса цен, срок подачи заявок на участие в запросе цен должен быть продлен так, чтобы с даты размещения в ЕИС внесенных изменений до даты окончания срока подачи заявок остав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 xml:space="preserve">лось не менее </w:t>
      </w:r>
      <w:r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2 рабочих дней;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9.9.1.9. Запрос цен состоит из следующих этапов: вскрытие конвертов с заявками, рассмотрение заявок, оценка заявок. По результатам каждого этапа запроса цен составляется отдельный протокол, за исключением случаев, предусмотренных Положением. Оце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ка заявок является заключительным этапом закупки, и протокол, составленный по результатам такого этапа, является итоговым, за исключением случая, предусмотренного по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пунктом 9.9.1.11 Положения, а также за исключением случаев признания запроса цен несост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явшимся;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9.9.1.10. </w:t>
      </w:r>
      <w:r w:rsidR="00F635CD" w:rsidRPr="00D25CFE">
        <w:rPr>
          <w:sz w:val="28"/>
          <w:szCs w:val="28"/>
        </w:rPr>
        <w:t>Подача (прием) заявок, а также заключение договора с победителем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купки (или с участником закупки, с которым заказчиком принято решение заключить договор в соответствии с требованиями Положения) я</w:t>
      </w:r>
      <w:r w:rsidR="00F635CD" w:rsidRPr="00D25CFE">
        <w:rPr>
          <w:sz w:val="28"/>
          <w:szCs w:val="28"/>
        </w:rPr>
        <w:t>в</w:t>
      </w:r>
      <w:r w:rsidR="00F635CD" w:rsidRPr="00D25CFE">
        <w:rPr>
          <w:sz w:val="28"/>
          <w:szCs w:val="28"/>
        </w:rPr>
        <w:t>ляются процедурами (действиями), осуществление которых необходимо при проведении запроса цен;</w:t>
      </w:r>
    </w:p>
    <w:p w:rsidR="00F635CD" w:rsidRPr="00D25CFE" w:rsidRDefault="00057678" w:rsidP="000576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9.9.1.11. </w:t>
      </w:r>
      <w:r w:rsidR="00F635CD" w:rsidRPr="00D25CFE">
        <w:rPr>
          <w:sz w:val="28"/>
          <w:szCs w:val="28"/>
        </w:rPr>
        <w:t>По усмотрению заказчика рассмотрение заявок и оценка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 на участие в запросе цен могут быть совмещены (объединены) в один этап. В этом случае в ходе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ведения запроса цен вместо двух протоколов будет составлен один протокол (рассмотрения и оценки заявок), именно такой протокол будет являться итоговым. При этом содержание такого прот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кола должно соответствовать требованиям к содержанию протокола оценки заявок.</w:t>
      </w:r>
    </w:p>
    <w:p w:rsidR="00F635CD" w:rsidRPr="004C6AD5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2" w:name="_Toc521582080"/>
      <w:r w:rsidRPr="004C6AD5">
        <w:rPr>
          <w:b w:val="0"/>
          <w:sz w:val="28"/>
          <w:szCs w:val="28"/>
          <w:lang w:val="ru-RU" w:eastAsia="ru-RU"/>
        </w:rPr>
        <w:t xml:space="preserve">9.9.2. Вскрытие конвертов с заявками </w:t>
      </w:r>
      <w:r w:rsidRPr="004C6AD5">
        <w:rPr>
          <w:b w:val="0"/>
          <w:sz w:val="28"/>
          <w:szCs w:val="28"/>
          <w:lang w:eastAsia="ru-RU"/>
        </w:rPr>
        <w:t>на участие в запросе цен</w:t>
      </w:r>
      <w:bookmarkEnd w:id="52"/>
      <w:r w:rsidRPr="004C6AD5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4313E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 xml:space="preserve">9.9.2.1. Процедура вскрытия конвертов с заявками на участие в запросе цен (далее </w:t>
      </w:r>
      <w:r w:rsidR="004313ED" w:rsidRPr="004C6AD5">
        <w:rPr>
          <w:sz w:val="28"/>
          <w:szCs w:val="28"/>
        </w:rPr>
        <w:t xml:space="preserve">– </w:t>
      </w:r>
      <w:r w:rsidRPr="004C6AD5">
        <w:rPr>
          <w:sz w:val="28"/>
          <w:szCs w:val="28"/>
        </w:rPr>
        <w:t>вскрытие конвертов в настоящем подразделе), поданными участниками закупки на уч</w:t>
      </w:r>
      <w:r w:rsidRPr="004C6AD5">
        <w:rPr>
          <w:sz w:val="28"/>
          <w:szCs w:val="28"/>
        </w:rPr>
        <w:t>а</w:t>
      </w:r>
      <w:r w:rsidRPr="004C6AD5">
        <w:rPr>
          <w:sz w:val="28"/>
          <w:szCs w:val="28"/>
        </w:rPr>
        <w:t>стие в запросе цен, проводится в день окончания срока подачи заявок</w:t>
      </w:r>
      <w:r w:rsidRPr="00D25CFE">
        <w:rPr>
          <w:sz w:val="28"/>
          <w:szCs w:val="28"/>
        </w:rPr>
        <w:t xml:space="preserve"> на участие в запросе цен. Время, место вскрытия конвертов устанавливаются заказчиком в документации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проса цен самостоятельно;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9.9.2.2. Конверты с заявками на участие в запросе цен вскрываются на заседании закупочной комиссии в дату и время, месте, указанные в докуме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тации запроса цен. При вскрытии конвертов вправе присутствовать участн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ки запроса цен или их представители (при наличии доверенности).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Если установлено, что один участник запроса цен подал две или более заявок на участие и ранее поданные этим участником заявки не отозваны, все его заявки после вскрытия конвертов не рассматриваются, информация о н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личии таких заявок заносится в протокол вскрытия конвертов.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Закупочная комиссия вправе осуществлять аудиозапись вскрытия конвертов с заявками на участие в открытом запросе цен. Любой участник закупки, присутствующий при вскрытии конвертов с заявками, вправе осущ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ствлять аудио- и видеозапись процедуры, уведомив об этом председателя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купочной комиссии. Соответствующая отметка делается в протоколе вскр</w:t>
      </w:r>
      <w:r w:rsidRPr="00D25CFE">
        <w:rPr>
          <w:sz w:val="28"/>
          <w:szCs w:val="28"/>
        </w:rPr>
        <w:t>ы</w:t>
      </w:r>
      <w:r w:rsidRPr="00D25CFE">
        <w:rPr>
          <w:sz w:val="28"/>
          <w:szCs w:val="28"/>
        </w:rPr>
        <w:t>тия конвертов с заявками.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Конверты с заявками на участие в запросе цен, поступившие после окончания срока подачи заявок, указанного в извещении о проведении запр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са цен, не рассматриваются и в день их поступления возвращаются лицам, подавшим такие заявки. В случае отсутствия на конверте с заявкой на участие в запросе цен сведений о почтовом адресе лица, подавшего такую зая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ку, этот конверт вскрывается, и при наличии в такой заявке сведений о по</w:t>
      </w:r>
      <w:r w:rsidRPr="00D25CFE">
        <w:rPr>
          <w:sz w:val="28"/>
          <w:szCs w:val="28"/>
        </w:rPr>
        <w:t>ч</w:t>
      </w:r>
      <w:r w:rsidRPr="00D25CFE">
        <w:rPr>
          <w:sz w:val="28"/>
          <w:szCs w:val="28"/>
        </w:rPr>
        <w:t xml:space="preserve">товом </w:t>
      </w:r>
      <w:r w:rsidRPr="00D25CFE">
        <w:rPr>
          <w:sz w:val="28"/>
          <w:szCs w:val="28"/>
        </w:rPr>
        <w:lastRenderedPageBreak/>
        <w:t>адресе данного лица заказчик осуществляет возврат такой заявки, а при отсутс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вии указанных сведений этот конверт и его содержимое подлежат хранению в составе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кументации о закупке;</w:t>
      </w:r>
    </w:p>
    <w:p w:rsidR="00F635CD" w:rsidRPr="00D25CFE" w:rsidRDefault="00F635CD" w:rsidP="00D2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9.9.2.3. При вскрытии конвертов с заявками председатель закупочной комиссии объявляет следующую информацию:</w:t>
      </w:r>
    </w:p>
    <w:p w:rsidR="00F635CD" w:rsidRPr="004C6AD5" w:rsidRDefault="00F635CD" w:rsidP="00D2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наименование предмета и номер закупки;</w:t>
      </w:r>
    </w:p>
    <w:p w:rsidR="00F635CD" w:rsidRPr="004C6AD5" w:rsidRDefault="00F635CD" w:rsidP="00D2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наименование каждого участника закупки, ИНН, КПП, ОГРН юрид</w:t>
      </w:r>
      <w:r w:rsidRPr="004C6AD5">
        <w:rPr>
          <w:sz w:val="28"/>
          <w:szCs w:val="28"/>
        </w:rPr>
        <w:t>и</w:t>
      </w:r>
      <w:r w:rsidRPr="004C6AD5">
        <w:rPr>
          <w:sz w:val="28"/>
          <w:szCs w:val="28"/>
        </w:rPr>
        <w:t>ческого лица, фамилию, имя, отчество физического лица (ИНН, ОГРН ИП при наличии), номер заявки, присвоенный при ее получении;</w:t>
      </w:r>
    </w:p>
    <w:p w:rsidR="00F635CD" w:rsidRPr="004C6AD5" w:rsidRDefault="00F635CD" w:rsidP="00D2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почтовый адрес, контактный телефон каждого участника запроса цен, конверт с з</w:t>
      </w:r>
      <w:r w:rsidRPr="004C6AD5">
        <w:rPr>
          <w:sz w:val="28"/>
          <w:szCs w:val="28"/>
        </w:rPr>
        <w:t>а</w:t>
      </w:r>
      <w:r w:rsidRPr="004C6AD5">
        <w:rPr>
          <w:sz w:val="28"/>
          <w:szCs w:val="28"/>
        </w:rPr>
        <w:t>явкой которого вскрывается, а также дату и время поступления заявки;</w:t>
      </w:r>
    </w:p>
    <w:p w:rsidR="00F635CD" w:rsidRPr="00D25CFE" w:rsidRDefault="00F635CD" w:rsidP="00D2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сведения о наличии в заявке предусмотренных Положением и извещением свед</w:t>
      </w:r>
      <w:r w:rsidRPr="004C6AD5">
        <w:rPr>
          <w:sz w:val="28"/>
          <w:szCs w:val="28"/>
        </w:rPr>
        <w:t>е</w:t>
      </w:r>
      <w:r w:rsidRPr="004C6AD5">
        <w:rPr>
          <w:sz w:val="28"/>
          <w:szCs w:val="28"/>
        </w:rPr>
        <w:t>ний и документов, необходимых</w:t>
      </w:r>
      <w:r w:rsidRPr="00D25CFE">
        <w:rPr>
          <w:sz w:val="28"/>
          <w:szCs w:val="28"/>
        </w:rPr>
        <w:t xml:space="preserve"> для допуска к участию;</w:t>
      </w:r>
    </w:p>
    <w:p w:rsidR="00F635CD" w:rsidRPr="00D25CFE" w:rsidRDefault="00F635CD" w:rsidP="00D2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предложение участников, подавших заявки на участие в запросе цен;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9.9.2.4. </w:t>
      </w:r>
      <w:r w:rsidR="00F635CD" w:rsidRPr="00D25CFE">
        <w:rPr>
          <w:sz w:val="28"/>
          <w:szCs w:val="28"/>
        </w:rPr>
        <w:t>По результатам проведения процедуры вскрытия конвертов закупочная комиссия оформляет протокол вскрытия конвертов, в котором указываются следующие св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цен заявок, а также дата и время регис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цен признан несостоявшимся, в случае признания его таковым, с указанием подраздела Положения, на основании которого было принято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 признании запроса цен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запроса цен, подавшего заявку на участие в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просе цен: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по решению заказчика или предусмо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ренная Постановлением № 908.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3" w:name="_Toc521582081"/>
      <w:r w:rsidRPr="00D25CFE">
        <w:rPr>
          <w:b w:val="0"/>
          <w:sz w:val="28"/>
          <w:szCs w:val="28"/>
          <w:lang w:eastAsia="ru-RU"/>
        </w:rPr>
        <w:t>9.9.3. Рассмотрение заявок на участие в запросе цен</w:t>
      </w:r>
      <w:bookmarkEnd w:id="53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9.9.3.1. Рассмотрение заявок, поданных на участие в запросе цен (далее рассмотр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заявок в настоящем подразделе), осуществляется закупочной комиссией заказчика;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9.9.3.2. Срок рассмотрения заявок не может превышать 5 дней с даты вскрытия конвертов;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9.9.3.3. </w:t>
      </w:r>
      <w:r w:rsidR="00F635CD" w:rsidRPr="00D25CFE">
        <w:rPr>
          <w:sz w:val="28"/>
          <w:szCs w:val="28"/>
        </w:rPr>
        <w:t>В рамках рассмотрения заявок выполняются следующие дейс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состава заявок на со</w:t>
      </w:r>
      <w:r w:rsidR="00DA405A">
        <w:rPr>
          <w:sz w:val="28"/>
          <w:szCs w:val="28"/>
        </w:rPr>
        <w:t>блюдение требований извещения и </w:t>
      </w:r>
      <w:r w:rsidRPr="00D25CFE">
        <w:rPr>
          <w:sz w:val="28"/>
          <w:szCs w:val="28"/>
        </w:rPr>
        <w:t>(или) документ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ции запроса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участника закупки на соотв</w:t>
      </w:r>
      <w:r w:rsidR="00DA405A">
        <w:rPr>
          <w:sz w:val="28"/>
          <w:szCs w:val="28"/>
        </w:rPr>
        <w:t>етствие требованиям извещения и </w:t>
      </w:r>
      <w:r w:rsidRPr="00D25CFE">
        <w:rPr>
          <w:sz w:val="28"/>
          <w:szCs w:val="28"/>
        </w:rPr>
        <w:t>(или)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ментации запроса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принятие решений о допуске, отказе в допуске (отклонении заявки) к участию по соответствующим основаниям;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9.9.3.4. Закупочная комиссия имеет право осуществлять любые иные действия, позволяющие рассмотреть поданные заявки, не указанные в Пол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 xml:space="preserve">жении, при условии, что такие действия не нарушают норм </w:t>
      </w:r>
      <w:r w:rsidRPr="00D25CFE">
        <w:rPr>
          <w:sz w:val="28"/>
          <w:szCs w:val="28"/>
        </w:rPr>
        <w:lastRenderedPageBreak/>
        <w:t>действующего законодательства, а также законных прав и интересов участников закупки;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9.9.3.5. </w:t>
      </w:r>
      <w:r w:rsidR="00F635CD" w:rsidRPr="00D25CFE">
        <w:rPr>
          <w:sz w:val="28"/>
          <w:szCs w:val="28"/>
        </w:rPr>
        <w:t>Если заявка участника не соответствует указанным в докуме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тации запроса цен требованиям, в том числе к участнику закупки, предмету закупки, условиям договора, к оформлению заявки, такая заявка подлежит отклонению от участия в запросе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9.9.3.6. Если заказчиком выявлен факт указания в поданной участником закупки заявке недостоверных сведений, такая заявка подлежит отклонению на любом этапе пр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ведения запроса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9.9.3.7. По результатам проведения процедуры рассмотрения заявок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купочной комиссией оформляется протокол рассмотрения заявок, который содержит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цен заявок, а также дата и время регис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цен признан несостоявшимся, в случае признания его таковым, с указанием подраздела Положения, на основании которого было принято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 признании запроса цен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запроса цен, подавшего заявку на участие в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просе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запросе цен,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запросе цен, которые были отклонены по результ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запросе цен, которая была 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клонена, с указанием положений документации запроса цен, которым не соответствует заявка;</w:t>
      </w:r>
    </w:p>
    <w:p w:rsidR="00F635CD" w:rsidRPr="00C17B3D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7B3D">
        <w:rPr>
          <w:sz w:val="28"/>
          <w:szCs w:val="28"/>
        </w:rPr>
        <w:t>иная информация, размещаемая в протоколе рассмотрения заявок по решению з</w:t>
      </w:r>
      <w:r w:rsidRPr="00C17B3D">
        <w:rPr>
          <w:sz w:val="28"/>
          <w:szCs w:val="28"/>
        </w:rPr>
        <w:t>а</w:t>
      </w:r>
      <w:r w:rsidRPr="00C17B3D">
        <w:rPr>
          <w:sz w:val="28"/>
          <w:szCs w:val="28"/>
        </w:rPr>
        <w:t xml:space="preserve">казчика или </w:t>
      </w:r>
      <w:r w:rsidR="00C17B3D" w:rsidRPr="00C17B3D">
        <w:rPr>
          <w:sz w:val="28"/>
          <w:szCs w:val="28"/>
        </w:rPr>
        <w:t>предусмотренная Постановлением №</w:t>
      </w:r>
      <w:r w:rsidRPr="00C17B3D">
        <w:rPr>
          <w:sz w:val="28"/>
          <w:szCs w:val="28"/>
        </w:rPr>
        <w:t xml:space="preserve"> 908;</w:t>
      </w:r>
    </w:p>
    <w:p w:rsidR="00F635CD" w:rsidRPr="00C17B3D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17B3D">
        <w:rPr>
          <w:sz w:val="28"/>
          <w:szCs w:val="28"/>
        </w:rPr>
        <w:t>9.9.3.8. </w:t>
      </w:r>
      <w:r w:rsidR="00F635CD" w:rsidRPr="00C17B3D">
        <w:rPr>
          <w:sz w:val="28"/>
          <w:szCs w:val="28"/>
        </w:rPr>
        <w:t>Протокол рассмотрения заявок подписывается присутствующими членами з</w:t>
      </w:r>
      <w:r w:rsidR="00F635CD" w:rsidRPr="00C17B3D">
        <w:rPr>
          <w:sz w:val="28"/>
          <w:szCs w:val="28"/>
        </w:rPr>
        <w:t>а</w:t>
      </w:r>
      <w:r w:rsidR="00F635CD" w:rsidRPr="00C17B3D">
        <w:rPr>
          <w:sz w:val="28"/>
          <w:szCs w:val="28"/>
        </w:rPr>
        <w:t>купочной комиссии в день рассмотрения заявок;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9.9.3.9.</w:t>
      </w:r>
      <w:r w:rsidRPr="00C17B3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Подписанный присутствующими членами закупочной коми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сии протокол рассмотрения заявок размещается в ЕИС в течение 3 дней со дня его подписания;</w:t>
      </w:r>
    </w:p>
    <w:p w:rsidR="00F635CD" w:rsidRPr="00D25CFE" w:rsidRDefault="00F635CD" w:rsidP="00D25CFE">
      <w:pPr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9.9.3.10.</w:t>
      </w:r>
      <w:r w:rsidR="00C17B3D">
        <w:rPr>
          <w:sz w:val="28"/>
          <w:szCs w:val="28"/>
        </w:rPr>
        <w:t> </w:t>
      </w:r>
      <w:r w:rsidRPr="00D25CFE">
        <w:rPr>
          <w:sz w:val="28"/>
          <w:szCs w:val="28"/>
        </w:rPr>
        <w:t>Факт наличия только одной заявки, соответствующей требованиям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ментации запроса цен, или факт наличия единственной поданной заявки не влияет ни на наименование протокола рассмотрения заявок, ни на требования к его содержанию.</w:t>
      </w:r>
    </w:p>
    <w:p w:rsidR="00F635CD" w:rsidRPr="004C6AD5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4" w:name="_Toc521582082"/>
      <w:r w:rsidRPr="00D25CFE">
        <w:rPr>
          <w:b w:val="0"/>
          <w:sz w:val="28"/>
          <w:szCs w:val="28"/>
          <w:lang w:eastAsia="ru-RU"/>
        </w:rPr>
        <w:t xml:space="preserve">9.9.4. Оценка заявок на участие в </w:t>
      </w:r>
      <w:r w:rsidRPr="004C6AD5">
        <w:rPr>
          <w:b w:val="0"/>
          <w:sz w:val="28"/>
          <w:szCs w:val="28"/>
          <w:lang w:eastAsia="ru-RU"/>
        </w:rPr>
        <w:t>запросе цен</w:t>
      </w:r>
      <w:bookmarkEnd w:id="54"/>
      <w:r w:rsidRPr="004C6AD5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C17B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 xml:space="preserve">9.9.4.1. Оценка заявок на участие в запросе цен (далее </w:t>
      </w:r>
      <w:r w:rsidR="00C17B3D" w:rsidRPr="004C6AD5">
        <w:rPr>
          <w:sz w:val="28"/>
          <w:szCs w:val="28"/>
        </w:rPr>
        <w:t xml:space="preserve">– </w:t>
      </w:r>
      <w:r w:rsidRPr="004C6AD5">
        <w:rPr>
          <w:sz w:val="28"/>
          <w:szCs w:val="28"/>
        </w:rPr>
        <w:t>оценка заявок в настоящем подразделе), допущенных к участию в запросе цен по итогам рассмотрения заявок, осущ</w:t>
      </w:r>
      <w:r w:rsidRPr="004C6AD5">
        <w:rPr>
          <w:sz w:val="28"/>
          <w:szCs w:val="28"/>
        </w:rPr>
        <w:t>е</w:t>
      </w:r>
      <w:r w:rsidRPr="004C6AD5">
        <w:rPr>
          <w:sz w:val="28"/>
          <w:szCs w:val="28"/>
        </w:rPr>
        <w:t>ствляется закупочной комиссией заказчика;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9.9.4.2. </w:t>
      </w:r>
      <w:r w:rsidR="00F635CD" w:rsidRPr="00D25CFE">
        <w:rPr>
          <w:sz w:val="28"/>
          <w:szCs w:val="28"/>
        </w:rPr>
        <w:t>Срок оценки заявок не может превышать 2 дней с даты рассмотрения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9.9.4.3. Оценка заявок не проводится в отношении тех заявок, которые были откл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нены на этапе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9.9.4.4. Если в ходе рассмотрения заявок к участию в запросе цен была допущена только одна заявка, оценка заявок не проводится;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9.9.4.5. Оценка заявок осуществляется путем сравнения предложений участников запроса цен о цене договора и их ранжирования по степени пре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почтительности в порядке возрастания;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9.9.4.6. </w:t>
      </w:r>
      <w:r w:rsidR="00F635CD" w:rsidRPr="00D25CFE">
        <w:rPr>
          <w:sz w:val="28"/>
          <w:szCs w:val="28"/>
        </w:rPr>
        <w:t>По результатам проведения процедуры оценки заявок закупо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>ной комиссией оформляется протокол оценки заявок, который содержит сл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цен заявок, а также дата и время регис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цен признан несостоявшимся, в случае признания его таковым, с указанием подраздела Положения, на основании которого было принято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 признании запроса цен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запроса цен, подавшего заявку на участие в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просе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запросе цен, в том числе с указанием: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запросе цен, которые были отклонены по результ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запросе цен, которая была 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клонена, с указанием положений документации запроса цен, которым не соответствует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оценки заявок на участие в запросе цен с указанием решения закупо</w:t>
      </w:r>
      <w:r w:rsidRPr="00D25CFE">
        <w:rPr>
          <w:sz w:val="28"/>
          <w:szCs w:val="28"/>
        </w:rPr>
        <w:t>ч</w:t>
      </w:r>
      <w:r w:rsidRPr="00D25CFE">
        <w:rPr>
          <w:sz w:val="28"/>
          <w:szCs w:val="28"/>
        </w:rPr>
        <w:t>ной комиссии о присвоении каждой заявке значения по каждому из предусмотренных критериев оценки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порядковые номера заявок на участие в запросе цен в порядке умен</w:t>
      </w:r>
      <w:r w:rsidRPr="00D25CFE">
        <w:rPr>
          <w:sz w:val="28"/>
          <w:szCs w:val="28"/>
        </w:rPr>
        <w:t>ь</w:t>
      </w:r>
      <w:r w:rsidRPr="00D25CFE">
        <w:rPr>
          <w:sz w:val="28"/>
          <w:szCs w:val="28"/>
        </w:rPr>
        <w:t>шения степени выгодности содержащихся в них предложений о цене догов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(для юридического лица) или фамилия, имя, отчество (для физич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ского лица) победителя запроса цен или единственного участника запроса цен;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оценки заявок по решению заказчика или предусмотренная Постановлением № 908;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9.9.4.7.</w:t>
      </w:r>
      <w:r w:rsidRPr="00C17B3D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Заявке на участие в закупке, в которой содержится предложение о наимен</w:t>
      </w:r>
      <w:r w:rsidR="00F635CD" w:rsidRPr="00D25CFE">
        <w:rPr>
          <w:sz w:val="28"/>
          <w:szCs w:val="28"/>
        </w:rPr>
        <w:t>ь</w:t>
      </w:r>
      <w:r w:rsidR="00F635CD" w:rsidRPr="00D25CFE">
        <w:rPr>
          <w:sz w:val="28"/>
          <w:szCs w:val="28"/>
        </w:rPr>
        <w:t>шей цене договора, присваивается первый номер. Участник закупки, подавший заявку, которой по результатам оценки заявок присвоен первый номер, является победителем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проса цен;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9.9.4.8. </w:t>
      </w:r>
      <w:r w:rsidR="00F635CD" w:rsidRPr="00D25CFE">
        <w:rPr>
          <w:sz w:val="28"/>
          <w:szCs w:val="28"/>
        </w:rPr>
        <w:t>В случае если в нескольких заявках содержатся одинаковые предложения о цене договора, меньший порядковый номер присваивается заявке, которая поступила р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нее других, содержащих такие же предложения;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9.9.4.9. </w:t>
      </w:r>
      <w:r w:rsidR="00F635CD" w:rsidRPr="00D25CFE">
        <w:rPr>
          <w:sz w:val="28"/>
          <w:szCs w:val="28"/>
        </w:rPr>
        <w:t>Протокол оценки заявок подписывается присутствующими членами зак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почной комиссии в день проведения оценки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9.9.4.10. Подписанный присутствующими членами комиссии протокол оценки за</w:t>
      </w:r>
      <w:r w:rsidRPr="00D25CFE">
        <w:rPr>
          <w:sz w:val="28"/>
          <w:szCs w:val="28"/>
        </w:rPr>
        <w:t>я</w:t>
      </w:r>
      <w:r w:rsidRPr="00D25CFE">
        <w:rPr>
          <w:sz w:val="28"/>
          <w:szCs w:val="28"/>
        </w:rPr>
        <w:t>вок размещается в ЕИС в течение 3 дней со дня его подписания.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В случае если на участие в запросе цен не было подано ни одной зая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ки, закупочная комиссия в лице всех присутствующих членов закупочной комиссии вместо проток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ла вскрытия конвертов оформляет в день вскрытия конвертов протокол признания запроса цен несостоявшимся, в котором ук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зываются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отсутствие поданных на участие в запросе цен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структурной единицы Положения, на основании которой б</w:t>
      </w:r>
      <w:r w:rsidRPr="00D25CFE">
        <w:rPr>
          <w:sz w:val="28"/>
          <w:szCs w:val="28"/>
        </w:rPr>
        <w:t>ы</w:t>
      </w:r>
      <w:r w:rsidRPr="00D25CFE">
        <w:rPr>
          <w:sz w:val="28"/>
          <w:szCs w:val="28"/>
        </w:rPr>
        <w:t>ло принято решение о признании запроса цен несостоявшимся.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Протокол признания запроса цен несостоявшимся в случае его составления разм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щается в ЕИС в течение 3 дней со дня его подписания.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5" w:name="_Toc521582083"/>
      <w:r w:rsidRPr="00D25CFE">
        <w:rPr>
          <w:b w:val="0"/>
          <w:sz w:val="28"/>
          <w:szCs w:val="28"/>
          <w:lang w:val="ru-RU" w:eastAsia="ru-RU"/>
        </w:rPr>
        <w:t>9.9.5. Заключение договора по итогам проведения запроса цен</w:t>
      </w:r>
      <w:bookmarkEnd w:id="55"/>
      <w:r w:rsidRPr="00D25CFE">
        <w:rPr>
          <w:b w:val="0"/>
          <w:sz w:val="28"/>
          <w:szCs w:val="28"/>
          <w:lang w:val="ru-RU" w:eastAsia="ru-RU"/>
        </w:rPr>
        <w:t>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9.9.5.1. По результатам проведения запроса цен договор заключается в порядке и в сроки, предусмотренные действующим законодательством,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кументацией запроса цен и подразделом 13.1 Положения;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9.9.5.2. </w:t>
      </w:r>
      <w:r w:rsidR="00F635CD" w:rsidRPr="00D25CFE">
        <w:rPr>
          <w:sz w:val="28"/>
          <w:szCs w:val="28"/>
        </w:rPr>
        <w:t>Заказчик обязан принять решение об отказе от заключения договора с победителем запроса цен или с иным участником запроса цен в сл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чае, если после составления итогового протокола, но до заключения договора было выявлено наличие в составе заявки такого участника запроса цен недостоверных сведений, представление которых требов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лось в соответствии с условиями документации запроса цен;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9.9.5.3. </w:t>
      </w:r>
      <w:r w:rsidR="00F635CD" w:rsidRPr="00D25CFE">
        <w:rPr>
          <w:sz w:val="28"/>
          <w:szCs w:val="28"/>
        </w:rPr>
        <w:t>При принятии решения об отказе от заключения договора с участником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 договора, в котором указываются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отказ от заключения договора с участником запроса цен, а также ук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зание подраздела Положения, на основании которого было принято решение об отказе;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содержащиеся в заявке участника запроса цен сведения, которые были признаны комиссией недостоверными;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отказа от заключения договора по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шению заказчика;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9.9.5.4. </w:t>
      </w:r>
      <w:r w:rsidR="00F635CD" w:rsidRPr="00D25CFE">
        <w:rPr>
          <w:sz w:val="28"/>
          <w:szCs w:val="28"/>
        </w:rPr>
        <w:t>Стороны заключают договор по результатам проведения запроса цен в б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мажной форме;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9.9.5.5. </w:t>
      </w:r>
      <w:r w:rsidR="00F635CD" w:rsidRPr="00D25CFE">
        <w:rPr>
          <w:sz w:val="28"/>
          <w:szCs w:val="28"/>
        </w:rPr>
        <w:t>Условия договора, заключаемого по результатам проведения запроса цен, формируются путем внесения в проект договора (в частности, в те положения проекта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говора, которые не определены заказчиком заранее) условий, предложенных участником закупки, с которым заключается дог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вор, и сведений об участнике закупки;</w:t>
      </w:r>
    </w:p>
    <w:p w:rsidR="00C17B3D" w:rsidRPr="004C6AD5" w:rsidRDefault="00C17B3D" w:rsidP="00C17B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9.9.5.6. </w:t>
      </w:r>
      <w:r w:rsidR="00F635CD" w:rsidRPr="00D25CFE">
        <w:rPr>
          <w:sz w:val="28"/>
          <w:szCs w:val="28"/>
        </w:rPr>
        <w:t>В отношении формирования в заключаемом договоре цен единиц товаров (работ, услуг) может быть предусмотрен иной порядок, отли</w:t>
      </w:r>
      <w:r w:rsidR="00F635CD" w:rsidRPr="00D25CFE">
        <w:rPr>
          <w:sz w:val="28"/>
          <w:szCs w:val="28"/>
        </w:rPr>
        <w:t>ч</w:t>
      </w:r>
      <w:r w:rsidR="00F635CD" w:rsidRPr="00D25CFE">
        <w:rPr>
          <w:sz w:val="28"/>
          <w:szCs w:val="28"/>
        </w:rPr>
        <w:t xml:space="preserve">ный от описанного в подпункте 9.9.5.5 Положения, при условии, что иной порядок формирования цен </w:t>
      </w:r>
      <w:r w:rsidR="00F635CD" w:rsidRPr="004C6AD5">
        <w:rPr>
          <w:sz w:val="28"/>
          <w:szCs w:val="28"/>
        </w:rPr>
        <w:t>единиц товаров (работ, услуг) был указан в д</w:t>
      </w:r>
      <w:r w:rsidR="00F635CD" w:rsidRPr="004C6AD5">
        <w:rPr>
          <w:sz w:val="28"/>
          <w:szCs w:val="28"/>
        </w:rPr>
        <w:t>о</w:t>
      </w:r>
      <w:r w:rsidR="00F635CD" w:rsidRPr="004C6AD5">
        <w:rPr>
          <w:sz w:val="28"/>
          <w:szCs w:val="28"/>
        </w:rPr>
        <w:t>кументации запроса цен.</w:t>
      </w:r>
      <w:bookmarkStart w:id="56" w:name="_Toc521582084"/>
    </w:p>
    <w:p w:rsidR="00F635CD" w:rsidRPr="004C6AD5" w:rsidRDefault="00F635CD" w:rsidP="00C17B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lastRenderedPageBreak/>
        <w:t>9.10. Порядок проведения запроса котировок</w:t>
      </w:r>
      <w:bookmarkEnd w:id="56"/>
      <w:r w:rsidR="00C17B3D" w:rsidRPr="004C6AD5">
        <w:rPr>
          <w:sz w:val="28"/>
          <w:szCs w:val="28"/>
        </w:rPr>
        <w:t>:</w:t>
      </w:r>
    </w:p>
    <w:p w:rsidR="00F635CD" w:rsidRPr="00D25CFE" w:rsidRDefault="00F635CD" w:rsidP="00D25CFE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7" w:name="_Toc521582085"/>
      <w:r w:rsidRPr="00057678">
        <w:rPr>
          <w:b w:val="0"/>
          <w:sz w:val="28"/>
          <w:szCs w:val="28"/>
          <w:lang w:val="ru-RU" w:eastAsia="ru-RU"/>
        </w:rPr>
        <w:t>9.10.1.</w:t>
      </w:r>
      <w:bookmarkEnd w:id="57"/>
      <w:r w:rsidR="00057678">
        <w:rPr>
          <w:b w:val="0"/>
          <w:sz w:val="28"/>
          <w:szCs w:val="28"/>
          <w:lang w:val="ru-RU" w:eastAsia="ru-RU"/>
        </w:rPr>
        <w:t> </w:t>
      </w:r>
      <w:r w:rsidRPr="00057678">
        <w:rPr>
          <w:b w:val="0"/>
          <w:sz w:val="28"/>
          <w:szCs w:val="28"/>
          <w:lang w:val="ru-RU" w:eastAsia="ru-RU"/>
        </w:rPr>
        <w:t>Общие положения, отказ от проведения запроса котировок и внесение изменений в извещение о проведении запроса котировок:</w:t>
      </w:r>
    </w:p>
    <w:p w:rsidR="00F635CD" w:rsidRPr="004C6AD5" w:rsidRDefault="00057678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9.10.1.1. </w:t>
      </w:r>
      <w:r w:rsidR="00F635CD" w:rsidRPr="00D25CFE">
        <w:rPr>
          <w:sz w:val="28"/>
          <w:szCs w:val="28"/>
        </w:rPr>
        <w:t>Под запросом котировок понимается форма торгов, при кот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 xml:space="preserve">рой победителем запроса котировок признается участник закупки, заявка которого соответствует требованиям, установленным в </w:t>
      </w:r>
      <w:r w:rsidR="00F635CD" w:rsidRPr="004C6AD5">
        <w:rPr>
          <w:sz w:val="28"/>
          <w:szCs w:val="28"/>
        </w:rPr>
        <w:t>извещении о провед</w:t>
      </w:r>
      <w:r w:rsidR="00F635CD" w:rsidRPr="004C6AD5">
        <w:rPr>
          <w:sz w:val="28"/>
          <w:szCs w:val="28"/>
        </w:rPr>
        <w:t>е</w:t>
      </w:r>
      <w:r w:rsidR="00F635CD" w:rsidRPr="004C6AD5">
        <w:rPr>
          <w:sz w:val="28"/>
          <w:szCs w:val="28"/>
        </w:rPr>
        <w:t>нии запроса котировок, и содержи</w:t>
      </w:r>
      <w:r w:rsidR="00C17B3D" w:rsidRPr="004C6AD5">
        <w:rPr>
          <w:sz w:val="28"/>
          <w:szCs w:val="28"/>
        </w:rPr>
        <w:t>т наиболее низкую цену договора;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9.10.1.2. Документация запроса котировок не разрабатывается;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9.10.1.3. Извещение запроса котировок, вносимые в него изменения должны быть разработаны и размещены в соответствии с требованиями по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раздела 9.2 Положения;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Помимо сведений, указанных в подпункте 9.2.8 Положения, извещение о провед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нии запроса котировок должно содержать: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критерии оценки заявок и порядок оценки заявок на участие в запросе котировок;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проект договора, заключаемого по результатам проведения закупки;</w:t>
      </w:r>
    </w:p>
    <w:p w:rsidR="00F635CD" w:rsidRPr="00D25CFE" w:rsidRDefault="00F635CD" w:rsidP="00D25CF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обоснование начальной (максимальной) цены договора, оформленное с учетом требований раздела 7 Положения;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9.10.1.4. Подача заявок на участие в запросе котировок (далее заявка в настоящем подразделе) осуществляется в соответствии с требованиями, указанными в извещение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 xml:space="preserve">проса котировок, с учетом требований подраздела </w:t>
      </w:r>
      <w:hyperlink w:anchor="_Порядок_подачи_заявки" w:history="1">
        <w:r w:rsidRPr="00D25CFE">
          <w:rPr>
            <w:sz w:val="28"/>
            <w:szCs w:val="28"/>
          </w:rPr>
          <w:t>9.4</w:t>
        </w:r>
      </w:hyperlink>
      <w:r w:rsidRPr="00D25CFE">
        <w:rPr>
          <w:sz w:val="28"/>
          <w:szCs w:val="28"/>
        </w:rPr>
        <w:t xml:space="preserve"> Положения;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9.10.1.5. Заказчик вправе отказаться от проведения запроса котировок в любое вр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мя вплоть до даты и времени окончания срока подачи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9.10.1.6. При отказе от проведения запроса котировок заказчик обязан составить извещение об отмене проведения запроса котировок с обязател</w:t>
      </w:r>
      <w:r w:rsidRPr="00D25CFE">
        <w:rPr>
          <w:sz w:val="28"/>
          <w:szCs w:val="28"/>
        </w:rPr>
        <w:t>ь</w:t>
      </w:r>
      <w:r w:rsidRPr="00D25CFE">
        <w:rPr>
          <w:sz w:val="28"/>
          <w:szCs w:val="28"/>
        </w:rPr>
        <w:t>ным указанием даты и времени принятия решения об отмене проведения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проса котировок, причин принятия такого решения. Извещение об отмене проведения запроса котировок размещается зака</w:t>
      </w:r>
      <w:r w:rsidRPr="00D25CFE">
        <w:rPr>
          <w:sz w:val="28"/>
          <w:szCs w:val="28"/>
        </w:rPr>
        <w:t>з</w:t>
      </w:r>
      <w:r w:rsidRPr="00D25CFE">
        <w:rPr>
          <w:sz w:val="28"/>
          <w:szCs w:val="28"/>
        </w:rPr>
        <w:t>чиком в ЕИС одновременно с принятием такого решения (переводом закупки в статус 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мененной);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9.10.1.7. </w:t>
      </w:r>
      <w:r w:rsidR="00F635CD" w:rsidRPr="00D25CFE">
        <w:rPr>
          <w:sz w:val="28"/>
          <w:szCs w:val="28"/>
        </w:rPr>
        <w:t>Заказчик вправе внести изменения в извещение запроса кот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ровок. Изменения, вносимые в такое извещение, а также измененная реда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>ция извещения размещаются в ЕИС в течение 3 дней со дня принятия реш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 о внесении изменений;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9.10.1.8. В случае внесения изменений в извещение запроса котировок, срок подачи заявок на участие в запросе котировок должен быть продлен так, чтобы с даты размещ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в ЕИС внесенных изменений до даты окончания срока подачи заявок оставалось не менее 3 рабочих дней;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9.10.1.9. Запрос котировок состоит из следующих этапов: рассмотрение заявок, оценка заявок. По результатам каждого этапа запроса котировок с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ставляется отдельный протокол, за исключением случаев, предусмотренных Положением. Оценка заявок является заключительным этапом закупки, и протокол, составленный по результатам такого этапа, является итоговым, за исключением случая, предусмотренного подпунктом 9.10.1.11, а также за и</w:t>
      </w:r>
      <w:r w:rsidRPr="00D25CFE">
        <w:rPr>
          <w:sz w:val="28"/>
          <w:szCs w:val="28"/>
        </w:rPr>
        <w:t>с</w:t>
      </w:r>
      <w:r w:rsidRPr="00D25CFE">
        <w:rPr>
          <w:sz w:val="28"/>
          <w:szCs w:val="28"/>
        </w:rPr>
        <w:t>ключением случаев признания запроса котировок несостоявшимся;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9.10.1.10. </w:t>
      </w:r>
      <w:r w:rsidR="00F635CD" w:rsidRPr="00D25CFE">
        <w:rPr>
          <w:sz w:val="28"/>
          <w:szCs w:val="28"/>
        </w:rPr>
        <w:t>Подача (прием) заявок, а также заключение договора с победителем запроса котировок (или с участником закупки, с которым заказч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ком принято решение заключить договор в соответствии с требованиями 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ложения) являются процедурами (действиями), осуществление которых н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обходимо при проведении запроса котировок;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9.10.2. В случае если на участие в запросе котировок не было подано ни одной заявки, закупочная комиссия в лице всех присутствующих членов закупочной комиссии оформляет протокол признания запроса котировок несостоявшимся, в котором указыв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отсутствие поданных на участие в запросе котировок за</w:t>
      </w:r>
      <w:r w:rsidRPr="00D25CFE">
        <w:rPr>
          <w:sz w:val="28"/>
          <w:szCs w:val="28"/>
        </w:rPr>
        <w:t>я</w:t>
      </w:r>
      <w:r w:rsidRPr="00D25CFE">
        <w:rPr>
          <w:sz w:val="28"/>
          <w:szCs w:val="28"/>
        </w:rPr>
        <w:t>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подраздела Положения, на основании которого было принято решение о признании запроса котировок несостоявшимся;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по решению заказчика или предусмотренная П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становлением № 908;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Протокол признания запроса котировок несостоявшимся, в случае его составления, размещается в ЕИС в течение 3 дней со дня его подписания.</w:t>
      </w:r>
    </w:p>
    <w:p w:rsidR="00F635CD" w:rsidRPr="004C6AD5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8" w:name="_Toc521582087"/>
      <w:r w:rsidRPr="00D25CFE">
        <w:rPr>
          <w:b w:val="0"/>
          <w:sz w:val="28"/>
          <w:szCs w:val="28"/>
          <w:lang w:eastAsia="ru-RU"/>
        </w:rPr>
        <w:t>9</w:t>
      </w:r>
      <w:r w:rsidRPr="004C6AD5">
        <w:rPr>
          <w:b w:val="0"/>
          <w:sz w:val="28"/>
          <w:szCs w:val="28"/>
          <w:lang w:eastAsia="ru-RU"/>
        </w:rPr>
        <w:t>.10.3. Рассмотрение заявок на участие в запросе котировок</w:t>
      </w:r>
      <w:bookmarkEnd w:id="58"/>
      <w:r w:rsidRPr="004C6AD5">
        <w:rPr>
          <w:b w:val="0"/>
          <w:sz w:val="28"/>
          <w:szCs w:val="28"/>
          <w:lang w:eastAsia="ru-RU"/>
        </w:rPr>
        <w:t>:</w:t>
      </w:r>
    </w:p>
    <w:p w:rsidR="00F635CD" w:rsidRPr="00D25CFE" w:rsidRDefault="00C17B3D" w:rsidP="00C17B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9.10.3.1.</w:t>
      </w:r>
      <w:r w:rsidRPr="004C6AD5">
        <w:rPr>
          <w:sz w:val="24"/>
          <w:szCs w:val="28"/>
        </w:rPr>
        <w:t> </w:t>
      </w:r>
      <w:r w:rsidR="00F635CD" w:rsidRPr="004C6AD5">
        <w:rPr>
          <w:sz w:val="28"/>
          <w:szCs w:val="28"/>
        </w:rPr>
        <w:t>Рассмотрение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заявок,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поданных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на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участие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в запросе котир</w:t>
      </w:r>
      <w:r w:rsidR="00F635CD" w:rsidRPr="004C6AD5">
        <w:rPr>
          <w:sz w:val="28"/>
          <w:szCs w:val="28"/>
        </w:rPr>
        <w:t>о</w:t>
      </w:r>
      <w:r w:rsidR="00F635CD" w:rsidRPr="004C6AD5">
        <w:rPr>
          <w:sz w:val="28"/>
          <w:szCs w:val="28"/>
        </w:rPr>
        <w:t xml:space="preserve">вок (далее </w:t>
      </w:r>
      <w:r w:rsidRPr="004C6AD5">
        <w:rPr>
          <w:sz w:val="28"/>
          <w:szCs w:val="28"/>
        </w:rPr>
        <w:t xml:space="preserve">– </w:t>
      </w:r>
      <w:r w:rsidR="00F635CD" w:rsidRPr="004C6AD5">
        <w:rPr>
          <w:sz w:val="28"/>
          <w:szCs w:val="28"/>
        </w:rPr>
        <w:t>рассмотрение заявок в настоящем подразделе), осуществляется закупочной</w:t>
      </w:r>
      <w:r w:rsidR="00F635CD" w:rsidRPr="00D25CFE">
        <w:rPr>
          <w:sz w:val="28"/>
          <w:szCs w:val="28"/>
        </w:rPr>
        <w:t xml:space="preserve"> комиссией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казчика;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9.10.3.2. Срок рассмотрения заявок не может превышать 7 дней с даты окончания приема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9.10.3.3.</w:t>
      </w:r>
      <w:r w:rsidR="00057678">
        <w:rPr>
          <w:sz w:val="28"/>
          <w:szCs w:val="28"/>
        </w:rPr>
        <w:t> </w:t>
      </w:r>
      <w:r w:rsidRPr="00D25CFE">
        <w:rPr>
          <w:sz w:val="28"/>
          <w:szCs w:val="28"/>
        </w:rPr>
        <w:t>В рамках рассмотрения заявок выполняются следующие де</w:t>
      </w:r>
      <w:r w:rsidRPr="00D25CFE">
        <w:rPr>
          <w:sz w:val="28"/>
          <w:szCs w:val="28"/>
        </w:rPr>
        <w:t>й</w:t>
      </w:r>
      <w:r w:rsidRPr="00D25CFE">
        <w:rPr>
          <w:sz w:val="28"/>
          <w:szCs w:val="28"/>
        </w:rPr>
        <w:t>ствия: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состава заявок на соблюдение требований извещения запроса котировок;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проверка участника закупки на соответствие требованиям извещения запроса кот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ровок;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принятие решений о допуске, отказе в допуске (отклонении заявки) к участию по соответствующим основаниям;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9.10.3.4. В целях конкретизации, уточнения сведений, содержащихся в заявке уч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стника запроса котировок, заказчик, закупочная комиссия имеют право направить в адрес участников запроса котировок запросы на предоставление разъяснений заявки, при усл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вии, что такие запросы направляются в адрес всех участников запроса котировок, и при условии, что все запросы касаются одних и тех же положений заявок. Направление запроса на предо</w:t>
      </w:r>
      <w:r w:rsidRPr="00D25CFE">
        <w:rPr>
          <w:sz w:val="28"/>
          <w:szCs w:val="28"/>
        </w:rPr>
        <w:t>с</w:t>
      </w:r>
      <w:r w:rsidRPr="00D25CFE">
        <w:rPr>
          <w:sz w:val="28"/>
          <w:szCs w:val="28"/>
        </w:rPr>
        <w:t>тавление разъяснений заявки в адрес только одного участника не допускае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ся. Не допускается также направление запросов, предмет которых может изменять суть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ментов и сведений, содержащихся в заявке;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9.10.3.5. Закупочная комиссия имеет право осуществлять любые иные действия, позволяющие рассмотреть поданные заявки, не указанные в Пол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жении, при условии, что такие действия не нарушают норм действующего законодательства, а также законных прав и интересов участников закупки;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9.10.3.6. </w:t>
      </w:r>
      <w:r w:rsidR="00F635CD" w:rsidRPr="00D25CFE">
        <w:rPr>
          <w:sz w:val="28"/>
          <w:szCs w:val="28"/>
        </w:rPr>
        <w:t>Если заявка участника не соответствует указанным в извещ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нии запроса котировок требованиям, в том числе к участнику закупки, пре</w:t>
      </w:r>
      <w:r w:rsidR="00F635CD" w:rsidRPr="00D25CFE">
        <w:rPr>
          <w:sz w:val="28"/>
          <w:szCs w:val="28"/>
        </w:rPr>
        <w:t>д</w:t>
      </w:r>
      <w:r w:rsidR="00F635CD" w:rsidRPr="00D25CFE">
        <w:rPr>
          <w:sz w:val="28"/>
          <w:szCs w:val="28"/>
        </w:rPr>
        <w:t>мету закупки, условиям договора, к оформлению заявки, такая заявка подл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жит отклонению от участия в запросе котировок;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9.10.3.7. </w:t>
      </w:r>
      <w:r w:rsidR="00F635CD" w:rsidRPr="00D25CFE">
        <w:rPr>
          <w:sz w:val="28"/>
          <w:szCs w:val="28"/>
        </w:rPr>
        <w:t>Если заказчиком выявлен факт указания в поданной участн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ком закупки заявке недостоверных сведений, такая заявка подлежит отклонению на любом этапе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ведения закупки;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9.10.3.8. По результатам проведения процедуры рассмотрения заявок закупочной комиссией оформляется протокол рассмотрения заявок, который содержит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котировок заявок, а также дата и время регистрации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котировок признан несостоявшимся, в случае признания его таковым, с указанием подраздела Положения, на осн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вании которого было принято решение о признании запроса котировок нес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запроса котировок, подавшего заявку на участие в запросе котировок;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запросе котировок, в том числе с ук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занием: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количества заявок на участие в запросе котировок, которые были отклонены по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зультатам рассмотрения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основания отклонения каждой заявки на участие в запросе котировок, которая была отклонена, с указанием положений извещения запроса котировок, которым не соответс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вует такая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рассмотрения заявок по решению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казчика или предусмотренная Постановлением № 908;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9.10.3.9. </w:t>
      </w:r>
      <w:r w:rsidR="00F635CD" w:rsidRPr="00D25CFE">
        <w:rPr>
          <w:sz w:val="28"/>
          <w:szCs w:val="28"/>
        </w:rPr>
        <w:t>Протокол рассмотрения заявок подписывается присутствующими членами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купочной комиссии в день рассмотрения заявок;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9.10.3.10. </w:t>
      </w:r>
      <w:r w:rsidR="00F635CD" w:rsidRPr="00D25CFE">
        <w:rPr>
          <w:sz w:val="28"/>
          <w:szCs w:val="28"/>
        </w:rPr>
        <w:t>Подписанный присутствующими членами закупочной комиссии прот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 xml:space="preserve">кол рассмотрения заявок размещается в ЕИС в течение </w:t>
      </w:r>
      <w:r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3 дней со дня его подписания;</w:t>
      </w:r>
    </w:p>
    <w:p w:rsidR="00F635CD" w:rsidRPr="00D25CFE" w:rsidRDefault="00C17B3D" w:rsidP="00D25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9.10.3.11. </w:t>
      </w:r>
      <w:r w:rsidR="00F635CD" w:rsidRPr="00D25CFE">
        <w:rPr>
          <w:sz w:val="28"/>
          <w:szCs w:val="28"/>
        </w:rPr>
        <w:t>Факт наличия только одной заявки, соответствующей треб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ваниям извещения запроса котировок, или факт наличия единственной 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данной заявки не влияет ни на наименование протокола рассмотрения заявок, ни на требования к его содержанию.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59" w:name="_Toc521582088"/>
      <w:r w:rsidRPr="00D25CFE">
        <w:rPr>
          <w:b w:val="0"/>
          <w:sz w:val="28"/>
          <w:szCs w:val="28"/>
          <w:lang w:eastAsia="ru-RU"/>
        </w:rPr>
        <w:t>9.10.4. Оценка заявок на участие в запросе котировок</w:t>
      </w:r>
      <w:bookmarkEnd w:id="59"/>
      <w:r w:rsidRPr="00D25CFE">
        <w:rPr>
          <w:b w:val="0"/>
          <w:sz w:val="28"/>
          <w:szCs w:val="28"/>
          <w:lang w:eastAsia="ru-RU"/>
        </w:rPr>
        <w:t>:</w:t>
      </w:r>
    </w:p>
    <w:p w:rsidR="00F635CD" w:rsidRPr="00D25CFE" w:rsidRDefault="00F635CD" w:rsidP="00C17B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9.10.4.1. Оценка заявок на участие в запросе котировок (</w:t>
      </w:r>
      <w:r w:rsidRPr="004C6AD5">
        <w:rPr>
          <w:sz w:val="28"/>
          <w:szCs w:val="28"/>
        </w:rPr>
        <w:t>далее</w:t>
      </w:r>
      <w:r w:rsidR="00C17B3D" w:rsidRPr="004C6AD5">
        <w:rPr>
          <w:sz w:val="28"/>
          <w:szCs w:val="28"/>
        </w:rPr>
        <w:t xml:space="preserve"> –</w:t>
      </w:r>
      <w:r w:rsidRPr="004C6AD5">
        <w:rPr>
          <w:sz w:val="28"/>
          <w:szCs w:val="28"/>
        </w:rPr>
        <w:t xml:space="preserve"> оценка заявок в н</w:t>
      </w:r>
      <w:r w:rsidRPr="004C6AD5">
        <w:rPr>
          <w:sz w:val="28"/>
          <w:szCs w:val="28"/>
        </w:rPr>
        <w:t>а</w:t>
      </w:r>
      <w:r w:rsidRPr="004C6AD5">
        <w:rPr>
          <w:sz w:val="28"/>
          <w:szCs w:val="28"/>
        </w:rPr>
        <w:t>стоящем подразделе), допущенных к участию в запросе котировок</w:t>
      </w:r>
      <w:r w:rsidRPr="00D25CFE">
        <w:rPr>
          <w:sz w:val="28"/>
          <w:szCs w:val="28"/>
        </w:rPr>
        <w:t xml:space="preserve"> по итогам рассмотрения заявок, осуществляется закупочной комиссией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казчика;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9.10.4.2. </w:t>
      </w:r>
      <w:r w:rsidR="00F635CD" w:rsidRPr="00D25CFE">
        <w:rPr>
          <w:sz w:val="28"/>
          <w:szCs w:val="28"/>
        </w:rPr>
        <w:t>Срок оценки заявок не может превышать 4 дней с даты рассмотрения за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9.10.4.3. Оценка заявок не проводится в отношении тех заявок, которые были 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клонены на этапе рассмотрения заявок;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9.10.4.4. </w:t>
      </w:r>
      <w:r w:rsidR="00F635CD" w:rsidRPr="00D25CFE">
        <w:rPr>
          <w:sz w:val="28"/>
          <w:szCs w:val="28"/>
        </w:rPr>
        <w:t>Если в ходе рассмотрения заявок к участию в запросе котировок была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пущена только одна заявка, оценка заявок не проводится;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9.10.4.5. Оценка заявок осуществляется путем сравнения предложений участников запроса котировок о цене договора и их ранжирования по степ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 предпочтительности в порядке возрастания;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9.10.4.6. По результатам проведения процедуры оценки заявок оценка заявок зак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почной комиссией оформляется протокол оценки заявок, который содержит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количество поданных на участие в запросе котировок заявок, а также дата и время регистрации каждой заявки;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причины, по которым запрос котировок признан несостоявшимся, в случае признания его таковым, с указанием подраздела Положения, на осн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вании которого было принято решение о признании запроса котировок нес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стоявшимся;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каждого участника запроса котировок, подавшего заявку на участие в запросе котировок;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рассмотрения заявок на участие в запросе котировок, в том числе с ук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занием основания отклонения каждой заявки на участие в запросе котировок, которая была отклонена, с указанием положений извещения запроса котировок, которым не соотве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ствует заявка;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ных критериев оценки заявок;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порядковые номера заявок на участие в запросе котировок в порядке уменьшения степени выгодности содержащихся в них предложений о цене договора;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наименование (для юридического лица) или фамилия, имя, отчество (для физического лица) победителя запроса котировок или единственного участника запроса котир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оценки заявок по решению заказчика или предусмотренная Постановлением № 908;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9.10.4.7. </w:t>
      </w:r>
      <w:r w:rsidR="00F635CD" w:rsidRPr="00D25CFE">
        <w:rPr>
          <w:sz w:val="28"/>
          <w:szCs w:val="28"/>
        </w:rPr>
        <w:t>Заявке на участие в закупке, в которой содержится предлож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ние о наименьшей цене договора, присваивается первый номер. Участник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купки, подавший заявку, которой по результатам оценки заявок присвоен первый номер, является победителем запроса котировок;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9.10.4.8. В случае если в нескольких заявках содержатся одинаковые предложения о цене договора, меньший порядковый номер присваивается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явке, которая поступила ранее других, содержащих такие же предложения;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9.10.4.9. Протокол оценки заявок подписывается присутствующими членами зак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почной комиссии в день проведения оценки заявок;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9.10.4.10. </w:t>
      </w:r>
      <w:r w:rsidR="00F635CD" w:rsidRPr="00D25CFE">
        <w:rPr>
          <w:sz w:val="28"/>
          <w:szCs w:val="28"/>
        </w:rPr>
        <w:t>Подписанный присутствующими членами закупочной комиссии прот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кол оценки заявок размещается в ЕИС в течение 3 дней со дня его подписания.</w:t>
      </w:r>
    </w:p>
    <w:p w:rsidR="00F635CD" w:rsidRPr="00D25CFE" w:rsidRDefault="00F635CD" w:rsidP="00D25CFE">
      <w:pPr>
        <w:pStyle w:val="afe"/>
        <w:spacing w:after="0" w:line="240" w:lineRule="auto"/>
        <w:ind w:left="0" w:firstLine="709"/>
        <w:jc w:val="both"/>
        <w:outlineLvl w:val="9"/>
        <w:rPr>
          <w:b w:val="0"/>
          <w:sz w:val="28"/>
          <w:szCs w:val="28"/>
          <w:lang w:val="ru-RU" w:eastAsia="ru-RU"/>
        </w:rPr>
      </w:pPr>
      <w:bookmarkStart w:id="60" w:name="_Toc521582089"/>
      <w:r w:rsidRPr="00D25CFE">
        <w:rPr>
          <w:b w:val="0"/>
          <w:sz w:val="28"/>
          <w:szCs w:val="28"/>
          <w:lang w:val="ru-RU" w:eastAsia="ru-RU"/>
        </w:rPr>
        <w:t>9.10.5. Заключение договора по итогам проведения запроса котировок</w:t>
      </w:r>
      <w:bookmarkEnd w:id="60"/>
      <w:r w:rsidRPr="00D25CFE">
        <w:rPr>
          <w:b w:val="0"/>
          <w:sz w:val="28"/>
          <w:szCs w:val="28"/>
          <w:lang w:val="ru-RU" w:eastAsia="ru-RU"/>
        </w:rPr>
        <w:t>: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9.10.5.1. </w:t>
      </w:r>
      <w:r w:rsidR="00F635CD" w:rsidRPr="00D25CFE">
        <w:rPr>
          <w:sz w:val="28"/>
          <w:szCs w:val="28"/>
        </w:rPr>
        <w:t>По результатам проведения запроса котировок договор закл</w:t>
      </w:r>
      <w:r w:rsidR="00F635CD" w:rsidRPr="00D25CFE">
        <w:rPr>
          <w:sz w:val="28"/>
          <w:szCs w:val="28"/>
        </w:rPr>
        <w:t>ю</w:t>
      </w:r>
      <w:r w:rsidR="00F635CD" w:rsidRPr="00D25CFE">
        <w:rPr>
          <w:sz w:val="28"/>
          <w:szCs w:val="28"/>
        </w:rPr>
        <w:t>чается в порядке и в сроки, предусмотренные действующим законодательством, извещением о заку</w:t>
      </w:r>
      <w:r w:rsidR="00F635CD" w:rsidRPr="00D25CFE">
        <w:rPr>
          <w:sz w:val="28"/>
          <w:szCs w:val="28"/>
        </w:rPr>
        <w:t>п</w:t>
      </w:r>
      <w:r w:rsidR="00F635CD" w:rsidRPr="00D25CFE">
        <w:rPr>
          <w:sz w:val="28"/>
          <w:szCs w:val="28"/>
        </w:rPr>
        <w:t>ке и подразделом 13.1 Положения;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9.10.5.2. </w:t>
      </w:r>
      <w:r w:rsidR="00F635CD" w:rsidRPr="00D25CFE">
        <w:rPr>
          <w:sz w:val="28"/>
          <w:szCs w:val="28"/>
        </w:rPr>
        <w:t>Заказчик обязан принять решение об отказе заключения дог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вора с победителем запроса котировок или с иным участником запроса кот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ровок в случае, если после составления итогового протокола, но до заключ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 договора было выявлено наличие в составе заявки такого участника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проса котировок недостоверных сведений, представление которых требов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лось в соответствии с условиями извещения о проведении запроса котировок. В иных случаях заказчик вправе принять решение об отказе от заключения договора с победителем, единственным участником только при наличии обстоятельств н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преодолимой силы, препятствующих заключению договора по результатам проведенного запроса котировок;</w:t>
      </w:r>
    </w:p>
    <w:p w:rsidR="00F635CD" w:rsidRPr="00D25CFE" w:rsidRDefault="00057678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9.10.5.3. </w:t>
      </w:r>
      <w:r w:rsidR="00F635CD" w:rsidRPr="00D25CFE">
        <w:rPr>
          <w:sz w:val="28"/>
          <w:szCs w:val="28"/>
        </w:rPr>
        <w:t xml:space="preserve">При принятии решения об отказе от заключения договора </w:t>
      </w:r>
      <w:r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с участником запроса котировок закупочная комиссия в лице всех присутс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вующих членов закупочной комиссии оформляет в день принятия такого р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шения и размещает в ЕИС протокол отказа от заключения договора, в кот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ром указываются следующие сведения: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дата подписания протокола;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отказ от заключения договора с участником запроса кот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ровок, а также указание подраздела Положения, на основании которого было принято решение о таком отказе;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указание на содержащиеся в заявке участника запроса котировок св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дения, которые были признаны закупочной комиссией недостоверными;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иная информация, размещаемая в протоколе отказа от заключения договора по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шению заказчика;</w:t>
      </w:r>
    </w:p>
    <w:p w:rsidR="00F635CD" w:rsidRPr="00D25CFE" w:rsidRDefault="00C17B3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9.10.5.4. </w:t>
      </w:r>
      <w:r w:rsidR="00F635CD" w:rsidRPr="00D25CFE">
        <w:rPr>
          <w:sz w:val="28"/>
          <w:szCs w:val="28"/>
        </w:rPr>
        <w:t>Стороны заключают договор в электронной форме с применением фун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>ционала ЭП;</w:t>
      </w:r>
    </w:p>
    <w:p w:rsidR="00F635CD" w:rsidRPr="00D25CFE" w:rsidRDefault="00F635CD" w:rsidP="00D25C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9.10.5.5. Условия договора, заключаемого по результатам проведения запроса котировок, формируются путем внесения в проект договора </w:t>
      </w:r>
      <w:r w:rsidR="00DA405A">
        <w:rPr>
          <w:sz w:val="28"/>
          <w:szCs w:val="28"/>
        </w:rPr>
        <w:br/>
      </w:r>
      <w:r w:rsidRPr="00D25CFE">
        <w:rPr>
          <w:sz w:val="28"/>
          <w:szCs w:val="28"/>
        </w:rPr>
        <w:t>(в час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ности, в те положения проекта договора, которые не определены заказчиком заранее) условий, предложенных участником закупки, с которым заключается договор, и сведений о таком участнике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купки;</w:t>
      </w:r>
    </w:p>
    <w:p w:rsidR="00C17B3D" w:rsidRDefault="00057678" w:rsidP="00C17B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9.10.5.6. </w:t>
      </w:r>
      <w:r w:rsidR="00F635CD" w:rsidRPr="00D25CFE">
        <w:rPr>
          <w:sz w:val="28"/>
          <w:szCs w:val="28"/>
        </w:rPr>
        <w:t>В отношении формирования в заключаемом договоре цен единиц товаров (работ, услуг) может быть предусмотрен иной порядок, отличный от описанного в по</w:t>
      </w:r>
      <w:r w:rsidR="00F635CD" w:rsidRPr="00D25CFE">
        <w:rPr>
          <w:sz w:val="28"/>
          <w:szCs w:val="28"/>
        </w:rPr>
        <w:t>д</w:t>
      </w:r>
      <w:r w:rsidR="00F635CD" w:rsidRPr="00D25CFE">
        <w:rPr>
          <w:sz w:val="28"/>
          <w:szCs w:val="28"/>
        </w:rPr>
        <w:t>пункте 9.10.5.5 Положения, при условии, что иной порядок формирования цен единиц товаров (работ, услуг) был указан в и</w:t>
      </w:r>
      <w:r w:rsidR="00F635CD" w:rsidRPr="00D25CFE">
        <w:rPr>
          <w:sz w:val="28"/>
          <w:szCs w:val="28"/>
        </w:rPr>
        <w:t>з</w:t>
      </w:r>
      <w:r w:rsidR="00F635CD" w:rsidRPr="00D25CFE">
        <w:rPr>
          <w:sz w:val="28"/>
          <w:szCs w:val="28"/>
        </w:rPr>
        <w:t>вещении запроса котировок.</w:t>
      </w:r>
      <w:bookmarkStart w:id="61" w:name="_Последствия_признания_процедуры"/>
      <w:bookmarkStart w:id="62" w:name="_Toc521582090"/>
      <w:bookmarkEnd w:id="61"/>
    </w:p>
    <w:p w:rsidR="00C17B3D" w:rsidRPr="00C17B3D" w:rsidRDefault="00C17B3D" w:rsidP="00C17B3D">
      <w:pPr>
        <w:tabs>
          <w:tab w:val="left" w:pos="851"/>
        </w:tabs>
        <w:jc w:val="center"/>
        <w:rPr>
          <w:sz w:val="16"/>
          <w:szCs w:val="16"/>
        </w:rPr>
      </w:pPr>
    </w:p>
    <w:p w:rsidR="00C17B3D" w:rsidRDefault="00F635CD" w:rsidP="00C17B3D">
      <w:pPr>
        <w:tabs>
          <w:tab w:val="left" w:pos="851"/>
        </w:tabs>
        <w:jc w:val="center"/>
        <w:rPr>
          <w:b/>
          <w:sz w:val="28"/>
          <w:szCs w:val="28"/>
        </w:rPr>
      </w:pPr>
      <w:r w:rsidRPr="00D25CFE">
        <w:rPr>
          <w:b/>
          <w:sz w:val="28"/>
          <w:szCs w:val="28"/>
        </w:rPr>
        <w:t xml:space="preserve">10. Порядок подготовки и осуществления </w:t>
      </w:r>
    </w:p>
    <w:p w:rsidR="00F635CD" w:rsidRPr="00C17B3D" w:rsidRDefault="00F635CD" w:rsidP="00C17B3D">
      <w:pPr>
        <w:tabs>
          <w:tab w:val="left" w:pos="851"/>
        </w:tabs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закупки у единственного поставщ</w:t>
      </w:r>
      <w:r w:rsidRPr="00D25CFE">
        <w:rPr>
          <w:b/>
          <w:sz w:val="28"/>
          <w:szCs w:val="28"/>
        </w:rPr>
        <w:t>и</w:t>
      </w:r>
      <w:r w:rsidRPr="00D25CFE">
        <w:rPr>
          <w:b/>
          <w:sz w:val="28"/>
          <w:szCs w:val="28"/>
        </w:rPr>
        <w:t>ка</w:t>
      </w:r>
      <w:bookmarkEnd w:id="62"/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pacing w:val="-6"/>
          <w:sz w:val="28"/>
          <w:szCs w:val="28"/>
        </w:rPr>
        <w:t>10.1. Заказчик проводит закупку с применением способа неконкурентной</w:t>
      </w:r>
      <w:r w:rsidRPr="00D25CFE">
        <w:rPr>
          <w:sz w:val="28"/>
          <w:szCs w:val="28"/>
        </w:rPr>
        <w:t xml:space="preserve"> закупки (закупки у единственного поставщика) только в случаях, предусмо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ренных подразделом 5.6 Положения.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="00F635CD" w:rsidRPr="00D25CFE">
        <w:rPr>
          <w:sz w:val="28"/>
          <w:szCs w:val="28"/>
        </w:rPr>
        <w:t>При осуществлении закупки у единственного поставщика (по</w:t>
      </w:r>
      <w:r w:rsidR="00F635CD" w:rsidRPr="00D25CFE">
        <w:rPr>
          <w:sz w:val="28"/>
          <w:szCs w:val="28"/>
        </w:rPr>
        <w:t>д</w:t>
      </w:r>
      <w:r w:rsidR="00F635CD" w:rsidRPr="00D25CFE">
        <w:rPr>
          <w:sz w:val="28"/>
          <w:szCs w:val="28"/>
        </w:rPr>
        <w:t xml:space="preserve">рядчика, исполнителя) в случаях, предусмотренных подпунктами 5.6.6, </w:t>
      </w:r>
      <w:r w:rsidR="00F635CD" w:rsidRPr="00D25CFE">
        <w:rPr>
          <w:sz w:val="28"/>
          <w:szCs w:val="28"/>
        </w:rPr>
        <w:lastRenderedPageBreak/>
        <w:t>5.6.14, 5.6.17, 5.6.22 Положения, заказчик обязан определить и обосновать цену договора в порядке, установленном настоящим Положением при условии, если цена такого договора превышает 100 тыс. ру</w:t>
      </w:r>
      <w:r w:rsidR="00F635CD" w:rsidRPr="00D25CFE">
        <w:rPr>
          <w:sz w:val="28"/>
          <w:szCs w:val="28"/>
        </w:rPr>
        <w:t>б</w:t>
      </w:r>
      <w:r w:rsidR="00F635CD" w:rsidRPr="00D25CFE">
        <w:rPr>
          <w:sz w:val="28"/>
          <w:szCs w:val="28"/>
        </w:rPr>
        <w:t>лей, при этом договор должен содержать обоснование цены договора.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В иных случаях заказчик вправе обосновывать цену договора с единственным п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ставщиком (подрядчиком, исполнителем).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10.3. </w:t>
      </w:r>
      <w:r w:rsidR="00F635CD" w:rsidRPr="00D25CFE">
        <w:rPr>
          <w:sz w:val="28"/>
          <w:szCs w:val="28"/>
        </w:rPr>
        <w:t>При заключении договора путем проведения закупки у единс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венного поставщика, в случае если цена договора не превышает</w:t>
      </w:r>
      <w:r w:rsidR="00DA405A">
        <w:rPr>
          <w:sz w:val="28"/>
          <w:szCs w:val="28"/>
        </w:rPr>
        <w:t xml:space="preserve"> </w:t>
      </w:r>
      <w:r>
        <w:rPr>
          <w:sz w:val="28"/>
          <w:szCs w:val="28"/>
        </w:rPr>
        <w:t>100 </w:t>
      </w:r>
      <w:r w:rsidR="00F635CD" w:rsidRPr="00D25CFE">
        <w:rPr>
          <w:sz w:val="28"/>
          <w:szCs w:val="28"/>
        </w:rPr>
        <w:t>тыс.рублей, заказчик вправе заключать договоры в любой форме, предусмо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ренной Гражданским кодексом Российской Федерации для совершения сд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лок.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10.4.</w:t>
      </w:r>
      <w:r w:rsidR="00C17B3D">
        <w:rPr>
          <w:sz w:val="28"/>
          <w:szCs w:val="28"/>
        </w:rPr>
        <w:t> </w:t>
      </w:r>
      <w:r w:rsidRPr="00D25CFE">
        <w:rPr>
          <w:sz w:val="28"/>
          <w:szCs w:val="28"/>
        </w:rPr>
        <w:t>При осуществлении закупки у единственного поставщика (по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рядчика, исполнителя) в случае, предусмотренном подпунктом 5.6.22 Пол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жения, такая закупка должна быть осуществлена в соответствии с регламентом проведения данных закупок и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формационной системы.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онной системе и заканчиваться в рабочий день не позднее 17 часов 30 минут.</w:t>
      </w:r>
    </w:p>
    <w:p w:rsidR="00C17B3D" w:rsidRDefault="00F635C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 этом победителем закупки признается участник, сделавший наименьшее цен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вое предложение.</w:t>
      </w:r>
      <w:bookmarkStart w:id="63" w:name="_Toc521582091"/>
    </w:p>
    <w:p w:rsidR="00C17B3D" w:rsidRPr="00C17B3D" w:rsidRDefault="00C17B3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C17B3D" w:rsidRDefault="00F635C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D25CFE">
        <w:rPr>
          <w:b/>
          <w:spacing w:val="-4"/>
          <w:sz w:val="28"/>
          <w:szCs w:val="28"/>
        </w:rPr>
        <w:t>11. Последствия признания конкурентных</w:t>
      </w:r>
    </w:p>
    <w:p w:rsidR="00F635CD" w:rsidRPr="00C17B3D" w:rsidRDefault="00F635C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pacing w:val="-4"/>
          <w:sz w:val="28"/>
          <w:szCs w:val="28"/>
        </w:rPr>
        <w:t>закупок несостоявшимися</w:t>
      </w:r>
      <w:bookmarkEnd w:id="63"/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11.1. Конкурентная закупка признается несостоявшейся в следующих случаях: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11.1.1. Не подано ни одной заявки на участие в закупке;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11.1.2. По результатам ее проведения все заявки на участие в закупке отклонены;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11.1.3. На участие в закупке подана только одна заявка;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11.1.4. </w:t>
      </w:r>
      <w:r w:rsidR="00F635CD" w:rsidRPr="00D25CFE">
        <w:rPr>
          <w:sz w:val="28"/>
          <w:szCs w:val="28"/>
        </w:rPr>
        <w:t>По результатам ее проведения отклонены все заявки, за искл</w:t>
      </w:r>
      <w:r w:rsidR="00F635CD" w:rsidRPr="00D25CFE">
        <w:rPr>
          <w:sz w:val="28"/>
          <w:szCs w:val="28"/>
        </w:rPr>
        <w:t>ю</w:t>
      </w:r>
      <w:r w:rsidR="00F635CD" w:rsidRPr="00D25CFE">
        <w:rPr>
          <w:sz w:val="28"/>
          <w:szCs w:val="28"/>
        </w:rPr>
        <w:t>чением одной заявки на участие в закупке;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11.1.5. </w:t>
      </w:r>
      <w:r w:rsidR="00F635CD" w:rsidRPr="00D25CFE">
        <w:rPr>
          <w:sz w:val="28"/>
          <w:szCs w:val="28"/>
        </w:rPr>
        <w:t>По результатам ее проведения от заключения договора уклонились все уч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стники закупки.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</w:t>
      </w:r>
      <w:r w:rsidR="00F635CD" w:rsidRPr="00D25CFE">
        <w:rPr>
          <w:sz w:val="28"/>
          <w:szCs w:val="28"/>
        </w:rPr>
        <w:t>Если конкурентная закупка была признана несостоявшейся по причине отсутствия заявок (пункт 11.1.1 Положения), заказчик вправе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вести конкурентную закупку повторно, при этом способ закупки может быть изменен на любой иной конкурентный способ, предусмотренный Положен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ем, по усмотрению заказчика, без учета требований к случаям применения способов закупки в соответствии с разделом 5 Положения, или отк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зывается от проведения такой закупки.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</w:t>
      </w:r>
      <w:r w:rsidR="00F635CD" w:rsidRPr="00D25CFE">
        <w:rPr>
          <w:sz w:val="28"/>
          <w:szCs w:val="28"/>
        </w:rPr>
        <w:t>Если конкурентная закупка была признана несостоявшейся по причине отклонения всех заявок, поданных на участие в закупке (пункт 11.1.2 Положения), заказчик вправе провести конкурентную закупку повто</w:t>
      </w:r>
      <w:r w:rsidR="00F635CD" w:rsidRPr="00D25CFE">
        <w:rPr>
          <w:sz w:val="28"/>
          <w:szCs w:val="28"/>
        </w:rPr>
        <w:t>р</w:t>
      </w:r>
      <w:r w:rsidR="00F635CD" w:rsidRPr="00D25CFE">
        <w:rPr>
          <w:sz w:val="28"/>
          <w:szCs w:val="28"/>
        </w:rPr>
        <w:t>но, при этом способ закупки может быть изменен на любой иной конкурентный способ, предусмотренный Положением, по усмо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 xml:space="preserve">рению заказчика, без учета </w:t>
      </w:r>
      <w:r w:rsidR="00F635CD" w:rsidRPr="00D25CFE">
        <w:rPr>
          <w:sz w:val="28"/>
          <w:szCs w:val="28"/>
        </w:rPr>
        <w:lastRenderedPageBreak/>
        <w:t>требований к случаям применения способов закупки в соо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ветствии с разделом 5 Положения, или отказывается от проведения такой закупки.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</w:t>
      </w:r>
      <w:r w:rsidR="00F635CD" w:rsidRPr="00D25CFE">
        <w:rPr>
          <w:sz w:val="28"/>
          <w:szCs w:val="28"/>
        </w:rPr>
        <w:t>Если конкурентная закупка была признана несостоявшейся в связи с тем, что по результатам ее проведения от заключения договора уклон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лись все участники закупки (подпункт 11.1.5 Положения), заказчик вправе отказаться от проведения такой закупки или осуществить конкурентную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купку повторно.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11.5. Повторной конкурентной закупкой, указанной в подразделах 11.2, 11.3 Пол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жения, признается конкурентная закупка, соответствующая всем перечисленным услов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ям: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11.5.1. Предмет закупки (включая требования к предмету закупки и к его характеристикам), объем закупаемых товаров, работ, услуг, являются идентичными соответствующим сведениям, указанным в документации (и</w:t>
      </w:r>
      <w:r w:rsidRPr="00D25CFE">
        <w:rPr>
          <w:sz w:val="28"/>
          <w:szCs w:val="28"/>
        </w:rPr>
        <w:t>з</w:t>
      </w:r>
      <w:r w:rsidRPr="00D25CFE">
        <w:rPr>
          <w:sz w:val="28"/>
          <w:szCs w:val="28"/>
        </w:rPr>
        <w:t>вещении) первоначально проведенной конкурентной закупки;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11.5.2. Начальная (максимальная) цена договора (цена единицы товара, работы, услуги) равна начальной (максимальной) цене договора (цены ед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ницы товара, работы, услуги), указанной в документации (извещении) перв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начально проведенной конкурентной закупки, или превышает такую начал</w:t>
      </w:r>
      <w:r w:rsidRPr="00D25CFE">
        <w:rPr>
          <w:sz w:val="28"/>
          <w:szCs w:val="28"/>
        </w:rPr>
        <w:t>ь</w:t>
      </w:r>
      <w:r w:rsidRPr="00D25CFE">
        <w:rPr>
          <w:sz w:val="28"/>
          <w:szCs w:val="28"/>
        </w:rPr>
        <w:t>ную (максимальную) цену (цену единицы товара, раб</w:t>
      </w:r>
      <w:r w:rsidR="00C17B3D">
        <w:rPr>
          <w:sz w:val="28"/>
          <w:szCs w:val="28"/>
        </w:rPr>
        <w:t>оты, услуги) не более чем на 10</w:t>
      </w:r>
      <w:r w:rsidRPr="00D25CFE">
        <w:rPr>
          <w:sz w:val="28"/>
          <w:szCs w:val="28"/>
        </w:rPr>
        <w:t>%;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11.5.3. </w:t>
      </w:r>
      <w:r w:rsidR="00C17B3D">
        <w:rPr>
          <w:sz w:val="28"/>
          <w:szCs w:val="28"/>
        </w:rPr>
        <w:t>Извещение и </w:t>
      </w:r>
      <w:r w:rsidR="00F635CD" w:rsidRPr="00D25CFE">
        <w:rPr>
          <w:sz w:val="28"/>
          <w:szCs w:val="28"/>
        </w:rPr>
        <w:t>(или) документация повторной конкурентной закупки разм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щены не позднее чем через 10 рабочих дней со дня размещения последнего протокола по первоначально проведенной конкурентной закупки.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11.6.</w:t>
      </w:r>
      <w:r w:rsidR="00C17B3D">
        <w:rPr>
          <w:sz w:val="28"/>
          <w:szCs w:val="28"/>
        </w:rPr>
        <w:t> </w:t>
      </w:r>
      <w:r w:rsidRPr="00D25CFE">
        <w:rPr>
          <w:sz w:val="28"/>
          <w:szCs w:val="28"/>
        </w:rPr>
        <w:t>При несоответствии хотя бы одному из перечисленных в подразделе 11.6 Положения условий проводимая заказчиком закупка не может быть признана повторной конк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рентной закупкой в соответствии с подразделами 11.2, 11.3 Положения.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11.7. Если конкурс, запрос предложений, запрос котировок, запрос цен были признаны несостоявшимися по причине отклонения всех заявок, за исключением одной зая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ки на участие в закупке (подпункт 11.1.4 Положения), заказчик обязан заключить договор с участником закупки, подавшим такую заявку, по цене договора, предложенной в такой заявке. При этом допускае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ся проведение преддоговорных переговоров в любой форме</w:t>
      </w:r>
      <w:r w:rsidR="00C17B3D">
        <w:rPr>
          <w:sz w:val="28"/>
          <w:szCs w:val="28"/>
        </w:rPr>
        <w:br/>
      </w:r>
      <w:r w:rsidRPr="00D25CFE">
        <w:rPr>
          <w:sz w:val="28"/>
          <w:szCs w:val="28"/>
        </w:rPr>
        <w:t>(в том числе в устной), направленных на снижение цены заключаемого договора.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11.8. </w:t>
      </w:r>
      <w:r w:rsidR="00F635CD" w:rsidRPr="00D25CFE">
        <w:rPr>
          <w:sz w:val="28"/>
          <w:szCs w:val="28"/>
        </w:rPr>
        <w:t>Если аукцион был признан несостоявшимся по причине отклон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 всех заявок, за исключением одной заявки на участие в закупке (подпункт 11.1.4 Положения),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казчик обязан заключить договор с участником конкурентной закупки, подавшим такую заявку. В этом случае договор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ключается по начальной (максимальной) цене договора, указанной в аукц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онной документации и извещении о проведении конкурентной закупки, или по цене, предложенной участником конкурентной закупки, при отклонении иных участников. При этом допускается проведение преддоговорных перег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воров в любой форме (в том числе в устной), направленных на снижение ц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ны заключаемого договора.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11.9. </w:t>
      </w:r>
      <w:r w:rsidR="00F635CD" w:rsidRPr="00D25CFE">
        <w:rPr>
          <w:sz w:val="28"/>
          <w:szCs w:val="28"/>
        </w:rPr>
        <w:t xml:space="preserve">Участник аукциона, подавший единственную заявку, </w:t>
      </w:r>
      <w:r w:rsidR="00F635CD" w:rsidRPr="00D25CFE">
        <w:rPr>
          <w:sz w:val="28"/>
          <w:szCs w:val="28"/>
        </w:rPr>
        <w:lastRenderedPageBreak/>
        <w:t>соответс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вующую требованиям аукционной документации, признается заказчиком единственным участником закупки и не может быть признан победителем аукциона, а также не наделяется соответствующим объемом прав и обязанн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стей, предусмотренных действующим законодательством Российской Фед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рации, в том числе в отношении заключения договора. Не признается поб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дителем аукциона также участник аукциона, подавший свою заявку ранее других при отсутствии ценовых предложений от всех участников аукциона. Вышеуказанный участник наделяются объемом прав и обязанностей, предусмотренных действующим закон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дательством Российской Федерации, в том числе в отношении заключения договора.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11.10. Участник конкурса, запроса котировок, запроса цен или запроса предложений, подавший единственную заявку, соответствующую требован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ям документации о закупке (извещения), признается заказчиком единственным участником закупки и не явл</w:t>
      </w:r>
      <w:r w:rsidRPr="00D25CFE">
        <w:rPr>
          <w:sz w:val="28"/>
          <w:szCs w:val="28"/>
        </w:rPr>
        <w:t>я</w:t>
      </w:r>
      <w:r w:rsidRPr="00D25CFE">
        <w:rPr>
          <w:sz w:val="28"/>
          <w:szCs w:val="28"/>
        </w:rPr>
        <w:t>ется победителем такой закупки, однако наделяется обязанностью заключить договор с заказчиком по результатам проведения закупки.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11.11. </w:t>
      </w:r>
      <w:r w:rsidR="00F635CD" w:rsidRPr="00D25CFE">
        <w:rPr>
          <w:sz w:val="28"/>
          <w:szCs w:val="28"/>
        </w:rPr>
        <w:t>При заключении договора в соответствии с пунктом 11.8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жения, а также при принятии решения о заключении договора в соответствии с пунктами 11.4, 11.9 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ложения, заключение такого договора с точки зрения раскрытия информации о такой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купке в ЕИС рассматривается как результат конкурентной закупки и не требует от зака</w:t>
      </w:r>
      <w:r w:rsidR="00F635CD" w:rsidRPr="00D25CFE">
        <w:rPr>
          <w:sz w:val="28"/>
          <w:szCs w:val="28"/>
        </w:rPr>
        <w:t>з</w:t>
      </w:r>
      <w:r w:rsidR="00F635CD" w:rsidRPr="00D25CFE">
        <w:rPr>
          <w:sz w:val="28"/>
          <w:szCs w:val="28"/>
        </w:rPr>
        <w:t xml:space="preserve">чика наличия отдельной позиции в </w:t>
      </w:r>
      <w:r>
        <w:rPr>
          <w:sz w:val="28"/>
          <w:szCs w:val="28"/>
        </w:rPr>
        <w:t>плане закупок и</w:t>
      </w:r>
      <w:r w:rsidRPr="00C17B3D">
        <w:rPr>
          <w:sz w:val="16"/>
          <w:szCs w:val="16"/>
        </w:rPr>
        <w:t> </w:t>
      </w:r>
      <w:r w:rsidR="00F635CD" w:rsidRPr="00D25CFE">
        <w:rPr>
          <w:sz w:val="28"/>
          <w:szCs w:val="28"/>
        </w:rPr>
        <w:t>(или) формирования, размещения в ЕИС извещения о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ведении закупки у единственного поставщика, документации о закупке у единственного поставщика.</w:t>
      </w:r>
    </w:p>
    <w:p w:rsidR="00C17B3D" w:rsidRDefault="00F635C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11.12. В случае признания конкурентной закупки несостоявшейся в протоколах, составляемых в ходе закупки, указывается информация о прич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нах ее признания таковой в соответствии с пунктами 11.1.1-11.1.5 Полож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ния.</w:t>
      </w:r>
      <w:bookmarkStart w:id="64" w:name="_Toc521582092"/>
    </w:p>
    <w:p w:rsidR="00C17B3D" w:rsidRPr="00C17B3D" w:rsidRDefault="00C17B3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635CD" w:rsidRPr="00D25CFE" w:rsidRDefault="00F635C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12. Особенности проведения закрытых</w:t>
      </w:r>
      <w:r w:rsidR="0054157E">
        <w:rPr>
          <w:b/>
          <w:sz w:val="28"/>
          <w:szCs w:val="28"/>
        </w:rPr>
        <w:t xml:space="preserve"> </w:t>
      </w:r>
      <w:r w:rsidRPr="00D25CFE">
        <w:rPr>
          <w:b/>
          <w:sz w:val="28"/>
          <w:szCs w:val="28"/>
        </w:rPr>
        <w:t>конкурентных закупок</w:t>
      </w:r>
      <w:bookmarkEnd w:id="64"/>
    </w:p>
    <w:p w:rsidR="00F635CD" w:rsidRPr="00D25CFE" w:rsidRDefault="00C17B3D" w:rsidP="00C17B3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12.1. </w:t>
      </w:r>
      <w:r w:rsidR="00F635CD" w:rsidRPr="00D25CFE">
        <w:rPr>
          <w:sz w:val="28"/>
          <w:szCs w:val="28"/>
        </w:rPr>
        <w:t xml:space="preserve">Закрытые конкурентные </w:t>
      </w:r>
      <w:r w:rsidR="00F635CD" w:rsidRPr="004C6AD5">
        <w:rPr>
          <w:sz w:val="28"/>
          <w:szCs w:val="28"/>
        </w:rPr>
        <w:t xml:space="preserve">закупки (далее </w:t>
      </w:r>
      <w:r w:rsidRPr="004C6AD5">
        <w:rPr>
          <w:sz w:val="28"/>
          <w:szCs w:val="28"/>
        </w:rPr>
        <w:t xml:space="preserve">– </w:t>
      </w:r>
      <w:r w:rsidR="00F635CD" w:rsidRPr="004C6AD5">
        <w:rPr>
          <w:sz w:val="28"/>
          <w:szCs w:val="28"/>
        </w:rPr>
        <w:t>закрытые закупки в настоящем разд</w:t>
      </w:r>
      <w:r w:rsidR="00F635CD" w:rsidRPr="004C6AD5">
        <w:rPr>
          <w:sz w:val="28"/>
          <w:szCs w:val="28"/>
        </w:rPr>
        <w:t>е</w:t>
      </w:r>
      <w:r w:rsidR="00F635CD" w:rsidRPr="004C6AD5">
        <w:rPr>
          <w:sz w:val="28"/>
          <w:szCs w:val="28"/>
        </w:rPr>
        <w:t>ле) проводятся только в случаях, предусмотренных</w:t>
      </w:r>
      <w:r w:rsidR="00F635CD" w:rsidRPr="00D25CFE">
        <w:rPr>
          <w:sz w:val="28"/>
          <w:szCs w:val="28"/>
        </w:rPr>
        <w:t xml:space="preserve"> пунктом 5.7 Положения.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12.2.</w:t>
      </w:r>
      <w:r w:rsidR="00C17B3D">
        <w:rPr>
          <w:sz w:val="28"/>
          <w:szCs w:val="28"/>
        </w:rPr>
        <w:t> </w:t>
      </w:r>
      <w:r w:rsidRPr="00D25CFE">
        <w:rPr>
          <w:sz w:val="28"/>
          <w:szCs w:val="28"/>
        </w:rPr>
        <w:t>При проведении закрытых закупок заказчик руководствуется правилами проведения конкурса, аукциона, запроса предложений, включая порядок заключения договора и последствия признания указанных закупок н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состоявшимися, а также положениями настоящего раздела.</w:t>
      </w:r>
    </w:p>
    <w:p w:rsidR="00F635CD" w:rsidRPr="00D25CFE" w:rsidRDefault="00C17B3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12.3. </w:t>
      </w:r>
      <w:r w:rsidR="00F635CD" w:rsidRPr="00D25CFE">
        <w:rPr>
          <w:sz w:val="28"/>
          <w:szCs w:val="28"/>
        </w:rPr>
        <w:t>При проведении закрытой закупки извещение о проведении закупки не с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ставляется заказчиком. Вместо извещения о проведении закупки заказчик составляет пр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глашения принять участие в закрытой конкурентной закупке с приложением документ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ции о закупке не менее чем двум лицам, которые способны осуществить поставки товаров, выполнение работ, оказ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ние услуг, являющихся предметом закрытой закупки, в сроки, предусмотре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ные Положением для размещения в ЕИС извещения о проведении конк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рентной закупки соответствующим способом.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12.4. Сведения о закрытой закупке, включая документацию о закупке, </w:t>
      </w:r>
      <w:r w:rsidRPr="00D25CFE">
        <w:rPr>
          <w:sz w:val="28"/>
          <w:szCs w:val="28"/>
        </w:rPr>
        <w:lastRenderedPageBreak/>
        <w:t>изменения, вносимые в документацию о закупке, разъяснения положений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кументации о закупке, протоколы, составляемые в ходе проведения закрытой закупки, не подлежат размещению в ЕИС.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12.5. </w:t>
      </w:r>
      <w:r w:rsidR="00F635CD" w:rsidRPr="00D25CFE">
        <w:rPr>
          <w:sz w:val="28"/>
          <w:szCs w:val="28"/>
        </w:rPr>
        <w:t>Участник закрытой закупки представляет заявку на участие в ко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курентной закупке в запечатанном конверте, не позволяющем просматривать ее содержание до вскрытия конверта.</w:t>
      </w:r>
    </w:p>
    <w:p w:rsidR="0054157E" w:rsidRDefault="00057678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F635CD" w:rsidRPr="00D25CFE">
        <w:rPr>
          <w:sz w:val="28"/>
          <w:szCs w:val="28"/>
        </w:rPr>
        <w:t>Особенности документооборота при осуществлении закрытых конкурентных закупок в электронной форме, а также перечень операторов ЭП для осуществления закр</w:t>
      </w:r>
      <w:r w:rsidR="00F635CD" w:rsidRPr="00D25CFE">
        <w:rPr>
          <w:sz w:val="28"/>
          <w:szCs w:val="28"/>
        </w:rPr>
        <w:t>ы</w:t>
      </w:r>
      <w:r w:rsidR="00F635CD" w:rsidRPr="00D25CFE">
        <w:rPr>
          <w:sz w:val="28"/>
          <w:szCs w:val="28"/>
        </w:rPr>
        <w:t>тых закупок и порядок аккредитации на таких ЭП определены Правительством Росси</w:t>
      </w:r>
      <w:r w:rsidR="00F635CD" w:rsidRPr="00D25CFE">
        <w:rPr>
          <w:sz w:val="28"/>
          <w:szCs w:val="28"/>
        </w:rPr>
        <w:t>й</w:t>
      </w:r>
      <w:r w:rsidR="00F635CD" w:rsidRPr="00D25CFE">
        <w:rPr>
          <w:sz w:val="28"/>
          <w:szCs w:val="28"/>
        </w:rPr>
        <w:t>ской Федерации.</w:t>
      </w:r>
      <w:bookmarkStart w:id="65" w:name="_Дополнительные_элементы_процедур"/>
      <w:bookmarkStart w:id="66" w:name="_Toc521582093"/>
      <w:bookmarkEnd w:id="65"/>
    </w:p>
    <w:p w:rsidR="00F635CD" w:rsidRPr="0054157E" w:rsidRDefault="00F635CD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13. Заключение, исполнение, изменение и расторжение договора</w:t>
      </w:r>
      <w:bookmarkEnd w:id="66"/>
    </w:p>
    <w:p w:rsidR="00F635CD" w:rsidRPr="004C6AD5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7" w:name="_Toc521582094"/>
      <w:r w:rsidRPr="00D25CFE">
        <w:rPr>
          <w:sz w:val="28"/>
          <w:szCs w:val="28"/>
        </w:rPr>
        <w:t xml:space="preserve">13.1. Заключение договора по результатам </w:t>
      </w:r>
      <w:r w:rsidRPr="004C6AD5">
        <w:rPr>
          <w:sz w:val="28"/>
          <w:szCs w:val="28"/>
        </w:rPr>
        <w:t>конкурентной закупки</w:t>
      </w:r>
      <w:bookmarkEnd w:id="67"/>
      <w:r w:rsidR="0054157E" w:rsidRPr="004C6AD5">
        <w:rPr>
          <w:sz w:val="28"/>
          <w:szCs w:val="28"/>
        </w:rPr>
        <w:t>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13.1.1. Договор по результатам конкурентной закупки заключается</w:t>
      </w:r>
      <w:r w:rsidRPr="00D25CFE">
        <w:rPr>
          <w:sz w:val="28"/>
          <w:szCs w:val="28"/>
        </w:rPr>
        <w:t xml:space="preserve"> не ранее чем через 10 дней и не позднее чем через 20 дней с даты размещения в ЕИС итогового протокола, составленного по результатам конкурентной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купки. В случае необходимости одобрения органом управления заказчика в соответствии с законодательством Российской Федерации заключения дог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вора или в случае обжалования в антимонопольном органе действий (безде</w:t>
      </w:r>
      <w:r w:rsidRPr="00D25CFE">
        <w:rPr>
          <w:sz w:val="28"/>
          <w:szCs w:val="28"/>
        </w:rPr>
        <w:t>й</w:t>
      </w:r>
      <w:r w:rsidRPr="00D25CFE">
        <w:rPr>
          <w:sz w:val="28"/>
          <w:szCs w:val="28"/>
        </w:rPr>
        <w:t>ствия) заказчика, закупочной комиссии, оператора ЭП договор должен быть заключен не позднее чем через 5 дней с даты указанного одобрения или с д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ты вынесения решения антимонопольного органа по результатам обжалования действий (бе</w:t>
      </w:r>
      <w:r w:rsidRPr="00D25CFE">
        <w:rPr>
          <w:sz w:val="28"/>
          <w:szCs w:val="28"/>
        </w:rPr>
        <w:t>з</w:t>
      </w:r>
      <w:r w:rsidRPr="00D25CFE">
        <w:rPr>
          <w:sz w:val="28"/>
          <w:szCs w:val="28"/>
        </w:rPr>
        <w:t>действия) заказчика, закупочной комиссии, оператора ЭП.</w:t>
      </w:r>
    </w:p>
    <w:p w:rsidR="00F635CD" w:rsidRPr="004C6AD5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13.1.2. Обязанность заключения договора с заказчиком возлагается на участника, признанного победителем конкурентной закупки, а также в случае проведения конкурса, запроса цен, запроса котировок, запроса предложений – на единственного участника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 xml:space="preserve">купки, а также при проведении аукциона – на единственного участника аукциона или участника, чья заявка подана ранее других, если в ходе </w:t>
      </w:r>
      <w:r w:rsidRPr="004C6AD5">
        <w:rPr>
          <w:sz w:val="28"/>
          <w:szCs w:val="28"/>
        </w:rPr>
        <w:t>проведения аукциона не было подано ни одного ц</w:t>
      </w:r>
      <w:r w:rsidRPr="004C6AD5">
        <w:rPr>
          <w:sz w:val="28"/>
          <w:szCs w:val="28"/>
        </w:rPr>
        <w:t>е</w:t>
      </w:r>
      <w:r w:rsidRPr="004C6AD5">
        <w:rPr>
          <w:sz w:val="28"/>
          <w:szCs w:val="28"/>
        </w:rPr>
        <w:t>нового предложения от учас</w:t>
      </w:r>
      <w:r w:rsidR="0054157E" w:rsidRPr="004C6AD5">
        <w:rPr>
          <w:sz w:val="28"/>
          <w:szCs w:val="28"/>
        </w:rPr>
        <w:t>тников процедуры.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13.1.3. </w:t>
      </w:r>
      <w:r w:rsidR="00F635CD" w:rsidRPr="004C6AD5">
        <w:rPr>
          <w:sz w:val="28"/>
          <w:szCs w:val="28"/>
        </w:rPr>
        <w:t>Победитель закупки или участник закупки,</w:t>
      </w:r>
      <w:r w:rsidR="00F635CD" w:rsidRPr="00D25CFE">
        <w:rPr>
          <w:sz w:val="28"/>
          <w:szCs w:val="28"/>
        </w:rPr>
        <w:t xml:space="preserve"> на которого возлаг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ется обязанность заключения договора в соответствии с пунктом 13.1.2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жения, считается уклонившимся от заключения договора при наступлении л</w:t>
      </w:r>
      <w:r w:rsidR="00F635CD" w:rsidRPr="00D25CFE">
        <w:rPr>
          <w:sz w:val="28"/>
          <w:szCs w:val="28"/>
        </w:rPr>
        <w:t>ю</w:t>
      </w:r>
      <w:r w:rsidR="00F635CD" w:rsidRPr="00D25CFE">
        <w:rPr>
          <w:sz w:val="28"/>
          <w:szCs w:val="28"/>
        </w:rPr>
        <w:t>бого из следующих событий: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13.1.3.1. </w:t>
      </w:r>
      <w:r w:rsidR="00F635CD" w:rsidRPr="00D25CFE">
        <w:rPr>
          <w:sz w:val="28"/>
          <w:szCs w:val="28"/>
        </w:rPr>
        <w:t>Предоставление участником закупки письменного отказа от заключения договора;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13.1.3.2. </w:t>
      </w:r>
      <w:r w:rsidR="00F635CD" w:rsidRPr="00D25CFE">
        <w:rPr>
          <w:sz w:val="28"/>
          <w:szCs w:val="28"/>
        </w:rPr>
        <w:t>Непредоставление обеспечения исполнения договора в соответствии с указанным в извещении об осуществлении закупки и</w:t>
      </w:r>
      <w:r w:rsidR="00DA405A">
        <w:rPr>
          <w:sz w:val="28"/>
          <w:szCs w:val="28"/>
        </w:rPr>
        <w:t> </w:t>
      </w:r>
      <w:r w:rsidR="00F635CD" w:rsidRPr="00D25CFE">
        <w:rPr>
          <w:sz w:val="28"/>
          <w:szCs w:val="28"/>
        </w:rPr>
        <w:t xml:space="preserve"> (или) в документации о закупке требу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мым размером и с несоблюдением требуемого порядка, при наличии в документации о закупке таких требований;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13.1.3.3. </w:t>
      </w:r>
      <w:r w:rsidR="00F635CD" w:rsidRPr="00D25CFE">
        <w:rPr>
          <w:sz w:val="28"/>
          <w:szCs w:val="28"/>
        </w:rPr>
        <w:t>Непредоставление обеспечения исполнения договора в соответствии с указанным в извещ</w:t>
      </w:r>
      <w:r w:rsidR="00DA405A">
        <w:rPr>
          <w:sz w:val="28"/>
          <w:szCs w:val="28"/>
        </w:rPr>
        <w:t>ении об осуществлении закупки и </w:t>
      </w:r>
      <w:r w:rsidR="00F635CD" w:rsidRPr="00D25CFE">
        <w:rPr>
          <w:sz w:val="28"/>
          <w:szCs w:val="28"/>
        </w:rPr>
        <w:t>(или) в документации о закупке требу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мым размером и с несоблюдением требуемого порядка, при наличии в документации о закупке таких требований.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13.1.4. </w:t>
      </w:r>
      <w:r w:rsidR="00F635CD" w:rsidRPr="00D25CFE">
        <w:rPr>
          <w:sz w:val="28"/>
          <w:szCs w:val="28"/>
        </w:rPr>
        <w:t xml:space="preserve">Уклонение победителя закупки от заключения договора или участника конкурентной закупки, на которого возлагается обязанность </w:t>
      </w:r>
      <w:r w:rsidR="00F635CD" w:rsidRPr="00D25CFE">
        <w:rPr>
          <w:sz w:val="28"/>
          <w:szCs w:val="28"/>
        </w:rPr>
        <w:lastRenderedPageBreak/>
        <w:t>заключения договора в соответствии с подпунктом 13.1.2 Положения, от является основанием возникновения ответственности такого участника, пред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смотренной действующим законодательством Российской Федерации и 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ложением.</w:t>
      </w:r>
    </w:p>
    <w:p w:rsidR="00F635CD" w:rsidRPr="00D25CFE" w:rsidRDefault="00F635CD" w:rsidP="00DA4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13.1.5. Если участник конкурентной закупки, признанный победителем, уклонился от заключения договора, заказчик вправе заключить договор с участником закупки</w:t>
      </w:r>
      <w:r w:rsidRPr="004C6AD5">
        <w:rPr>
          <w:sz w:val="28"/>
          <w:szCs w:val="28"/>
        </w:rPr>
        <w:t xml:space="preserve">, занявшим второе место по итогам проведения конкурентной закупки (далее </w:t>
      </w:r>
      <w:r w:rsidR="00DA405A" w:rsidRPr="004C6AD5">
        <w:rPr>
          <w:sz w:val="28"/>
          <w:szCs w:val="28"/>
        </w:rPr>
        <w:t xml:space="preserve">– </w:t>
      </w:r>
      <w:r w:rsidRPr="004C6AD5">
        <w:rPr>
          <w:sz w:val="28"/>
          <w:szCs w:val="28"/>
        </w:rPr>
        <w:t>второй учас</w:t>
      </w:r>
      <w:r w:rsidRPr="004C6AD5">
        <w:rPr>
          <w:sz w:val="28"/>
          <w:szCs w:val="28"/>
        </w:rPr>
        <w:t>т</w:t>
      </w:r>
      <w:r w:rsidRPr="004C6AD5">
        <w:rPr>
          <w:sz w:val="28"/>
          <w:szCs w:val="28"/>
        </w:rPr>
        <w:t>ник закупки в настоящем разделе). При этом срок подписания договора с таким участником закупки аналогичен ср</w:t>
      </w:r>
      <w:r w:rsidRPr="004C6AD5">
        <w:rPr>
          <w:sz w:val="28"/>
          <w:szCs w:val="28"/>
        </w:rPr>
        <w:t>о</w:t>
      </w:r>
      <w:r w:rsidRPr="004C6AD5">
        <w:rPr>
          <w:sz w:val="28"/>
          <w:szCs w:val="28"/>
        </w:rPr>
        <w:t>ку, указанному в подпункте 13.1</w:t>
      </w:r>
      <w:r w:rsidRPr="00D25CFE">
        <w:rPr>
          <w:sz w:val="28"/>
          <w:szCs w:val="28"/>
        </w:rPr>
        <w:t>.1 Положения.</w:t>
      </w:r>
    </w:p>
    <w:p w:rsidR="00F635CD" w:rsidRPr="004C6AD5" w:rsidRDefault="00DA4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13.1.6. </w:t>
      </w:r>
      <w:r w:rsidR="00F635CD" w:rsidRPr="00D25CFE">
        <w:rPr>
          <w:sz w:val="28"/>
          <w:szCs w:val="28"/>
        </w:rPr>
        <w:t>Принятие заказчиком решения о заключении договора со вторым участником закупки не накладывает на такого участника закупки обязанности заключения дог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 xml:space="preserve">вора. Отказ второго участника закупки не влечет за собой </w:t>
      </w:r>
      <w:r w:rsidR="00F635CD" w:rsidRPr="004C6AD5">
        <w:rPr>
          <w:sz w:val="28"/>
          <w:szCs w:val="28"/>
        </w:rPr>
        <w:t>признание его уклонившимся от заключения договора.</w:t>
      </w:r>
    </w:p>
    <w:p w:rsidR="00F635CD" w:rsidRPr="004C6AD5" w:rsidRDefault="00F635CD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 xml:space="preserve">13.1.7. Заказчик и участник закупки, с которым заключаются договор (далее </w:t>
      </w:r>
      <w:r w:rsidR="0054157E" w:rsidRPr="004C6AD5">
        <w:rPr>
          <w:sz w:val="28"/>
          <w:szCs w:val="28"/>
        </w:rPr>
        <w:t xml:space="preserve">– </w:t>
      </w:r>
      <w:r w:rsidRPr="004C6AD5">
        <w:rPr>
          <w:sz w:val="28"/>
          <w:szCs w:val="28"/>
        </w:rPr>
        <w:t>стороны в настоящем разделе), могут проводить преддоговорные переговоры, в том числе п</w:t>
      </w:r>
      <w:r w:rsidRPr="004C6AD5">
        <w:rPr>
          <w:sz w:val="28"/>
          <w:szCs w:val="28"/>
        </w:rPr>
        <w:t>у</w:t>
      </w:r>
      <w:r w:rsidRPr="004C6AD5">
        <w:rPr>
          <w:sz w:val="28"/>
          <w:szCs w:val="28"/>
        </w:rPr>
        <w:t>тем направления протоколов разногласий.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13.1.8. </w:t>
      </w:r>
      <w:r w:rsidR="00F635CD" w:rsidRPr="004C6AD5">
        <w:rPr>
          <w:sz w:val="28"/>
          <w:szCs w:val="28"/>
        </w:rPr>
        <w:t>При</w:t>
      </w:r>
      <w:r w:rsidR="00F635CD" w:rsidRPr="00D25CFE">
        <w:rPr>
          <w:sz w:val="28"/>
          <w:szCs w:val="28"/>
        </w:rPr>
        <w:t xml:space="preserve"> проведении преддоговорных переговоров сторонам запр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щается принимать решения об изменении существенных условий заключаемого договора, за искл</w:t>
      </w:r>
      <w:r w:rsidR="00F635CD" w:rsidRPr="00D25CFE">
        <w:rPr>
          <w:sz w:val="28"/>
          <w:szCs w:val="28"/>
        </w:rPr>
        <w:t>ю</w:t>
      </w:r>
      <w:r w:rsidR="00F635CD" w:rsidRPr="00D25CFE">
        <w:rPr>
          <w:sz w:val="28"/>
          <w:szCs w:val="28"/>
        </w:rPr>
        <w:t>чением отдельных случаев, указанных в Положении.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13.1.9. </w:t>
      </w:r>
      <w:r w:rsidR="00F635CD" w:rsidRPr="00D25CFE">
        <w:rPr>
          <w:sz w:val="28"/>
          <w:szCs w:val="28"/>
        </w:rPr>
        <w:t>Проведение преддоговорных переговоров не освобождает ст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роны (как заказчика, так и участника закупки) от обязанности заключения договора по результатам проведения конкурентной закупки, за исключением отдельных случаев, указанных в 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ложении.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13.1.10. </w:t>
      </w:r>
      <w:r w:rsidR="00F635CD" w:rsidRPr="00D25CFE">
        <w:rPr>
          <w:sz w:val="28"/>
          <w:szCs w:val="28"/>
        </w:rPr>
        <w:t>Заказчик не обязан учитывать (полностью или частично) замечания учас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ника закупки к положениям проекта договора, за исключением замечаний, касающихся внутренних противоречий в тексте проекта договора, возникших по вине заказчика.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13.1.11. </w:t>
      </w:r>
      <w:r w:rsidR="00F635CD" w:rsidRPr="00D25CFE">
        <w:rPr>
          <w:sz w:val="28"/>
          <w:szCs w:val="28"/>
        </w:rPr>
        <w:t>Заказчик вносит сведения о заключенных по итогам осущест</w:t>
      </w:r>
      <w:r w:rsidR="00F635CD" w:rsidRPr="00D25CFE">
        <w:rPr>
          <w:sz w:val="28"/>
          <w:szCs w:val="28"/>
        </w:rPr>
        <w:t>в</w:t>
      </w:r>
      <w:r w:rsidR="00F635CD" w:rsidRPr="00D25CFE">
        <w:rPr>
          <w:sz w:val="28"/>
          <w:szCs w:val="28"/>
        </w:rPr>
        <w:t>ления конкурентных закупок договорах и передает прилагаемые к ним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менты в реестр договоров в течение 3 рабочих дней с даты заключения таких договоров.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В указанные сроки заказчик вносит сведения о заключенных договорах по итогам осуществления закупки у единственного поставщика товаров, работ, услуг, стоимость к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торых превышает 100,0 тыс. рублей, а в случае если годовая выручка заказчика за отчетный финансовый год составляет более чем 5,0 млрд. рублей, – стоимость которых прев</w:t>
      </w:r>
      <w:r w:rsidRPr="00D25CFE">
        <w:rPr>
          <w:sz w:val="28"/>
          <w:szCs w:val="28"/>
        </w:rPr>
        <w:t>ы</w:t>
      </w:r>
      <w:r w:rsidRPr="00D25CFE">
        <w:rPr>
          <w:sz w:val="28"/>
          <w:szCs w:val="28"/>
        </w:rPr>
        <w:t>шает 500,0 тыс. рублей, и передает прилагаемые к ним документы в реестр договоров.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13.1.12. Заказчик вносит в реестр договоров информацию и передает документы, в отношении которых были внесены изменения, в течение </w:t>
      </w:r>
      <w:r w:rsidR="0054157E">
        <w:rPr>
          <w:sz w:val="28"/>
          <w:szCs w:val="28"/>
        </w:rPr>
        <w:br/>
      </w:r>
      <w:r w:rsidRPr="00D25CFE">
        <w:rPr>
          <w:sz w:val="28"/>
          <w:szCs w:val="28"/>
        </w:rPr>
        <w:t>10 дней со дня внесения таких изменений.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13.1.13. </w:t>
      </w:r>
      <w:r w:rsidR="00F635CD" w:rsidRPr="00D25CFE">
        <w:rPr>
          <w:sz w:val="28"/>
          <w:szCs w:val="28"/>
        </w:rPr>
        <w:t>В реестр договоров не вносятся сведения и не передаются документы, которые в соответствии с Федеральным законом № 223-ФЗ не по</w:t>
      </w:r>
      <w:r w:rsidR="00F635CD" w:rsidRPr="00D25CFE">
        <w:rPr>
          <w:sz w:val="28"/>
          <w:szCs w:val="28"/>
        </w:rPr>
        <w:t>д</w:t>
      </w:r>
      <w:r w:rsidR="00F635CD" w:rsidRPr="00D25CFE">
        <w:rPr>
          <w:sz w:val="28"/>
          <w:szCs w:val="28"/>
        </w:rPr>
        <w:t>лежат размещению в ЕИС.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13.1.14. При осуществлении закупки товара, в том числе поставляемого </w:t>
      </w:r>
      <w:r w:rsidRPr="00D25CFE">
        <w:rPr>
          <w:sz w:val="28"/>
          <w:szCs w:val="28"/>
        </w:rPr>
        <w:lastRenderedPageBreak/>
        <w:t>заказчику при выполнении закупаемых работ, оказании закупаемых услуг, в договор при его заключении включается информация о стране происхожд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ния товара.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8" w:name="_Toc521582095"/>
      <w:r w:rsidRPr="004C6AD5">
        <w:rPr>
          <w:sz w:val="28"/>
          <w:szCs w:val="28"/>
        </w:rPr>
        <w:t>13.2. Исполнение, изменение и расторжение договора</w:t>
      </w:r>
      <w:bookmarkEnd w:id="68"/>
      <w:r w:rsidR="0054157E" w:rsidRPr="004C6AD5">
        <w:rPr>
          <w:sz w:val="28"/>
          <w:szCs w:val="28"/>
        </w:rPr>
        <w:t>:</w:t>
      </w:r>
    </w:p>
    <w:p w:rsidR="00F635CD" w:rsidRPr="00D25CFE" w:rsidRDefault="004C6AD5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13.2.1. </w:t>
      </w:r>
      <w:r w:rsidR="00F635CD" w:rsidRPr="00D25CFE">
        <w:rPr>
          <w:sz w:val="28"/>
          <w:szCs w:val="28"/>
        </w:rPr>
        <w:t>При исполнении договора изменение обязательств сторон, с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щественных условий договора допускается в соответствии с требованиями Гражданского кодекса Ро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сийской Федерации, Положения.</w:t>
      </w:r>
    </w:p>
    <w:p w:rsidR="00F635CD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13.2.2. Изменение условий договора, не являющихся существенными, допускается в соответствии с Гражданским кодексом Российской Федерации.</w:t>
      </w:r>
    </w:p>
    <w:p w:rsidR="0054157E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13.2.3. Изменение существенных условий договора при его исполнении допускае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ся по соглашению сторон в следующих случаях: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13.2.3.1. </w:t>
      </w:r>
      <w:r w:rsidR="00F635CD" w:rsidRPr="00D25CFE">
        <w:rPr>
          <w:sz w:val="28"/>
          <w:szCs w:val="28"/>
        </w:rPr>
        <w:t>Если по предложению заказчика увеличиваются предусмотре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ные договором (за исключением договора, предметом которого является в</w:t>
      </w:r>
      <w:r w:rsidR="00F635CD" w:rsidRPr="00D25CFE">
        <w:rPr>
          <w:sz w:val="28"/>
          <w:szCs w:val="28"/>
        </w:rPr>
        <w:t>ы</w:t>
      </w:r>
      <w:r w:rsidR="00F635CD" w:rsidRPr="00D25CFE">
        <w:rPr>
          <w:sz w:val="28"/>
          <w:szCs w:val="28"/>
        </w:rPr>
        <w:t>полнение работ по строительству, реконструкции, капитальному ремонту, сносу объекта капитального строительства, геологическому изучению недр, провед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нию работ по сохранению объектов культурного наследия (памятников истории и культуры) народов Российской Федерации) количество товара, объем работы или услуги не более чем на десять процентов или уменьшаются предусмотренные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говором количество поставляемого товара, объем выполняемой работы или оказываемой у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луги не более чем на десять процентов.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 этом по соглашению сторон допускается изменение цены договора пропорционально дополнительному количеству товара, дополнительному объему работы или услуги исходя из установленной в договоре цены единицы 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вара, работы или услуги, но не более чем на десять процентов цены договора.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 этом стороны вправе продлить срок исполнения договора;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13.2.3.2. </w:t>
      </w:r>
      <w:r w:rsidR="00F635CD" w:rsidRPr="00D25CFE">
        <w:rPr>
          <w:sz w:val="28"/>
          <w:szCs w:val="28"/>
        </w:rPr>
        <w:t>Если исполнителем предложена поставка товара с улучшенными техническими, качественными и функциональными характеристиками (п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требительскими свойствами) без изменения всех прочих существенных усл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вий договора;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13.2.3.3. Увеличение (продление) срока исполнения договора (сроков исполнения обязательств) без изменения цены договора, цены единицы тов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ра, работы, услуги. Изменение таких условий на основании настоящего подпункта не допускается в случае исполнения договора, заключенного по результатам конкурентной закупки, а также в случае исполнения договора,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ключенного на основании подпункта 5.6.18 Положения;</w:t>
      </w:r>
    </w:p>
    <w:p w:rsidR="00F635CD" w:rsidRPr="004C6AD5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13.2.3.4. При изменении объема и (или) видов выполняемых работ по договору, предметом которого является выполнение работ по строительству, реконструкции, </w:t>
      </w:r>
      <w:r w:rsidRPr="004C6AD5">
        <w:rPr>
          <w:sz w:val="28"/>
          <w:szCs w:val="28"/>
        </w:rPr>
        <w:t>капитальному ремонту, сносу объекта капитального строительства, проведению работ по с</w:t>
      </w:r>
      <w:r w:rsidRPr="004C6AD5">
        <w:rPr>
          <w:sz w:val="28"/>
          <w:szCs w:val="28"/>
        </w:rPr>
        <w:t>о</w:t>
      </w:r>
      <w:r w:rsidRPr="004C6AD5">
        <w:rPr>
          <w:sz w:val="28"/>
          <w:szCs w:val="28"/>
        </w:rPr>
        <w:t>хранению объектов культурного наследия. При этом допускается изменение цены договора не более чем на десять пр</w:t>
      </w:r>
      <w:r w:rsidRPr="004C6AD5">
        <w:rPr>
          <w:sz w:val="28"/>
          <w:szCs w:val="28"/>
        </w:rPr>
        <w:t>о</w:t>
      </w:r>
      <w:r w:rsidR="0054157E" w:rsidRPr="004C6AD5">
        <w:rPr>
          <w:sz w:val="28"/>
          <w:szCs w:val="28"/>
        </w:rPr>
        <w:t>центов цены договора;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13.2.3.5. При снижении цены договора</w:t>
      </w:r>
      <w:r w:rsidRPr="00D25CFE">
        <w:rPr>
          <w:sz w:val="28"/>
          <w:szCs w:val="28"/>
        </w:rPr>
        <w:t xml:space="preserve"> без изменения предусмотренных договором количества товара, объема работы или услуги, качества </w:t>
      </w:r>
      <w:r w:rsidRPr="00D25CFE">
        <w:rPr>
          <w:sz w:val="28"/>
          <w:szCs w:val="28"/>
        </w:rPr>
        <w:lastRenderedPageBreak/>
        <w:t>поставляемого товара, выполня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мой работы, оказываемой услуги и иных условий договора;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13.2.3.6. Изменение в соответствии с законодательством Российской Федерации р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гулируемых цен (тарифов) на товары, работы, услуги;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13.2.3.7. В случае заключения договора с единственным поставщиком (подрядчиком, исполнителем) в соответствии с подпунктами 5.6.1., 5.6.2., 5.6.3., 5.6.21., 5.6.23 н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стоящего Положения;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13.2.3.8. Если при исполнении договора возникли независящие от ст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рон договора обстоятельства, влекущие невозможность его исполнения без изменения его существе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ных условий.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С целью изменения в соответствии с настоящим подпунктом существенных усл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вий договора: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поставщик (подрядчик, исполнитель) направляет заказчику в письме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ной форме предложение об изменении существенных условий договора с приложением информации и документов, обосновывающих такое предлож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ние, а также подписанного проекта соглашения об изменении условий дог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вора;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заказчик по результатам рассмотрения такого предложения направляет поставщику (подрядчику, исполнителю) подписанное соглашение об измен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нии условий договора либо в письменной форме отказ об изменении существенных условий контракта с обоснов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нием такого отказа.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13.2.4. При исполнении договора не допускается перемена поставщика, за исключением случаев, предусмотренных Гражданским кодексом Росси</w:t>
      </w:r>
      <w:r w:rsidRPr="00D25CFE">
        <w:rPr>
          <w:sz w:val="28"/>
          <w:szCs w:val="28"/>
        </w:rPr>
        <w:t>й</w:t>
      </w:r>
      <w:r w:rsidRPr="00D25CFE">
        <w:rPr>
          <w:sz w:val="28"/>
          <w:szCs w:val="28"/>
        </w:rPr>
        <w:t>ской Федерации.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13.2.5. Положения подпункта 13.2.3.1 Положения не применяются в отношении договоров, заключенных по результатам неконкурентной закупки на основании подпункта 5.6.4 Положения.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13.2.6. При исполнении договора не допускается перемена поставщика, за исключением случаев, предусмотренных Гражданским кодексом Росси</w:t>
      </w:r>
      <w:r w:rsidRPr="00D25CFE">
        <w:rPr>
          <w:sz w:val="28"/>
          <w:szCs w:val="28"/>
        </w:rPr>
        <w:t>й</w:t>
      </w:r>
      <w:r w:rsidRPr="00D25CFE">
        <w:rPr>
          <w:sz w:val="28"/>
          <w:szCs w:val="28"/>
        </w:rPr>
        <w:t>ской Федерации.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13.2.7. </w:t>
      </w:r>
      <w:r w:rsidR="00F635CD" w:rsidRPr="00D25CFE">
        <w:rPr>
          <w:sz w:val="28"/>
          <w:szCs w:val="28"/>
        </w:rPr>
        <w:t>Для выявления соответствия результатов исполнения обяз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тельств исполнителя заказчик вправе провести отдельную (от приемки товара, результата выполненной работы, оказанной услуги) экспертизу поста</w:t>
      </w:r>
      <w:r w:rsidR="00F635CD" w:rsidRPr="00D25CFE">
        <w:rPr>
          <w:sz w:val="28"/>
          <w:szCs w:val="28"/>
        </w:rPr>
        <w:t>в</w:t>
      </w:r>
      <w:r w:rsidR="00F635CD" w:rsidRPr="00D25CFE">
        <w:rPr>
          <w:sz w:val="28"/>
          <w:szCs w:val="28"/>
        </w:rPr>
        <w:t>ленного товара, результата выполненной работы, оказанной услуги, в том числе с привлечением экспертов, экспертных организаций.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13.2.8. Договор может быть расторгнут по основаниям и в порядке, предусмотренном Гражданским кодексом Российской Федерации и догов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ром.</w:t>
      </w:r>
    </w:p>
    <w:p w:rsidR="00F635CD" w:rsidRPr="004C6AD5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13.2.9. Если в договор были внесены изменения, заказчик вносит в реестр догов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 xml:space="preserve">ров такие информацию и документы, в отношении которых были </w:t>
      </w:r>
      <w:r w:rsidRPr="004C6AD5">
        <w:rPr>
          <w:sz w:val="28"/>
          <w:szCs w:val="28"/>
        </w:rPr>
        <w:t xml:space="preserve">внесены изменения, в течение 10 дней </w:t>
      </w:r>
      <w:r w:rsidR="0054157E" w:rsidRPr="004C6AD5">
        <w:rPr>
          <w:sz w:val="28"/>
          <w:szCs w:val="28"/>
        </w:rPr>
        <w:t>со дня внесения таких изменений.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13.2.10. Информация о результатах исполнения договора или о его ра</w:t>
      </w:r>
      <w:r w:rsidRPr="004C6AD5">
        <w:rPr>
          <w:sz w:val="28"/>
          <w:szCs w:val="28"/>
        </w:rPr>
        <w:t>с</w:t>
      </w:r>
      <w:r w:rsidRPr="004C6AD5">
        <w:rPr>
          <w:sz w:val="28"/>
          <w:szCs w:val="28"/>
        </w:rPr>
        <w:t>торжении вносится</w:t>
      </w:r>
      <w:r w:rsidRPr="00D25CFE">
        <w:rPr>
          <w:sz w:val="28"/>
          <w:szCs w:val="28"/>
        </w:rPr>
        <w:t xml:space="preserve"> заказчиком в реестр договоров в течение 10 дней с даты исполнения или расто</w:t>
      </w:r>
      <w:r w:rsidRPr="00D25CFE">
        <w:rPr>
          <w:sz w:val="28"/>
          <w:szCs w:val="28"/>
        </w:rPr>
        <w:t>р</w:t>
      </w:r>
      <w:r w:rsidRPr="00D25CFE">
        <w:rPr>
          <w:sz w:val="28"/>
          <w:szCs w:val="28"/>
        </w:rPr>
        <w:t>жения договора.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13.2.11. Если в договоре предусмотрена поэтапная приемка и оплата работ, информация об исполнении каждого этапа вносится в реестр договоров </w:t>
      </w:r>
      <w:r w:rsidRPr="00D25CFE">
        <w:rPr>
          <w:sz w:val="28"/>
          <w:szCs w:val="28"/>
        </w:rPr>
        <w:lastRenderedPageBreak/>
        <w:t>в течение 10 дней с м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мента исполнения.</w:t>
      </w:r>
    </w:p>
    <w:p w:rsidR="0054157E" w:rsidRDefault="00F635CD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13.2.12. Заказчик в течение 3 рабочих дней, с момента внесения изм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нений в существенные условия договора на основании подпункта 13.2.3.4 Положения направляет учредителю информацию о таких изменениях, с пр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ложением документов, подтверждающих обстоятельства, повлекшие нево</w:t>
      </w:r>
      <w:r w:rsidRPr="00D25CFE">
        <w:rPr>
          <w:sz w:val="28"/>
          <w:szCs w:val="28"/>
        </w:rPr>
        <w:t>з</w:t>
      </w:r>
      <w:r w:rsidRPr="00D25CFE">
        <w:rPr>
          <w:sz w:val="28"/>
          <w:szCs w:val="28"/>
        </w:rPr>
        <w:t>можность исполнения такого договора.</w:t>
      </w:r>
      <w:bookmarkStart w:id="69" w:name="_Toc521582096"/>
    </w:p>
    <w:p w:rsidR="0054157E" w:rsidRDefault="0054157E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57E" w:rsidRDefault="0054157E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57E" w:rsidRDefault="0054157E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57E" w:rsidRDefault="00F635CD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FE">
        <w:rPr>
          <w:b/>
          <w:sz w:val="28"/>
          <w:szCs w:val="28"/>
        </w:rPr>
        <w:t>14. Особенности предоставления приоритета товаров российского происхо</w:t>
      </w:r>
      <w:r w:rsidRPr="00D25CFE">
        <w:rPr>
          <w:b/>
          <w:sz w:val="28"/>
          <w:szCs w:val="28"/>
        </w:rPr>
        <w:t>ж</w:t>
      </w:r>
      <w:r w:rsidRPr="00D25CFE">
        <w:rPr>
          <w:b/>
          <w:sz w:val="28"/>
          <w:szCs w:val="28"/>
        </w:rPr>
        <w:t xml:space="preserve">дения, работ, услуг, выполняемых, </w:t>
      </w:r>
    </w:p>
    <w:p w:rsidR="00F635CD" w:rsidRPr="0054157E" w:rsidRDefault="00F635CD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оказываемых российскими лицами</w:t>
      </w:r>
      <w:bookmarkEnd w:id="69"/>
    </w:p>
    <w:p w:rsidR="00F635CD" w:rsidRPr="00D25CFE" w:rsidRDefault="00057678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14.1. </w:t>
      </w:r>
      <w:r w:rsidR="00F635CD" w:rsidRPr="00D25CFE">
        <w:rPr>
          <w:sz w:val="28"/>
          <w:szCs w:val="28"/>
        </w:rPr>
        <w:t>При осуществлении закупок предоставляется национальный р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жим, обеспечивающий происходящему из иностранного государства или группы иностранных гос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 xml:space="preserve">дарств (далее </w:t>
      </w:r>
      <w:r w:rsidR="0054157E">
        <w:rPr>
          <w:sz w:val="28"/>
          <w:szCs w:val="28"/>
        </w:rPr>
        <w:t>–</w:t>
      </w:r>
      <w:r w:rsidR="00F635CD" w:rsidRPr="00D25CFE">
        <w:rPr>
          <w:sz w:val="28"/>
          <w:szCs w:val="28"/>
        </w:rPr>
        <w:t xml:space="preserve">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</w:t>
      </w:r>
      <w:r w:rsidR="0054157E">
        <w:rPr>
          <w:sz w:val="28"/>
          <w:szCs w:val="28"/>
        </w:rPr>
        <w:t>–</w:t>
      </w:r>
      <w:r w:rsidR="00F635CD" w:rsidRPr="00D25CFE">
        <w:rPr>
          <w:sz w:val="28"/>
          <w:szCs w:val="28"/>
        </w:rPr>
        <w:t xml:space="preserve"> иностранное лицо), равные условия с товаром российского происхождения, работой, усл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 xml:space="preserve">гой, соответственно выполняемой, оказываемой российским гражданином или российским юридическим лицом (далее </w:t>
      </w:r>
      <w:r w:rsidR="0054157E">
        <w:rPr>
          <w:sz w:val="28"/>
          <w:szCs w:val="28"/>
        </w:rPr>
        <w:t>–</w:t>
      </w:r>
      <w:r w:rsidR="00F635CD" w:rsidRPr="00D25CFE">
        <w:rPr>
          <w:sz w:val="28"/>
          <w:szCs w:val="28"/>
        </w:rPr>
        <w:t xml:space="preserve"> российское лицо), за исключ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нием случаев принятия Правительством Российской Федерации мер, пред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смотренных пунктом 1 части 2 статьи 3.1-4 Федерального закона № 223-ФЗ. Если иное не предусмотрено мерами, принятыми Правительством Росси</w:t>
      </w:r>
      <w:r w:rsidR="00F635CD" w:rsidRPr="00D25CFE">
        <w:rPr>
          <w:sz w:val="28"/>
          <w:szCs w:val="28"/>
        </w:rPr>
        <w:t>й</w:t>
      </w:r>
      <w:r w:rsidR="00F635CD" w:rsidRPr="00D25CFE">
        <w:rPr>
          <w:sz w:val="28"/>
          <w:szCs w:val="28"/>
        </w:rPr>
        <w:t>ской Федерации в соответствии с пунктом 1 части 2 статьи 3.1-4 Федеральн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 закона № 223-ФЗ, положения настоящего раздела, касающиеся товара ро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сийского происхождения, работы, услуги, соответственно выполняемой, ок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зываемой российским лицом, применяются также в отношении товара,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исходящего из иностранного государства, работы, услуги, соответственно выполняемой, оказываемой иностра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ным лицом, которым предоставляются равные условия с товаром российского происхождения, работой, услугой, с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ответственно выполняемой, оказываемой российским лицом.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14.1.1. </w:t>
      </w:r>
      <w:r w:rsidR="00F635CD" w:rsidRPr="00D25CFE">
        <w:rPr>
          <w:sz w:val="28"/>
          <w:szCs w:val="28"/>
        </w:rPr>
        <w:t>Товаром российского происхождения и минимальная доля закупок этого 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ветствующего вида, осуществленных заказчиком в отчетном году, определяется в соо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ветствии с Постановлением Правительства Российской Федерации от 03 декабря 2020 г. № 2013 «О м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нимальной доле закупок товаров Российского происхождения».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14.2. Заказчик должен: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14.2.1. </w:t>
      </w:r>
      <w:r w:rsidR="00F635CD" w:rsidRPr="004C6AD5">
        <w:rPr>
          <w:sz w:val="28"/>
          <w:szCs w:val="28"/>
        </w:rPr>
        <w:t>Соблюдать и применять следующие меры, установленные Правительством Российской Федерации согласно ч</w:t>
      </w:r>
      <w:r w:rsidR="0054157E" w:rsidRPr="004C6AD5">
        <w:rPr>
          <w:sz w:val="28"/>
          <w:szCs w:val="28"/>
        </w:rPr>
        <w:t>асти 2 ста</w:t>
      </w:r>
      <w:r w:rsidR="00DA405A" w:rsidRPr="004C6AD5">
        <w:rPr>
          <w:sz w:val="28"/>
          <w:szCs w:val="28"/>
        </w:rPr>
        <w:t>тьи</w:t>
      </w:r>
      <w:r w:rsidR="00F635CD" w:rsidRPr="004C6AD5">
        <w:rPr>
          <w:sz w:val="28"/>
          <w:szCs w:val="28"/>
        </w:rPr>
        <w:t xml:space="preserve"> 3.1-4 Федерал</w:t>
      </w:r>
      <w:r w:rsidR="00F635CD" w:rsidRPr="004C6AD5">
        <w:rPr>
          <w:sz w:val="28"/>
          <w:szCs w:val="28"/>
        </w:rPr>
        <w:t>ь</w:t>
      </w:r>
      <w:r w:rsidR="00F635CD" w:rsidRPr="004C6AD5">
        <w:rPr>
          <w:sz w:val="28"/>
          <w:szCs w:val="28"/>
        </w:rPr>
        <w:t>ного закона № 223-ФЗ: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 xml:space="preserve">ных государств, работ, услуг, соответственно выполняемых, </w:t>
      </w:r>
      <w:r w:rsidRPr="00D25CFE">
        <w:rPr>
          <w:sz w:val="28"/>
          <w:szCs w:val="28"/>
        </w:rPr>
        <w:lastRenderedPageBreak/>
        <w:t>оказываемых иностранными лицами;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635CD" w:rsidRPr="00D25CFE">
        <w:rPr>
          <w:sz w:val="28"/>
          <w:szCs w:val="28"/>
        </w:rPr>
        <w:t>ограничение закупок товаров (в том числе поставляемых при выпо</w:t>
      </w:r>
      <w:r w:rsidR="00F635CD" w:rsidRPr="00D25CFE">
        <w:rPr>
          <w:sz w:val="28"/>
          <w:szCs w:val="28"/>
        </w:rPr>
        <w:t>л</w:t>
      </w:r>
      <w:r w:rsidR="00F635CD" w:rsidRPr="00D25CFE">
        <w:rPr>
          <w:sz w:val="28"/>
          <w:szCs w:val="28"/>
        </w:rPr>
        <w:t>нении закупаемых работ, оказании закупаемых услуг), происходящих из ин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странных государств, работ, услуг, соответственно выполняемых, оказыва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мых иностранными лицами, в том числе минимальную обязательную долю закупок товаров российского происхождения;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635CD" w:rsidRPr="00D25CFE">
        <w:rPr>
          <w:sz w:val="28"/>
          <w:szCs w:val="28"/>
        </w:rPr>
        <w:t xml:space="preserve">преимущество в отношении товаров российского происхождения </w:t>
      </w:r>
      <w:r w:rsidR="0054157E"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(в том числе поставляемых при выполнении закупаемых работ, оказании зак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паемых услуг), работ, услуг, соответственно выполняемых, оказываемых российскими лицами;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14.2.2. </w:t>
      </w:r>
      <w:r w:rsidR="00F635CD" w:rsidRPr="00D25CFE">
        <w:rPr>
          <w:sz w:val="28"/>
          <w:szCs w:val="28"/>
        </w:rPr>
        <w:t>Заказчик устанавливает обязанность представления в составе заявки на участие в закупке, окончательном предложении, информацию и перечень документов, кот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рые подтверждают страну происхождения товара, в случае принятия мер, предусмотре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ных подпунктом 1 настоящего пункта.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14.3. При осуществлении закупки товара: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14.3.1. Если Правительством Российской Федерации установлен запрет закупок т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вара, не допускаются: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а) заключение договора на поставку такого товара;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6) при исполнении договора замена такого товара на происходящий из иностранн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го государства товар, в отношении которого установлен данный запрет;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14.3.2. </w:t>
      </w:r>
      <w:r w:rsidR="00F635CD" w:rsidRPr="00D25CFE">
        <w:rPr>
          <w:sz w:val="28"/>
          <w:szCs w:val="28"/>
        </w:rPr>
        <w:t>Если Правительством Российской Федерации установлено ограничение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купок товара, не допускаются: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635CD" w:rsidRPr="00D25CFE">
        <w:rPr>
          <w:sz w:val="28"/>
          <w:szCs w:val="28"/>
        </w:rPr>
        <w:t>заключение договора на поставку товара, происходящего из ин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странного государства, если поданы заявка на участие в закупке, окончател</w:t>
      </w:r>
      <w:r w:rsidR="00F635CD" w:rsidRPr="00D25CFE">
        <w:rPr>
          <w:sz w:val="28"/>
          <w:szCs w:val="28"/>
        </w:rPr>
        <w:t>ь</w:t>
      </w:r>
      <w:r w:rsidR="0054157E">
        <w:rPr>
          <w:sz w:val="28"/>
          <w:szCs w:val="28"/>
        </w:rPr>
        <w:t xml:space="preserve">ное </w:t>
      </w:r>
      <w:r w:rsidR="00F635CD" w:rsidRPr="00D25CFE">
        <w:rPr>
          <w:sz w:val="28"/>
          <w:szCs w:val="28"/>
        </w:rPr>
        <w:t>пред</w:t>
      </w:r>
      <w:r w:rsidR="0054157E">
        <w:rPr>
          <w:sz w:val="28"/>
          <w:szCs w:val="28"/>
        </w:rPr>
        <w:t>ложение, признанные по</w:t>
      </w:r>
      <w:r w:rsidR="00F635CD" w:rsidRPr="00D25CFE">
        <w:rPr>
          <w:sz w:val="28"/>
          <w:szCs w:val="28"/>
        </w:rPr>
        <w:t xml:space="preserve"> результатам их рассмотрения соответс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вующими требованиям положения о закупке, извещения об осуществлении конкурентной закупки (в случае проведения конкурентной закупки),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ментации о конкурентной закупке (в случае проведения конкурентной заку</w:t>
      </w:r>
      <w:r w:rsidR="00F635CD" w:rsidRPr="00D25CFE">
        <w:rPr>
          <w:sz w:val="28"/>
          <w:szCs w:val="28"/>
        </w:rPr>
        <w:t>п</w:t>
      </w:r>
      <w:r w:rsidR="00F635CD" w:rsidRPr="00D25CFE">
        <w:rPr>
          <w:sz w:val="28"/>
          <w:szCs w:val="28"/>
        </w:rPr>
        <w:t>ки) и содержащие предложения о поставке товара российского происхожд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635CD" w:rsidRPr="00D25CFE">
        <w:rPr>
          <w:sz w:val="28"/>
          <w:szCs w:val="28"/>
        </w:rPr>
        <w:t>при исполнении договора замена товара на происходящий из ин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странного государства товар, в отношении которого установлено данное ограничение, если договор предусматривает поставку товара российского пр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исхождения;</w:t>
      </w:r>
    </w:p>
    <w:p w:rsidR="00F635CD" w:rsidRPr="00D25CFE" w:rsidRDefault="00DA4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14.3.3. </w:t>
      </w:r>
      <w:r w:rsidR="00F635CD" w:rsidRPr="00D25CFE">
        <w:rPr>
          <w:sz w:val="28"/>
          <w:szCs w:val="28"/>
        </w:rPr>
        <w:t>Если Правительством Российской Федерации установлено пр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имущество в отношении товара российского происхождения: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а) при рассмотрении, оценке, сопоставлении заявок на участие в заку</w:t>
      </w:r>
      <w:r w:rsidRPr="00D25CFE">
        <w:rPr>
          <w:sz w:val="28"/>
          <w:szCs w:val="28"/>
        </w:rPr>
        <w:t>п</w:t>
      </w:r>
      <w:r w:rsidRPr="00D25CFE">
        <w:rPr>
          <w:sz w:val="28"/>
          <w:szCs w:val="28"/>
        </w:rPr>
        <w:t>ке, окончательных предложений осуществляется снижение на пятнадцать процентов ценового предложения, поданного в соответствии с настоящим положением о закупке участником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купки, предлагающим к поставке товар только российского происхождения, либо увеличение на пятнадцать проце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тов  ценового  предложения  этого  участника  закупки в сл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чае подачи им предложения о размере платы, подлежащей внесению за заключение догов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ра;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6) в случае заключения договора с участником закупки, указанным в </w:t>
      </w:r>
      <w:r w:rsidRPr="00D25CFE">
        <w:rPr>
          <w:sz w:val="28"/>
          <w:szCs w:val="28"/>
        </w:rPr>
        <w:lastRenderedPageBreak/>
        <w:t>подпункте «а» настоящего подпункта, договор заключается без учета снижения либо увеличения ценов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го предложения, осуществленных в соответствии с подпунктом «а» настоящего подпун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та;</w:t>
      </w:r>
    </w:p>
    <w:p w:rsidR="00F635CD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ку товара российского происхождения.</w:t>
      </w:r>
    </w:p>
    <w:p w:rsidR="0054157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157E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14.4. При осуществлении закупки работы, услуги: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14.4.1. Если Правительством Российской Федерации установлен запрет закупки таких работ, услуг, соответственно выполняемой, оказываемой иностранным лицом, не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пускаются: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а) заключение договора на выполнение такой работы, оказание такой услуги с по</w:t>
      </w:r>
      <w:r w:rsidRPr="00D25CFE">
        <w:rPr>
          <w:sz w:val="28"/>
          <w:szCs w:val="28"/>
        </w:rPr>
        <w:t>д</w:t>
      </w:r>
      <w:r w:rsidRPr="00D25CFE">
        <w:rPr>
          <w:sz w:val="28"/>
          <w:szCs w:val="28"/>
        </w:rPr>
        <w:t>рядчиком (исполнителем), являющимся иностранным лицом;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6) перемена подрядчика (исполнителя) (в случае, если эта перемена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нии которого установлен данный запрет;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14.4.2. </w:t>
      </w:r>
      <w:r w:rsidR="00F635CD" w:rsidRPr="00D25CFE">
        <w:rPr>
          <w:sz w:val="28"/>
          <w:szCs w:val="28"/>
        </w:rPr>
        <w:t>Если Правительством Российской Федерации установлено ограничение закупки таких работ, услуг, соответственно выполняемой, оказываемой иностранным л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цом, не допускаются: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635CD" w:rsidRPr="00D25CFE">
        <w:rPr>
          <w:sz w:val="28"/>
          <w:szCs w:val="28"/>
        </w:rPr>
        <w:t>заключение договора с участником закупки, являющимся иностра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ствлении конкурентной закупки (в случае проведения конкурентной заку</w:t>
      </w:r>
      <w:r w:rsidR="00F635CD" w:rsidRPr="00D25CFE">
        <w:rPr>
          <w:sz w:val="28"/>
          <w:szCs w:val="28"/>
        </w:rPr>
        <w:t>п</w:t>
      </w:r>
      <w:r w:rsidR="00F635CD" w:rsidRPr="00D25CFE">
        <w:rPr>
          <w:sz w:val="28"/>
          <w:szCs w:val="28"/>
        </w:rPr>
        <w:t>ки), документации о конкурентной закупке (в случае проведения конкурен</w:t>
      </w:r>
      <w:r w:rsidR="00F635CD" w:rsidRPr="00D25CFE">
        <w:rPr>
          <w:sz w:val="28"/>
          <w:szCs w:val="28"/>
        </w:rPr>
        <w:t>т</w:t>
      </w:r>
      <w:r w:rsidR="00F635CD" w:rsidRPr="00D25CFE">
        <w:rPr>
          <w:sz w:val="28"/>
          <w:szCs w:val="28"/>
        </w:rPr>
        <w:t>ной закупки);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6) перемена подрядчика (исполнителя) (в случае, если эта перемена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пускается гражданским законодательством), с которым заключен договор, на иностранное лицо, к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F635CD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14.4.3. </w:t>
      </w:r>
      <w:r w:rsidR="00F635CD" w:rsidRPr="00D25CFE">
        <w:rPr>
          <w:sz w:val="28"/>
          <w:szCs w:val="28"/>
        </w:rPr>
        <w:t>Если Правительством Российской Федерации установлено пр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имущество в отношении таких работ, услуг, соответственно выполняемой, оказываемой российским лицом: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635CD" w:rsidRPr="00D25CFE">
        <w:rPr>
          <w:sz w:val="28"/>
          <w:szCs w:val="28"/>
        </w:rPr>
        <w:t>при рассмотрении, оценке, сопоставлении заявок на участие в конкурентной закупке, заявок на уча</w:t>
      </w:r>
      <w:r w:rsidR="0054157E">
        <w:rPr>
          <w:sz w:val="28"/>
          <w:szCs w:val="28"/>
        </w:rPr>
        <w:t xml:space="preserve">стие в неконкурентной закупке, </w:t>
      </w:r>
      <w:r w:rsidR="00F635CD" w:rsidRPr="00D25CFE">
        <w:rPr>
          <w:sz w:val="28"/>
          <w:szCs w:val="28"/>
        </w:rPr>
        <w:t>окончател</w:t>
      </w:r>
      <w:r w:rsidR="00F635CD" w:rsidRPr="00D25CFE">
        <w:rPr>
          <w:sz w:val="28"/>
          <w:szCs w:val="28"/>
        </w:rPr>
        <w:t>ь</w:t>
      </w:r>
      <w:r w:rsidR="0054157E">
        <w:rPr>
          <w:sz w:val="28"/>
          <w:szCs w:val="28"/>
        </w:rPr>
        <w:t xml:space="preserve">ных предложений осуществляется снижение на пятнадцать процентов </w:t>
      </w:r>
      <w:r w:rsidR="00F635CD" w:rsidRPr="00D25CFE">
        <w:rPr>
          <w:sz w:val="28"/>
          <w:szCs w:val="28"/>
        </w:rPr>
        <w:t>ц</w:t>
      </w:r>
      <w:r w:rsidR="00F635CD" w:rsidRPr="00D25CFE">
        <w:rPr>
          <w:sz w:val="28"/>
          <w:szCs w:val="28"/>
        </w:rPr>
        <w:t>е</w:t>
      </w:r>
      <w:r w:rsidR="0054157E">
        <w:rPr>
          <w:sz w:val="28"/>
          <w:szCs w:val="28"/>
        </w:rPr>
        <w:t>нового предложения,</w:t>
      </w:r>
      <w:r w:rsidR="00F635CD" w:rsidRPr="00D25CFE">
        <w:rPr>
          <w:sz w:val="28"/>
          <w:szCs w:val="28"/>
        </w:rPr>
        <w:t xml:space="preserve"> поданного в соответствии с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чае подачи им предложения о размере платы, подлежащей внесению за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ключение с ним договора;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635CD" w:rsidRPr="00D25CFE">
        <w:rPr>
          <w:sz w:val="28"/>
          <w:szCs w:val="28"/>
        </w:rPr>
        <w:t xml:space="preserve">в случае заключения договора с участником закупки, указанным в </w:t>
      </w:r>
      <w:r w:rsidR="00F635CD" w:rsidRPr="00D25CFE">
        <w:rPr>
          <w:sz w:val="28"/>
          <w:szCs w:val="28"/>
        </w:rPr>
        <w:lastRenderedPageBreak/>
        <w:t>подпункте «а» настоящего подпункта, договор заключается без учета снижения либо увеличения ценов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 предложения, осуществленных в соответствии с подпунктом «а» настоящего подпун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>та;</w:t>
      </w:r>
    </w:p>
    <w:p w:rsidR="00F635CD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635CD" w:rsidRPr="00D25CFE">
        <w:rPr>
          <w:sz w:val="28"/>
          <w:szCs w:val="28"/>
        </w:rPr>
        <w:t>перемена подрядчика (исполнителя) (в случае, если эта перемена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54157E" w:rsidRPr="00D25CFE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14.5. </w:t>
      </w:r>
      <w:r w:rsidR="00F635CD" w:rsidRPr="00D25CFE">
        <w:rPr>
          <w:sz w:val="28"/>
          <w:szCs w:val="28"/>
        </w:rPr>
        <w:t xml:space="preserve">По итогам года до 1 февраля года, следующего за отчетным годом, в единой информационной системе размещается отчет об объеме закупок товаров российского происхождения, работ, услуг, </w:t>
      </w:r>
      <w:r w:rsidR="00F635CD" w:rsidRPr="004C6AD5">
        <w:rPr>
          <w:sz w:val="28"/>
          <w:szCs w:val="28"/>
        </w:rPr>
        <w:t>соответственно выполняемых, оказываемых российскими л</w:t>
      </w:r>
      <w:r w:rsidR="00F635CD" w:rsidRPr="004C6AD5">
        <w:rPr>
          <w:sz w:val="28"/>
          <w:szCs w:val="28"/>
        </w:rPr>
        <w:t>и</w:t>
      </w:r>
      <w:r w:rsidR="00F635CD" w:rsidRPr="004C6AD5">
        <w:rPr>
          <w:sz w:val="28"/>
          <w:szCs w:val="28"/>
        </w:rPr>
        <w:t>цами, в соответствии с</w:t>
      </w:r>
      <w:r w:rsidR="0054157E" w:rsidRPr="004C6AD5">
        <w:rPr>
          <w:sz w:val="28"/>
          <w:szCs w:val="28"/>
        </w:rPr>
        <w:t>о стать</w:t>
      </w:r>
      <w:r w:rsidR="00DA405A" w:rsidRPr="004C6AD5">
        <w:rPr>
          <w:sz w:val="28"/>
          <w:szCs w:val="28"/>
        </w:rPr>
        <w:t>ей</w:t>
      </w:r>
      <w:r w:rsidR="00F635CD" w:rsidRPr="004C6AD5">
        <w:rPr>
          <w:sz w:val="28"/>
          <w:szCs w:val="28"/>
        </w:rPr>
        <w:t xml:space="preserve"> 3.1-4 Федерального закона № 223-ФЗ.</w:t>
      </w:r>
    </w:p>
    <w:p w:rsidR="0054157E" w:rsidRDefault="00057678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14.6. </w:t>
      </w:r>
      <w:r w:rsidR="00F635CD" w:rsidRPr="00D25CFE">
        <w:rPr>
          <w:sz w:val="28"/>
          <w:szCs w:val="28"/>
        </w:rPr>
        <w:t>При осуществлении закупок заказчик соблюдает требования, предусмотре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 xml:space="preserve">ные пунктом 5 части 8 статьи 3 Федерального закона </w:t>
      </w:r>
      <w:r w:rsidR="0054157E"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№ 223-ФЗ.</w:t>
      </w:r>
      <w:bookmarkStart w:id="70" w:name="_Toc521582097"/>
    </w:p>
    <w:p w:rsidR="0086105A" w:rsidRPr="0086105A" w:rsidRDefault="0086105A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6105A" w:rsidRDefault="00F635CD" w:rsidP="00DA4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FE">
        <w:rPr>
          <w:b/>
          <w:sz w:val="28"/>
          <w:szCs w:val="28"/>
        </w:rPr>
        <w:t>15. Особенности осуществления закупок у субъектов</w:t>
      </w:r>
    </w:p>
    <w:p w:rsidR="00F635CD" w:rsidRPr="0054157E" w:rsidRDefault="00F635CD" w:rsidP="00DA4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малого и среднего предприним</w:t>
      </w:r>
      <w:r w:rsidRPr="00D25CFE">
        <w:rPr>
          <w:b/>
          <w:sz w:val="28"/>
          <w:szCs w:val="28"/>
        </w:rPr>
        <w:t>а</w:t>
      </w:r>
      <w:r w:rsidRPr="00D25CFE">
        <w:rPr>
          <w:b/>
          <w:sz w:val="28"/>
          <w:szCs w:val="28"/>
        </w:rPr>
        <w:t>тельства</w:t>
      </w:r>
      <w:bookmarkEnd w:id="70"/>
    </w:p>
    <w:p w:rsidR="00F635CD" w:rsidRPr="004C6AD5" w:rsidRDefault="00057678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15.1. </w:t>
      </w:r>
      <w:r w:rsidR="00F635CD" w:rsidRPr="00D25CFE">
        <w:rPr>
          <w:sz w:val="28"/>
          <w:szCs w:val="28"/>
        </w:rPr>
        <w:t xml:space="preserve">Заказчики, на которых распространяется действие постановления </w:t>
      </w:r>
      <w:r w:rsidR="00F635CD" w:rsidRPr="004C6AD5">
        <w:rPr>
          <w:sz w:val="28"/>
          <w:szCs w:val="28"/>
        </w:rPr>
        <w:t>Правител</w:t>
      </w:r>
      <w:r w:rsidR="00F635CD" w:rsidRPr="004C6AD5">
        <w:rPr>
          <w:sz w:val="28"/>
          <w:szCs w:val="28"/>
        </w:rPr>
        <w:t>ь</w:t>
      </w:r>
      <w:r w:rsidR="00F635CD" w:rsidRPr="004C6AD5">
        <w:rPr>
          <w:sz w:val="28"/>
          <w:szCs w:val="28"/>
        </w:rPr>
        <w:t xml:space="preserve">ства Российской Федерации от 11 декабря 2014 года № 1352 </w:t>
      </w:r>
      <w:r w:rsidR="0054157E" w:rsidRPr="004C6AD5">
        <w:rPr>
          <w:sz w:val="28"/>
          <w:szCs w:val="28"/>
        </w:rPr>
        <w:br/>
      </w:r>
      <w:r w:rsidR="00F635CD" w:rsidRPr="004C6AD5">
        <w:rPr>
          <w:sz w:val="28"/>
          <w:szCs w:val="28"/>
        </w:rPr>
        <w:t>«Об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особенностях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участия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субъектов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малого</w:t>
      </w:r>
      <w:r w:rsidR="00F635CD" w:rsidRPr="004C6AD5">
        <w:rPr>
          <w:sz w:val="24"/>
          <w:szCs w:val="28"/>
        </w:rPr>
        <w:t xml:space="preserve"> </w:t>
      </w:r>
      <w:r w:rsidR="00F635CD" w:rsidRPr="004C6AD5">
        <w:rPr>
          <w:sz w:val="28"/>
          <w:szCs w:val="28"/>
        </w:rPr>
        <w:t>и среднего предпринимательства в закупках товаров, работ, услуг отдел</w:t>
      </w:r>
      <w:r w:rsidR="00F635CD" w:rsidRPr="004C6AD5">
        <w:rPr>
          <w:sz w:val="28"/>
          <w:szCs w:val="28"/>
        </w:rPr>
        <w:t>ь</w:t>
      </w:r>
      <w:r w:rsidR="00F635CD" w:rsidRPr="004C6AD5">
        <w:rPr>
          <w:sz w:val="28"/>
          <w:szCs w:val="28"/>
        </w:rPr>
        <w:t xml:space="preserve">ными видами юридических лиц» (далее </w:t>
      </w:r>
      <w:r w:rsidR="0054157E" w:rsidRPr="004C6AD5">
        <w:rPr>
          <w:sz w:val="28"/>
          <w:szCs w:val="28"/>
        </w:rPr>
        <w:t xml:space="preserve">– </w:t>
      </w:r>
      <w:r w:rsidR="00F635CD" w:rsidRPr="004C6AD5">
        <w:rPr>
          <w:sz w:val="28"/>
          <w:szCs w:val="28"/>
        </w:rPr>
        <w:t>постановление № 1352), обязаны применять но</w:t>
      </w:r>
      <w:r w:rsidR="00F635CD" w:rsidRPr="004C6AD5">
        <w:rPr>
          <w:sz w:val="28"/>
          <w:szCs w:val="28"/>
        </w:rPr>
        <w:t>р</w:t>
      </w:r>
      <w:r w:rsidR="00F635CD" w:rsidRPr="004C6AD5">
        <w:rPr>
          <w:sz w:val="28"/>
          <w:szCs w:val="28"/>
        </w:rPr>
        <w:t>мы данного постановления, а также требования Федерального закона № 223-ФЗ, включая требования ст</w:t>
      </w:r>
      <w:r w:rsidR="00F635CD" w:rsidRPr="004C6AD5">
        <w:rPr>
          <w:sz w:val="28"/>
          <w:szCs w:val="28"/>
        </w:rPr>
        <w:t>а</w:t>
      </w:r>
      <w:r w:rsidR="00F635CD" w:rsidRPr="004C6AD5">
        <w:rPr>
          <w:sz w:val="28"/>
          <w:szCs w:val="28"/>
        </w:rPr>
        <w:t>тьи 3.4 Федерального закона № 223-ФЗ.</w:t>
      </w:r>
    </w:p>
    <w:p w:rsidR="00F635CD" w:rsidRPr="004C6AD5" w:rsidRDefault="0054157E" w:rsidP="0054157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15.2. </w:t>
      </w:r>
      <w:r w:rsidR="00F635CD" w:rsidRPr="004C6AD5">
        <w:rPr>
          <w:sz w:val="28"/>
          <w:szCs w:val="28"/>
        </w:rPr>
        <w:t>Необходимый годовой объем закупок, который заказчики, указа</w:t>
      </w:r>
      <w:r w:rsidR="00F635CD" w:rsidRPr="004C6AD5">
        <w:rPr>
          <w:sz w:val="28"/>
          <w:szCs w:val="28"/>
        </w:rPr>
        <w:t>н</w:t>
      </w:r>
      <w:r w:rsidR="00F635CD" w:rsidRPr="004C6AD5">
        <w:rPr>
          <w:sz w:val="28"/>
          <w:szCs w:val="28"/>
        </w:rPr>
        <w:t>ные в пункте 15.1 Положения, должны осуществить у субъектов малого и среднего предпринимател</w:t>
      </w:r>
      <w:r w:rsidR="00F635CD" w:rsidRPr="004C6AD5">
        <w:rPr>
          <w:sz w:val="28"/>
          <w:szCs w:val="28"/>
        </w:rPr>
        <w:t>ь</w:t>
      </w:r>
      <w:r w:rsidR="00F635CD" w:rsidRPr="004C6AD5">
        <w:rPr>
          <w:sz w:val="28"/>
          <w:szCs w:val="28"/>
        </w:rPr>
        <w:t xml:space="preserve">ства (далее </w:t>
      </w:r>
      <w:r w:rsidRPr="004C6AD5">
        <w:rPr>
          <w:sz w:val="28"/>
          <w:szCs w:val="28"/>
        </w:rPr>
        <w:t xml:space="preserve">– </w:t>
      </w:r>
      <w:r w:rsidR="00F635CD" w:rsidRPr="004C6AD5">
        <w:rPr>
          <w:sz w:val="28"/>
          <w:szCs w:val="28"/>
        </w:rPr>
        <w:t>СМСП), устанавливается</w:t>
      </w:r>
      <w:r w:rsidRPr="004C6AD5">
        <w:rPr>
          <w:sz w:val="28"/>
          <w:szCs w:val="28"/>
        </w:rPr>
        <w:t>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в размере не менее чем 25% совокупного годового стоимостного объема догов</w:t>
      </w:r>
      <w:r w:rsidRPr="004C6AD5">
        <w:rPr>
          <w:sz w:val="28"/>
          <w:szCs w:val="28"/>
        </w:rPr>
        <w:t>о</w:t>
      </w:r>
      <w:r w:rsidRPr="004C6AD5">
        <w:rPr>
          <w:sz w:val="28"/>
          <w:szCs w:val="28"/>
        </w:rPr>
        <w:t>ров, заключенных заказчиками по результатам закупок. При</w:t>
      </w:r>
      <w:r w:rsidRPr="00D25CFE">
        <w:rPr>
          <w:sz w:val="28"/>
          <w:szCs w:val="28"/>
        </w:rPr>
        <w:t xml:space="preserve"> этом совокупный годовой стоимостной объем договоров, заключенных заказчик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ми по результатам торгов, иных способов закупки, предусмотренных Пол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жением, участниками которых могут являться только СМСП, устанавливает</w:t>
      </w:r>
      <w:r w:rsidR="0054157E">
        <w:rPr>
          <w:sz w:val="28"/>
          <w:szCs w:val="28"/>
        </w:rPr>
        <w:t>ся в размере не менее чем 20</w:t>
      </w:r>
      <w:r w:rsidRPr="00D25CFE">
        <w:rPr>
          <w:sz w:val="28"/>
          <w:szCs w:val="28"/>
        </w:rPr>
        <w:t>% совокупного годового сто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мостного объема договоров, заключенных такими заказчиками по результатам закупок.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15.3. </w:t>
      </w:r>
      <w:r w:rsidR="00F635CD" w:rsidRPr="00D25CFE">
        <w:rPr>
          <w:sz w:val="28"/>
          <w:szCs w:val="28"/>
        </w:rPr>
        <w:t>Особенности проведения закупок у СМСП, а также особенности формирования отчетности об участии таких субъектов в закупках устанавл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ваются постановлением № 1352.</w:t>
      </w:r>
    </w:p>
    <w:p w:rsidR="00F635CD" w:rsidRDefault="0054157E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15.4. </w:t>
      </w:r>
      <w:r w:rsidR="00F635CD" w:rsidRPr="00D25CFE">
        <w:rPr>
          <w:sz w:val="28"/>
          <w:szCs w:val="28"/>
        </w:rPr>
        <w:t>Подтверждением принадлежности участника закупки, субподрядчика (сои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полнителя), предусмотренного подпунктом в) пункта 4 Положения об особенностях уч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стия субъектов малого и среднего предпринимательства в закупках товаров, работ, услуг отдельными видами юридических лиц, год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вом объеме таких закупок и порядке расчета указанного объема, утвержде</w:t>
      </w:r>
      <w:r w:rsidR="00F635CD" w:rsidRPr="00D25CFE">
        <w:rPr>
          <w:sz w:val="28"/>
          <w:szCs w:val="28"/>
        </w:rPr>
        <w:t>н</w:t>
      </w:r>
      <w:r w:rsidR="0086105A">
        <w:rPr>
          <w:sz w:val="28"/>
          <w:szCs w:val="28"/>
        </w:rPr>
        <w:t>ного постановлением № </w:t>
      </w:r>
      <w:r w:rsidR="00F635CD" w:rsidRPr="00D25CFE">
        <w:rPr>
          <w:sz w:val="28"/>
          <w:szCs w:val="28"/>
        </w:rPr>
        <w:t xml:space="preserve">1352 </w:t>
      </w:r>
      <w:r w:rsidR="00F635CD" w:rsidRPr="004C6AD5">
        <w:rPr>
          <w:sz w:val="28"/>
          <w:szCs w:val="28"/>
        </w:rPr>
        <w:t xml:space="preserve">(далее </w:t>
      </w:r>
      <w:r w:rsidRPr="004C6A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35CD" w:rsidRPr="00D25CFE">
        <w:rPr>
          <w:sz w:val="28"/>
          <w:szCs w:val="28"/>
        </w:rPr>
        <w:lastRenderedPageBreak/>
        <w:t>Положение</w:t>
      </w:r>
      <w:r w:rsidR="004C6AD5">
        <w:rPr>
          <w:sz w:val="28"/>
          <w:szCs w:val="28"/>
        </w:rPr>
        <w:t xml:space="preserve"> </w:t>
      </w:r>
      <w:r w:rsidR="00F635CD" w:rsidRPr="00D25CFE">
        <w:rPr>
          <w:sz w:val="28"/>
          <w:szCs w:val="28"/>
        </w:rPr>
        <w:t>об особенностях участия в закупках), к СМСП является наличие информации о таких участнике, субподрядчике (соисполнителе) в едином реестре СМСП. Заказчик не вправе требовать от участника закупки, субподрядчика (соисполнителя), предусмотренн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 подпунктом в) пункта 4 Положения об особенностях участия в закупках, предоставления информации и докуме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тов, подтверждающих их принадлежность к СМСП.</w:t>
      </w:r>
    </w:p>
    <w:p w:rsidR="0086105A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6AD5" w:rsidRDefault="004C6AD5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 осуществлении закупок в соответствии с подпунктами б), в) пун</w:t>
      </w:r>
      <w:r w:rsidRPr="00D25CFE">
        <w:rPr>
          <w:sz w:val="28"/>
          <w:szCs w:val="28"/>
        </w:rPr>
        <w:t>к</w:t>
      </w:r>
      <w:r w:rsidRPr="00D25CFE">
        <w:rPr>
          <w:sz w:val="28"/>
          <w:szCs w:val="28"/>
        </w:rPr>
        <w:t>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закупки, субподрядчике (соисполнителе), пред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смотренной подпунктами б), в) пункта 4 Положения об особенностях участия в закупках, в едином реестре СМСП.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15.5. </w:t>
      </w:r>
      <w:r w:rsidR="00F635CD" w:rsidRPr="00D25CFE">
        <w:rPr>
          <w:sz w:val="28"/>
          <w:szCs w:val="28"/>
        </w:rPr>
        <w:t>Сроки оплаты поставленного товара (выполненной работы, ок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занной услуги) устанавливаются пунктами 14(3), 28, 32(1) Положения об особенностях участия в заку</w:t>
      </w:r>
      <w:r w:rsidR="00F635CD" w:rsidRPr="00D25CFE">
        <w:rPr>
          <w:sz w:val="28"/>
          <w:szCs w:val="28"/>
        </w:rPr>
        <w:t>п</w:t>
      </w:r>
      <w:r w:rsidR="00F635CD" w:rsidRPr="00D25CFE">
        <w:rPr>
          <w:sz w:val="28"/>
          <w:szCs w:val="28"/>
        </w:rPr>
        <w:t>ках.</w:t>
      </w:r>
    </w:p>
    <w:p w:rsidR="00F635CD" w:rsidRPr="00D25CFE" w:rsidRDefault="00F635CD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15.6</w:t>
      </w:r>
      <w:r w:rsidR="00057678">
        <w:rPr>
          <w:sz w:val="28"/>
          <w:szCs w:val="28"/>
        </w:rPr>
        <w:t>. </w:t>
      </w:r>
      <w:r w:rsidRPr="00D25CFE">
        <w:rPr>
          <w:sz w:val="28"/>
          <w:szCs w:val="28"/>
        </w:rPr>
        <w:t xml:space="preserve">Закупки, участниками которых могут являться только СМСП, осуществляются, только если их </w:t>
      </w:r>
      <w:r w:rsidRPr="004C6AD5">
        <w:rPr>
          <w:sz w:val="28"/>
          <w:szCs w:val="28"/>
        </w:rPr>
        <w:t>предмет включен в утвержденный и разм</w:t>
      </w:r>
      <w:r w:rsidRPr="004C6AD5">
        <w:rPr>
          <w:sz w:val="28"/>
          <w:szCs w:val="28"/>
        </w:rPr>
        <w:t>е</w:t>
      </w:r>
      <w:r w:rsidRPr="004C6AD5">
        <w:rPr>
          <w:sz w:val="28"/>
          <w:szCs w:val="28"/>
        </w:rPr>
        <w:t xml:space="preserve">щенный в ЕИС и на сайте Заказчика перечень товаров, работ, услуг </w:t>
      </w:r>
      <w:r w:rsidR="0086105A" w:rsidRPr="004C6AD5">
        <w:rPr>
          <w:sz w:val="28"/>
          <w:szCs w:val="28"/>
        </w:rPr>
        <w:br/>
      </w:r>
      <w:r w:rsidRPr="004C6AD5">
        <w:rPr>
          <w:sz w:val="28"/>
          <w:szCs w:val="28"/>
        </w:rPr>
        <w:t>(в том числе инновационной продукции, высок</w:t>
      </w:r>
      <w:r w:rsidRPr="004C6AD5">
        <w:rPr>
          <w:sz w:val="28"/>
          <w:szCs w:val="28"/>
        </w:rPr>
        <w:t>о</w:t>
      </w:r>
      <w:r w:rsidRPr="004C6AD5">
        <w:rPr>
          <w:sz w:val="28"/>
          <w:szCs w:val="28"/>
        </w:rPr>
        <w:t xml:space="preserve">технологичной продукции), закупки которых осуществляются у СМСП (далее </w:t>
      </w:r>
      <w:r w:rsidR="0086105A" w:rsidRPr="004C6AD5">
        <w:rPr>
          <w:sz w:val="28"/>
          <w:szCs w:val="28"/>
        </w:rPr>
        <w:t xml:space="preserve">– </w:t>
      </w:r>
      <w:r w:rsidRPr="004C6AD5">
        <w:rPr>
          <w:sz w:val="28"/>
          <w:szCs w:val="28"/>
        </w:rPr>
        <w:t>Перечень). Требования к формированию Переч</w:t>
      </w:r>
      <w:r w:rsidR="0086105A" w:rsidRPr="004C6AD5">
        <w:rPr>
          <w:sz w:val="28"/>
          <w:szCs w:val="28"/>
        </w:rPr>
        <w:t>ня содержатся в постановлении №</w:t>
      </w:r>
      <w:r w:rsidR="0086105A">
        <w:rPr>
          <w:sz w:val="28"/>
          <w:szCs w:val="28"/>
        </w:rPr>
        <w:t> </w:t>
      </w:r>
      <w:r w:rsidRPr="00D25CFE">
        <w:rPr>
          <w:sz w:val="28"/>
          <w:szCs w:val="28"/>
        </w:rPr>
        <w:t>1352. При этом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пускается осуществление закупки товаров, работ, услуг, включенных в Перечень, у л</w:t>
      </w:r>
      <w:r w:rsidRPr="00D25CFE">
        <w:rPr>
          <w:sz w:val="28"/>
          <w:szCs w:val="28"/>
        </w:rPr>
        <w:t>ю</w:t>
      </w:r>
      <w:r w:rsidRPr="00D25CFE">
        <w:rPr>
          <w:sz w:val="28"/>
          <w:szCs w:val="28"/>
        </w:rPr>
        <w:t>бых лиц, в том числе не являющихся СМСП.</w:t>
      </w:r>
    </w:p>
    <w:p w:rsidR="00F635CD" w:rsidRPr="00D25CFE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15.7. </w:t>
      </w:r>
      <w:r w:rsidR="00F635CD" w:rsidRPr="00D25CFE">
        <w:rPr>
          <w:sz w:val="28"/>
          <w:szCs w:val="28"/>
        </w:rPr>
        <w:t>Закупки, участниками которых могут быть только СМСП, зака</w:t>
      </w:r>
      <w:r w:rsidR="00F635CD" w:rsidRPr="00D25CFE">
        <w:rPr>
          <w:sz w:val="28"/>
          <w:szCs w:val="28"/>
        </w:rPr>
        <w:t>з</w:t>
      </w:r>
      <w:r w:rsidR="00F635CD" w:rsidRPr="00D25CFE">
        <w:rPr>
          <w:sz w:val="28"/>
          <w:szCs w:val="28"/>
        </w:rPr>
        <w:t>чик вправе осуществить путем проведения как конкурентных процедур, так и путем проведения неконкурентных процедур (закупки у единственного поставщика (подрядчика, исполнит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ля)) в соответствии с Положением.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15.8. </w:t>
      </w:r>
      <w:r w:rsidR="00F635CD" w:rsidRPr="00D25CFE">
        <w:rPr>
          <w:sz w:val="28"/>
          <w:szCs w:val="28"/>
        </w:rPr>
        <w:t xml:space="preserve">Положения настоящего раздела применяются в течение срока, предусмотренного частью 15 статьи 8 Федерального закона № 223-ФЗ, </w:t>
      </w:r>
      <w:r w:rsidR="0086105A">
        <w:rPr>
          <w:sz w:val="28"/>
          <w:szCs w:val="28"/>
        </w:rPr>
        <w:br/>
      </w:r>
      <w:r w:rsidR="00F635CD" w:rsidRPr="00D25CFE">
        <w:rPr>
          <w:sz w:val="28"/>
          <w:szCs w:val="28"/>
        </w:rPr>
        <w:t>к физическим лицам, не явля</w:t>
      </w:r>
      <w:r w:rsidR="00F635CD" w:rsidRPr="00D25CFE">
        <w:rPr>
          <w:sz w:val="28"/>
          <w:szCs w:val="28"/>
        </w:rPr>
        <w:t>ю</w:t>
      </w:r>
      <w:r w:rsidR="00F635CD" w:rsidRPr="00D25CFE">
        <w:rPr>
          <w:sz w:val="28"/>
          <w:szCs w:val="28"/>
        </w:rPr>
        <w:t>щимся индивидуальными предпринимателями и применяющим специальный налоговый режим «Налог на профессиональный доход», с учетом следующих особенностей: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подтверждением применения такими лицами налогового режима «Налог на профессиональный доход» является наличие информации на официальном сайте федеральн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го органа исполнительной власти, уполномоченного по контролю и надзору в области н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логов и сборов, о применении ими такого налогового режима;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заказчик не вправе требовать от участника закупки, субподрядчика (с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исполнителя), предусмотренного подпунктом в) пункта 4 Положения об  особенностях участия в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купках, представления информации и документов, подтверждающих постановку на учет в налоговом органе в качестве налог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плательщика налога на профессиональный доход;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при осуществлении закупок в соответствии с подпунктами б), в) пункта </w:t>
      </w:r>
      <w:r w:rsidRPr="00D25CFE">
        <w:rPr>
          <w:sz w:val="28"/>
          <w:szCs w:val="28"/>
        </w:rPr>
        <w:lastRenderedPageBreak/>
        <w:t>4 Положения об особенностях участия в закупках заказчик принимает реш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тельной власти, уполномоченного по контролю и надзору в области налогов и сборов, информации о примен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нии участником закупки, субподрядчиком (соисполнителем), предусмотре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 xml:space="preserve">ными подпунктами б), в) пункта 4 </w:t>
      </w:r>
      <w:r w:rsidR="0086105A">
        <w:rPr>
          <w:sz w:val="28"/>
          <w:szCs w:val="28"/>
        </w:rPr>
        <w:br/>
      </w:r>
      <w:r w:rsidR="0086105A">
        <w:rPr>
          <w:sz w:val="28"/>
          <w:szCs w:val="28"/>
        </w:rPr>
        <w:br/>
      </w:r>
      <w:r w:rsidRPr="00D25CFE">
        <w:rPr>
          <w:sz w:val="28"/>
          <w:szCs w:val="28"/>
        </w:rPr>
        <w:t>Положения об особенностях участия в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купках, специального налогового режима «Налог на профессиональный д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ход».</w:t>
      </w:r>
    </w:p>
    <w:p w:rsidR="00F635CD" w:rsidRPr="00D25CFE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1" w:name="_Hlk134775387"/>
      <w:r>
        <w:rPr>
          <w:sz w:val="28"/>
          <w:szCs w:val="28"/>
        </w:rPr>
        <w:t>15.9.</w:t>
      </w:r>
      <w:r w:rsidRPr="0086105A">
        <w:rPr>
          <w:sz w:val="24"/>
          <w:szCs w:val="28"/>
        </w:rPr>
        <w:t> </w:t>
      </w:r>
      <w:r w:rsidR="00F635CD" w:rsidRPr="00D25CFE">
        <w:rPr>
          <w:sz w:val="28"/>
          <w:szCs w:val="28"/>
        </w:rPr>
        <w:t>Заказчик</w:t>
      </w:r>
      <w:r w:rsidR="00F635CD" w:rsidRPr="0086105A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вправе</w:t>
      </w:r>
      <w:r w:rsidR="00F635CD" w:rsidRPr="0086105A">
        <w:rPr>
          <w:sz w:val="24"/>
          <w:szCs w:val="28"/>
        </w:rPr>
        <w:t xml:space="preserve"> </w:t>
      </w:r>
      <w:r w:rsidR="00F635CD" w:rsidRPr="00D25CFE">
        <w:rPr>
          <w:sz w:val="28"/>
          <w:szCs w:val="28"/>
        </w:rPr>
        <w:t>проводить для СМСП неконкурентную процед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ру в форме закупки у единственного поставщика для СМСП в соответствии с пунктом 5.6.25 Пол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жения.</w:t>
      </w:r>
      <w:bookmarkEnd w:id="71"/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Порядок проведения такой закупки определяется настоящим пунктом и регламе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том работы ЭП с учетом следующих особенностей: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15.9.1.</w:t>
      </w:r>
      <w:r w:rsidR="0086105A">
        <w:rPr>
          <w:sz w:val="28"/>
          <w:szCs w:val="28"/>
        </w:rPr>
        <w:t> </w:t>
      </w:r>
      <w:r w:rsidRPr="00D25CFE">
        <w:rPr>
          <w:sz w:val="28"/>
          <w:szCs w:val="28"/>
        </w:rPr>
        <w:t>Закупка осуществляется в электронной форме на ЭП, предусмотренной ч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стью 10 статьи 3.4 Федерального закона № 223-ФЗ;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15.9.2. </w:t>
      </w:r>
      <w:r w:rsidR="00F635CD" w:rsidRPr="00D25CFE">
        <w:rPr>
          <w:sz w:val="28"/>
          <w:szCs w:val="28"/>
        </w:rPr>
        <w:t>Цена договора, заключенного с применением такого способа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купки, не должна превышать 20 млн. рублей;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15.9.3.</w:t>
      </w:r>
      <w:r w:rsidR="0086105A">
        <w:rPr>
          <w:sz w:val="28"/>
          <w:szCs w:val="28"/>
        </w:rPr>
        <w:t> </w:t>
      </w:r>
      <w:r w:rsidRPr="00D25CFE">
        <w:rPr>
          <w:sz w:val="28"/>
          <w:szCs w:val="28"/>
        </w:rPr>
        <w:t>Участники закупки из числа СМСП размещают на ЭП предвар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тельное предложение о поставке товара, выполнении работы, оказании услуги в порядке, устано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ленном регламентом работы ЭП;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15.9.4. Заказчик размещает на электронной площадке информацию о закупаемом товаре, работе, услуге, требования к такому товару, работе, усл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ге, участнику закупки из числа СМСП;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15.9.5.</w:t>
      </w:r>
      <w:r w:rsidR="0086105A">
        <w:rPr>
          <w:sz w:val="28"/>
          <w:szCs w:val="28"/>
        </w:rPr>
        <w:t> </w:t>
      </w:r>
      <w:r w:rsidRPr="00D25CFE">
        <w:rPr>
          <w:sz w:val="28"/>
          <w:szCs w:val="28"/>
        </w:rPr>
        <w:t>Оператор ЭП определяет из состава предварительных предложений, пред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смотренных подпунктом 15.9.3 Положения, соответствующих требованиям заказчика, предусмотренным подпунктом 15.9.4 Положения, предложений о поставке товара, выполнении работы, оказание услуги учас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ников закупки из числа СМСП;</w:t>
      </w:r>
    </w:p>
    <w:p w:rsidR="00F635CD" w:rsidRPr="004C6AD5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15.9.6. </w:t>
      </w:r>
      <w:r w:rsidR="00F635CD" w:rsidRPr="00D25CFE">
        <w:rPr>
          <w:sz w:val="28"/>
          <w:szCs w:val="28"/>
        </w:rPr>
        <w:t xml:space="preserve">Единственным критерием оценки участников закупки является ценовое предложение. Заказчик определяет участника закупки из числа СМСП, предложившего </w:t>
      </w:r>
      <w:r w:rsidR="00F635CD" w:rsidRPr="004C6AD5">
        <w:rPr>
          <w:sz w:val="28"/>
          <w:szCs w:val="28"/>
        </w:rPr>
        <w:t>наименьшую цену, с которым заключается договор, из участников закупки, определенных оператором ЭП в соответствии с по</w:t>
      </w:r>
      <w:r w:rsidR="00F635CD" w:rsidRPr="004C6AD5">
        <w:rPr>
          <w:sz w:val="28"/>
          <w:szCs w:val="28"/>
        </w:rPr>
        <w:t>д</w:t>
      </w:r>
      <w:r w:rsidR="0086105A" w:rsidRPr="004C6AD5">
        <w:rPr>
          <w:sz w:val="28"/>
          <w:szCs w:val="28"/>
        </w:rPr>
        <w:t>пунктом 15.9.5 Положения;</w:t>
      </w:r>
    </w:p>
    <w:p w:rsidR="00F635CD" w:rsidRPr="00D25CFE" w:rsidRDefault="00DA4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15.9.7. </w:t>
      </w:r>
      <w:r w:rsidR="00F635CD" w:rsidRPr="004C6AD5">
        <w:rPr>
          <w:sz w:val="28"/>
          <w:szCs w:val="28"/>
        </w:rPr>
        <w:t>Договор заключается</w:t>
      </w:r>
      <w:r w:rsidR="00F635CD" w:rsidRPr="00D25CFE">
        <w:rPr>
          <w:sz w:val="28"/>
          <w:szCs w:val="28"/>
        </w:rPr>
        <w:t xml:space="preserve"> с использованием ЭП с участником заку</w:t>
      </w:r>
      <w:r w:rsidR="00F635CD" w:rsidRPr="00D25CFE">
        <w:rPr>
          <w:sz w:val="28"/>
          <w:szCs w:val="28"/>
        </w:rPr>
        <w:t>п</w:t>
      </w:r>
      <w:r w:rsidR="00F635CD" w:rsidRPr="00D25CFE">
        <w:rPr>
          <w:sz w:val="28"/>
          <w:szCs w:val="28"/>
        </w:rPr>
        <w:t>ки из числа СМСП, определенным заказчиком в соответствии с подпунктом 15.9.6 Положения, на условиях, определенных в соответствии с требовани</w:t>
      </w:r>
      <w:r w:rsidR="00F635CD" w:rsidRPr="00D25CFE">
        <w:rPr>
          <w:sz w:val="28"/>
          <w:szCs w:val="28"/>
        </w:rPr>
        <w:t>я</w:t>
      </w:r>
      <w:r w:rsidR="00F635CD" w:rsidRPr="00D25CFE">
        <w:rPr>
          <w:sz w:val="28"/>
          <w:szCs w:val="28"/>
        </w:rPr>
        <w:t>ми, предусмотренными подпунктом 15.9.4 Положения, а также предложен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ем соответствующего участника закупки о поставке товара, выполнении р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боты, оказании услуги.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15.10. При осуществлении конкурентной закупки с участием СМСП обеспечение заявок на участие в такой конкурентной закупке (если требов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ние об обеспечении заявок установлено заказчиком в извещении об осущес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влении такой закупки, документации о конкурентной закупке) может предо</w:t>
      </w:r>
      <w:r w:rsidRPr="00D25CFE">
        <w:rPr>
          <w:sz w:val="28"/>
          <w:szCs w:val="28"/>
        </w:rPr>
        <w:t>с</w:t>
      </w:r>
      <w:r w:rsidRPr="00D25CFE">
        <w:rPr>
          <w:sz w:val="28"/>
          <w:szCs w:val="28"/>
        </w:rPr>
        <w:t xml:space="preserve">тавляться участниками такой закупки путем внесения денежных </w:t>
      </w:r>
      <w:r w:rsidRPr="00D25CFE">
        <w:rPr>
          <w:sz w:val="28"/>
          <w:szCs w:val="28"/>
        </w:rPr>
        <w:lastRenderedPageBreak/>
        <w:t>средств в соответствии с настоящим разделом или предоставления независимой гара</w:t>
      </w:r>
      <w:r w:rsidRPr="00D25CFE">
        <w:rPr>
          <w:sz w:val="28"/>
          <w:szCs w:val="28"/>
        </w:rPr>
        <w:t>н</w:t>
      </w:r>
      <w:r w:rsidRPr="00D25CFE">
        <w:rPr>
          <w:sz w:val="28"/>
          <w:szCs w:val="28"/>
        </w:rPr>
        <w:t>тии. Выбор способа обеспечения заявки на участие в такой закупке осущес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вляется участником такой закупки.</w:t>
      </w:r>
    </w:p>
    <w:p w:rsidR="00F635CD" w:rsidRPr="00D25CFE" w:rsidRDefault="00F635CD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15.11. При осуществлении конкурентной закупки с участием СМСП денежные средства, предназначенные для обеспечения заявки на участие в такой закупке, вносятся участником такой закупки на специальный счет, открытый им в банке, включенном в п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речень, определенный Правительством Российской Федерации в соответствии с Фед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 xml:space="preserve">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86105A">
        <w:rPr>
          <w:sz w:val="28"/>
          <w:szCs w:val="28"/>
        </w:rPr>
        <w:t>–</w:t>
      </w:r>
      <w:r w:rsidRPr="00D25CFE">
        <w:rPr>
          <w:sz w:val="28"/>
          <w:szCs w:val="28"/>
        </w:rPr>
        <w:t xml:space="preserve"> специальный банковский счет).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15.12. Независимая гарантия, предоставляемая в качестве обеспечения заявки на участие в конкурентной закупке с участием СМСП, обеспечения исполнения договора, должна соответствовать требованиям, установленным в частях 14.1, 31 и в соответствии с частью 32 статьи 3.4 Федерального зак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на № 223-ФЗ.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Несоответствие независимой гарантии, предоставленной участником закупки с участием СМСП, требованиям, предусмотренным статьей 3.4 Ф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дерального закона № 223-ФЗ, является основанием для отказа в принятии ее заказчиком.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15.</w:t>
      </w:r>
      <w:r w:rsidR="0086105A">
        <w:rPr>
          <w:sz w:val="28"/>
          <w:szCs w:val="28"/>
        </w:rPr>
        <w:t>13. </w:t>
      </w:r>
      <w:r w:rsidRPr="00D25CFE">
        <w:rPr>
          <w:sz w:val="28"/>
          <w:szCs w:val="28"/>
        </w:rPr>
        <w:t>Гарант в случае просрочки исполнения обязательств по незав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симой гарантии, требование об уплате денежной суммы по которой соответствует условиям такой н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зависимой гарантии и предъявлено заказчиком до окончания срока ее действия, обязан за каждый день просрочки уплатить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казчику неустойку (пени) в размере 0,1 процента денежной суммы, подл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жащей уплате по такой независимой гарантии.</w:t>
      </w:r>
    </w:p>
    <w:p w:rsidR="0086105A" w:rsidRDefault="0086105A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15.14. </w:t>
      </w:r>
      <w:r w:rsidR="00F635CD" w:rsidRPr="00D25CFE">
        <w:rPr>
          <w:sz w:val="28"/>
          <w:szCs w:val="28"/>
        </w:rPr>
        <w:t>В случаях, предусмотренных подпунктом 8.9 Положения, 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нежные средства, внесенные на специальный банковский счет в качестве обеспечения заявки на участие в конкурентной закупке с участием СМСП, перечисляются банком на счет заказчика, указанный в извещении об осуществлении конкурентной закупки с участием СМСП, в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ментации о такой закупке, или заказчиком предъявляется требование об уплате денежной су</w:t>
      </w:r>
      <w:r w:rsidR="00F635CD" w:rsidRPr="00D25CFE">
        <w:rPr>
          <w:sz w:val="28"/>
          <w:szCs w:val="28"/>
        </w:rPr>
        <w:t>м</w:t>
      </w:r>
      <w:r w:rsidR="00F635CD" w:rsidRPr="00D25CFE">
        <w:rPr>
          <w:sz w:val="28"/>
          <w:szCs w:val="28"/>
        </w:rPr>
        <w:t>мы по независимой гарантии, предоставленной в качестве обеспечения заявки на уч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стие в конкурентной закупке с участием СМСП.</w:t>
      </w:r>
      <w:bookmarkStart w:id="72" w:name="_Toc521582098"/>
    </w:p>
    <w:p w:rsidR="0086105A" w:rsidRPr="0086105A" w:rsidRDefault="0086105A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6105A" w:rsidRDefault="00F635CD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CFE">
        <w:rPr>
          <w:b/>
          <w:sz w:val="28"/>
          <w:szCs w:val="28"/>
        </w:rPr>
        <w:t xml:space="preserve">16. Организация и проведение совместных </w:t>
      </w:r>
    </w:p>
    <w:p w:rsidR="00F635CD" w:rsidRPr="0086105A" w:rsidRDefault="00F635CD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(консолидированных) зак</w:t>
      </w:r>
      <w:r w:rsidRPr="00D25CFE">
        <w:rPr>
          <w:b/>
          <w:sz w:val="28"/>
          <w:szCs w:val="28"/>
        </w:rPr>
        <w:t>у</w:t>
      </w:r>
      <w:r w:rsidRPr="00D25CFE">
        <w:rPr>
          <w:b/>
          <w:sz w:val="28"/>
          <w:szCs w:val="28"/>
        </w:rPr>
        <w:t>пок</w:t>
      </w:r>
      <w:bookmarkEnd w:id="72"/>
    </w:p>
    <w:p w:rsidR="00F635CD" w:rsidRPr="004C6AD5" w:rsidRDefault="0086105A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16.1. </w:t>
      </w:r>
      <w:r w:rsidR="00F635CD" w:rsidRPr="00D25CFE">
        <w:rPr>
          <w:sz w:val="28"/>
          <w:szCs w:val="28"/>
        </w:rPr>
        <w:t>В целях расширения числа участников закупок, сокращения издержек проведения закупочных процедур, достижения большей экономич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 xml:space="preserve">ской эффективности при закупке </w:t>
      </w:r>
      <w:r w:rsidR="00F635CD" w:rsidRPr="004C6AD5">
        <w:rPr>
          <w:sz w:val="28"/>
          <w:szCs w:val="28"/>
        </w:rPr>
        <w:t>идентичных товаров, работ, услуг, необх</w:t>
      </w:r>
      <w:r w:rsidR="00F635CD" w:rsidRPr="004C6AD5">
        <w:rPr>
          <w:sz w:val="28"/>
          <w:szCs w:val="28"/>
        </w:rPr>
        <w:t>о</w:t>
      </w:r>
      <w:r w:rsidR="00F635CD" w:rsidRPr="004C6AD5">
        <w:rPr>
          <w:sz w:val="28"/>
          <w:szCs w:val="28"/>
        </w:rPr>
        <w:t>димых одновременно нескольким заказчикам, проводятся совместные (ко</w:t>
      </w:r>
      <w:r w:rsidR="00F635CD" w:rsidRPr="004C6AD5">
        <w:rPr>
          <w:sz w:val="28"/>
          <w:szCs w:val="28"/>
        </w:rPr>
        <w:t>н</w:t>
      </w:r>
      <w:r w:rsidR="00F635CD" w:rsidRPr="004C6AD5">
        <w:rPr>
          <w:sz w:val="28"/>
          <w:szCs w:val="28"/>
        </w:rPr>
        <w:t xml:space="preserve">солидированные) закупки (далее </w:t>
      </w:r>
      <w:r w:rsidRPr="004C6AD5">
        <w:rPr>
          <w:sz w:val="28"/>
          <w:szCs w:val="28"/>
        </w:rPr>
        <w:t xml:space="preserve">– </w:t>
      </w:r>
      <w:r w:rsidR="00F635CD" w:rsidRPr="004C6AD5">
        <w:rPr>
          <w:sz w:val="28"/>
          <w:szCs w:val="28"/>
        </w:rPr>
        <w:t>совместные закупки).</w:t>
      </w:r>
    </w:p>
    <w:p w:rsidR="00F635CD" w:rsidRPr="00D25CFE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AD5">
        <w:rPr>
          <w:sz w:val="28"/>
          <w:szCs w:val="28"/>
        </w:rPr>
        <w:t>16.2. </w:t>
      </w:r>
      <w:r w:rsidR="00F635CD" w:rsidRPr="004C6AD5">
        <w:rPr>
          <w:sz w:val="28"/>
          <w:szCs w:val="28"/>
        </w:rPr>
        <w:t>Совместные закупки проводятся конкурентными способами, указанными в подпунктах 4.1.1-4.1.6 Положения, с учетом особенностей</w:t>
      </w:r>
      <w:r w:rsidR="00F635CD" w:rsidRPr="00D25CFE">
        <w:rPr>
          <w:sz w:val="28"/>
          <w:szCs w:val="28"/>
        </w:rPr>
        <w:t xml:space="preserve"> проведения закупок, устано</w:t>
      </w:r>
      <w:r w:rsidR="00F635CD" w:rsidRPr="00D25CFE">
        <w:rPr>
          <w:sz w:val="28"/>
          <w:szCs w:val="28"/>
        </w:rPr>
        <w:t>в</w:t>
      </w:r>
      <w:r w:rsidR="00F635CD" w:rsidRPr="00D25CFE">
        <w:rPr>
          <w:sz w:val="28"/>
          <w:szCs w:val="28"/>
        </w:rPr>
        <w:t>ленных разделом 9 Положения.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16.3. Заказчик вправе принять участие в совместных закупках, передав </w:t>
      </w:r>
      <w:r w:rsidRPr="00D25CFE">
        <w:rPr>
          <w:sz w:val="28"/>
          <w:szCs w:val="28"/>
        </w:rPr>
        <w:lastRenderedPageBreak/>
        <w:t>свои функции в части проведения закупки другому заказчику либо организ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тору на основании заключенного соглашения о проведении совместных зак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пок.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16.4. Организатором закупки может быть как сам заказчик, так и иное лицо, дейс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вующее в рамках соответствующего соглашения с заказчиком.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 xml:space="preserve">16.5. Функция непосредственного проведения совместных закупок (от размещения извещения о закупке и документации о закупке до подведения </w:t>
      </w:r>
      <w:r w:rsidR="0086105A">
        <w:rPr>
          <w:sz w:val="28"/>
          <w:szCs w:val="28"/>
        </w:rPr>
        <w:br/>
      </w:r>
      <w:r w:rsidR="0086105A">
        <w:rPr>
          <w:sz w:val="28"/>
          <w:szCs w:val="28"/>
        </w:rPr>
        <w:br/>
      </w:r>
      <w:r w:rsidRPr="00D25CFE">
        <w:rPr>
          <w:sz w:val="28"/>
          <w:szCs w:val="28"/>
        </w:rPr>
        <w:t>итогов закупки, включая все промежуточные этапы закупки) возлагается на организатора закупки.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16.6. </w:t>
      </w:r>
      <w:r w:rsidR="00F635CD" w:rsidRPr="00D25CFE">
        <w:rPr>
          <w:sz w:val="28"/>
          <w:szCs w:val="28"/>
        </w:rPr>
        <w:t>Функции планирования закупок, отчетности по закупкам, уст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новленные действующим законодательством Российской Федерации, возл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гаются на заказчика, чьи потребности удовлетворяются вследствие провед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ния совместных закупок.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16.7. </w:t>
      </w:r>
      <w:r w:rsidR="00F635CD" w:rsidRPr="00D25CFE">
        <w:rPr>
          <w:sz w:val="28"/>
          <w:szCs w:val="28"/>
        </w:rPr>
        <w:t>Договор с победителем или победителями совместных закупок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ключается каждым заказчиком, проводившим такие закупки, отдельно либо путем заключения единого договора с несколькими заказчиками или орган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затором. Исполнение договоров, заключенных с победителем или победит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лями совместных закупок, осуществляется сторонами в соответствии с Гражданским кодексом Российской Федерации, иными нормати</w:t>
      </w:r>
      <w:r w:rsidR="00F635CD" w:rsidRPr="00D25CFE">
        <w:rPr>
          <w:sz w:val="28"/>
          <w:szCs w:val="28"/>
        </w:rPr>
        <w:t>в</w:t>
      </w:r>
      <w:r w:rsidR="00F635CD" w:rsidRPr="00D25CFE">
        <w:rPr>
          <w:sz w:val="28"/>
          <w:szCs w:val="28"/>
        </w:rPr>
        <w:t>ными правовыми актами.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16.8. Порядок заключения договора вследствие проведения совместной закупки должен соответствовать особенностям и требованиям, установленным подразделом 13.1 П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ложения.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16.9. Порядок взаимодействия заказчиков и организатора закупки в рамках организации и проведения совместных закупок устанавливается соо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ветствующим соглашением, заключаемым заказчиками и организатором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купки.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16.10. </w:t>
      </w:r>
      <w:r w:rsidR="00F635CD" w:rsidRPr="00D25CFE">
        <w:rPr>
          <w:sz w:val="28"/>
          <w:szCs w:val="28"/>
        </w:rPr>
        <w:t>Соглашение о проведении совместной закупки, заключаемое заинтересова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ными лицами, должно содержать: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сведения о заказчиках, проводящих совместные закупки (стороны с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глашения);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сведения о видах и предполагаемых объемах закупок, в отношении которых пров</w:t>
      </w:r>
      <w:r w:rsidRPr="00D25CFE">
        <w:rPr>
          <w:sz w:val="28"/>
          <w:szCs w:val="28"/>
        </w:rPr>
        <w:t>о</w:t>
      </w:r>
      <w:r w:rsidRPr="00D25CFE">
        <w:rPr>
          <w:sz w:val="28"/>
          <w:szCs w:val="28"/>
        </w:rPr>
        <w:t>дятся совместные закупки;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права, обязанности и ответственность сторон соглашения;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сведения об организаторе совместных закупок, включая перечень функций, передаваемых ему сторонами соглашения в целях проведения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купки;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порядок и срок формирования закупочной комиссии;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порядок и срок разработ</w:t>
      </w:r>
      <w:r w:rsidR="0086105A">
        <w:rPr>
          <w:sz w:val="28"/>
          <w:szCs w:val="28"/>
        </w:rPr>
        <w:t>ки и утверждения документации и </w:t>
      </w:r>
      <w:r w:rsidRPr="00D25CFE">
        <w:rPr>
          <w:sz w:val="28"/>
          <w:szCs w:val="28"/>
        </w:rPr>
        <w:t>(или) извещения о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купке;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ориентировочные сроки проведения совместных закупок;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порядок оплаты расходов, связанных с организацией и проведением совместных закупок;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срок действия соглашения;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порядок рассмотрения споров и обжалований;</w:t>
      </w:r>
    </w:p>
    <w:p w:rsidR="00F635CD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lastRenderedPageBreak/>
        <w:t>иную информацию, определяющую взаимоотношения сторон соглашения при пров</w:t>
      </w:r>
      <w:r w:rsidRPr="00D25CFE">
        <w:rPr>
          <w:sz w:val="28"/>
          <w:szCs w:val="28"/>
        </w:rPr>
        <w:t>е</w:t>
      </w:r>
      <w:r w:rsidRPr="00D25CFE">
        <w:rPr>
          <w:sz w:val="28"/>
          <w:szCs w:val="28"/>
        </w:rPr>
        <w:t>дении совместных закупок.</w:t>
      </w:r>
    </w:p>
    <w:p w:rsidR="006F7C6B" w:rsidRDefault="006F7C6B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C6B" w:rsidRDefault="006F7C6B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C6B" w:rsidRDefault="006F7C6B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C6B" w:rsidRDefault="006F7C6B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05A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F7C6B" w:rsidRDefault="006F7C6B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F7C6B" w:rsidRPr="0086105A" w:rsidRDefault="006F7C6B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F7C6B" w:rsidRDefault="00F635CD" w:rsidP="006F7C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73" w:name="_Toc521582099"/>
      <w:r w:rsidRPr="00D25CFE">
        <w:rPr>
          <w:rFonts w:eastAsia="Calibri"/>
          <w:b/>
          <w:bCs/>
          <w:sz w:val="28"/>
          <w:szCs w:val="28"/>
        </w:rPr>
        <w:t>17.</w:t>
      </w:r>
      <w:r w:rsidRPr="00D25CFE">
        <w:rPr>
          <w:rFonts w:eastAsia="Calibri"/>
          <w:b/>
          <w:bCs/>
          <w:spacing w:val="-24"/>
          <w:sz w:val="28"/>
          <w:szCs w:val="28"/>
        </w:rPr>
        <w:t xml:space="preserve"> </w:t>
      </w:r>
      <w:r w:rsidRPr="00D25CFE">
        <w:rPr>
          <w:rFonts w:eastAsia="Calibri"/>
          <w:b/>
          <w:bCs/>
          <w:sz w:val="28"/>
          <w:szCs w:val="28"/>
        </w:rPr>
        <w:t xml:space="preserve">Особенности осуществления закупок в целях создания </w:t>
      </w:r>
    </w:p>
    <w:p w:rsidR="0086105A" w:rsidRDefault="00F635CD" w:rsidP="006F7C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25CFE">
        <w:rPr>
          <w:rFonts w:eastAsia="Calibri"/>
          <w:b/>
          <w:bCs/>
          <w:sz w:val="28"/>
          <w:szCs w:val="28"/>
        </w:rPr>
        <w:t>произв</w:t>
      </w:r>
      <w:r w:rsidRPr="00D25CFE">
        <w:rPr>
          <w:rFonts w:eastAsia="Calibri"/>
          <w:b/>
          <w:bCs/>
          <w:sz w:val="28"/>
          <w:szCs w:val="28"/>
        </w:rPr>
        <w:t>е</w:t>
      </w:r>
      <w:r w:rsidRPr="00D25CFE">
        <w:rPr>
          <w:rFonts w:eastAsia="Calibri"/>
          <w:b/>
          <w:bCs/>
          <w:sz w:val="28"/>
          <w:szCs w:val="28"/>
        </w:rPr>
        <w:t>дения архитектуры, градостроительства или садово-</w:t>
      </w:r>
    </w:p>
    <w:p w:rsidR="00F635CD" w:rsidRPr="00D25CFE" w:rsidRDefault="00F635CD" w:rsidP="006F7C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25CFE">
        <w:rPr>
          <w:rFonts w:eastAsia="Calibri"/>
          <w:b/>
          <w:bCs/>
          <w:sz w:val="28"/>
          <w:szCs w:val="28"/>
        </w:rPr>
        <w:t>паркового искусс</w:t>
      </w:r>
      <w:r w:rsidRPr="00D25CFE">
        <w:rPr>
          <w:rFonts w:eastAsia="Calibri"/>
          <w:b/>
          <w:bCs/>
          <w:sz w:val="28"/>
          <w:szCs w:val="28"/>
        </w:rPr>
        <w:t>т</w:t>
      </w:r>
      <w:r w:rsidRPr="00D25CFE">
        <w:rPr>
          <w:rFonts w:eastAsia="Calibri"/>
          <w:b/>
          <w:bCs/>
          <w:sz w:val="28"/>
          <w:szCs w:val="28"/>
        </w:rPr>
        <w:t>ва и (или) разработки на его основе проектной документации объектов капитал</w:t>
      </w:r>
      <w:r w:rsidRPr="00D25CFE">
        <w:rPr>
          <w:rFonts w:eastAsia="Calibri"/>
          <w:b/>
          <w:bCs/>
          <w:sz w:val="28"/>
          <w:szCs w:val="28"/>
        </w:rPr>
        <w:t>ь</w:t>
      </w:r>
      <w:r w:rsidRPr="00D25CFE">
        <w:rPr>
          <w:rFonts w:eastAsia="Calibri"/>
          <w:b/>
          <w:bCs/>
          <w:sz w:val="28"/>
          <w:szCs w:val="28"/>
        </w:rPr>
        <w:t>ного строительства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17.1. </w:t>
      </w:r>
      <w:r w:rsidR="00F635CD" w:rsidRPr="00D25CFE">
        <w:rPr>
          <w:sz w:val="28"/>
          <w:szCs w:val="28"/>
        </w:rPr>
        <w:t>При осуществлении закупки товаров, работ, услуг в целях созд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ния произведения архитектуры, градостроительства или садово-паркового искусства и (или) разработки на его основе проектной документации объе</w:t>
      </w:r>
      <w:r w:rsidR="00F635CD" w:rsidRPr="00D25CFE">
        <w:rPr>
          <w:sz w:val="28"/>
          <w:szCs w:val="28"/>
        </w:rPr>
        <w:t>к</w:t>
      </w:r>
      <w:r w:rsidR="00F635CD" w:rsidRPr="00D25CFE">
        <w:rPr>
          <w:sz w:val="28"/>
          <w:szCs w:val="28"/>
        </w:rPr>
        <w:t>тов капитального строительства договор должен содержать условия, согла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но которым: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исключительное право использовать произведение архитектуры, градостроительс</w:t>
      </w:r>
      <w:r w:rsidRPr="00D25CFE">
        <w:rPr>
          <w:sz w:val="28"/>
          <w:szCs w:val="28"/>
        </w:rPr>
        <w:t>т</w:t>
      </w:r>
      <w:r w:rsidRPr="00D25CFE">
        <w:rPr>
          <w:sz w:val="28"/>
          <w:szCs w:val="28"/>
        </w:rPr>
        <w:t>ва или садово-паркового искусства, созданное в ходе выполнения такого договора, путем разработки проектной документации объекта капитального строительства на основе ук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занного произведения, а также путем реализации произведения архитектуры, градостро</w:t>
      </w:r>
      <w:r w:rsidRPr="00D25CFE">
        <w:rPr>
          <w:sz w:val="28"/>
          <w:szCs w:val="28"/>
        </w:rPr>
        <w:t>и</w:t>
      </w:r>
      <w:r w:rsidRPr="00D25CFE">
        <w:rPr>
          <w:sz w:val="28"/>
          <w:szCs w:val="28"/>
        </w:rPr>
        <w:t>тельства или садово-паркового искусства принадлежит заказчику, от имени которого з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ключен договор;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заказчик имеет право на многократное использование проектной док</w:t>
      </w:r>
      <w:r w:rsidRPr="00D25CFE">
        <w:rPr>
          <w:sz w:val="28"/>
          <w:szCs w:val="28"/>
        </w:rPr>
        <w:t>у</w:t>
      </w:r>
      <w:r w:rsidRPr="00D25CFE">
        <w:rPr>
          <w:sz w:val="28"/>
          <w:szCs w:val="28"/>
        </w:rPr>
        <w:t>ментации объекта капитального строительства, разработанной на основе произведения архитектуры, градостроительства или садово-паркового иску</w:t>
      </w:r>
      <w:r w:rsidRPr="00D25CFE">
        <w:rPr>
          <w:sz w:val="28"/>
          <w:szCs w:val="28"/>
        </w:rPr>
        <w:t>с</w:t>
      </w:r>
      <w:r w:rsidRPr="00D25CFE">
        <w:rPr>
          <w:sz w:val="28"/>
          <w:szCs w:val="28"/>
        </w:rPr>
        <w:t>ства, без согласия автора произведения архитектуры, градостроительства или садово-паркового искусства.</w:t>
      </w:r>
    </w:p>
    <w:p w:rsidR="00F635CD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17.2. </w:t>
      </w:r>
      <w:r w:rsidR="00F635CD" w:rsidRPr="00D25CFE">
        <w:rPr>
          <w:sz w:val="28"/>
          <w:szCs w:val="28"/>
        </w:rPr>
        <w:t>Автор произведения архитектуры, градостроительства или садово-паркового искусства не вправе требовать от заказчика проектной док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ментации, указанной в третьем абзаце пункта 17.1, предоставления ему права заключать договор на разработку такой проектной документации без испол</w:t>
      </w:r>
      <w:r w:rsidR="00F635CD" w:rsidRPr="00D25CFE">
        <w:rPr>
          <w:sz w:val="28"/>
          <w:szCs w:val="28"/>
        </w:rPr>
        <w:t>ь</w:t>
      </w:r>
      <w:r w:rsidR="00F635CD" w:rsidRPr="00D25CFE">
        <w:rPr>
          <w:sz w:val="28"/>
          <w:szCs w:val="28"/>
        </w:rPr>
        <w:t>зования конкурентных способов определения поставщиков (подрядчиков, исполнителей).</w:t>
      </w:r>
    </w:p>
    <w:p w:rsidR="0086105A" w:rsidRPr="0086105A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635CD" w:rsidRPr="00D25CFE" w:rsidRDefault="00F635CD" w:rsidP="0086105A">
      <w:pPr>
        <w:tabs>
          <w:tab w:val="left" w:pos="1689"/>
        </w:tabs>
        <w:adjustRightInd w:val="0"/>
        <w:jc w:val="center"/>
        <w:rPr>
          <w:b/>
          <w:bCs/>
          <w:sz w:val="28"/>
          <w:szCs w:val="28"/>
        </w:rPr>
      </w:pPr>
      <w:r w:rsidRPr="00D25CFE">
        <w:rPr>
          <w:b/>
          <w:bCs/>
          <w:sz w:val="28"/>
          <w:szCs w:val="28"/>
        </w:rPr>
        <w:t>18. Особенности заключения и исполнения договоров, предметом которых являются подготовка проектной документации и (или) выпо</w:t>
      </w:r>
      <w:r w:rsidRPr="00D25CFE">
        <w:rPr>
          <w:b/>
          <w:bCs/>
          <w:sz w:val="28"/>
          <w:szCs w:val="28"/>
        </w:rPr>
        <w:t>л</w:t>
      </w:r>
      <w:r w:rsidRPr="00D25CFE">
        <w:rPr>
          <w:b/>
          <w:bCs/>
          <w:sz w:val="28"/>
          <w:szCs w:val="28"/>
        </w:rPr>
        <w:t>нение инженерных изысканий, строительство, реконструкция и (или) капитальный ремонт объектов кап</w:t>
      </w:r>
      <w:r w:rsidRPr="00D25CFE">
        <w:rPr>
          <w:b/>
          <w:bCs/>
          <w:sz w:val="28"/>
          <w:szCs w:val="28"/>
        </w:rPr>
        <w:t>и</w:t>
      </w:r>
      <w:r w:rsidRPr="00D25CFE">
        <w:rPr>
          <w:b/>
          <w:bCs/>
          <w:sz w:val="28"/>
          <w:szCs w:val="28"/>
        </w:rPr>
        <w:t>тального строительства</w:t>
      </w:r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18.1. </w:t>
      </w:r>
      <w:r w:rsidR="00F635CD" w:rsidRPr="00D25CFE">
        <w:rPr>
          <w:sz w:val="28"/>
          <w:szCs w:val="28"/>
        </w:rPr>
        <w:t>Договор, предметом которого являются подготовка проектной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кументации и (или) выполнение инженерных изысканий, должен содержать условие, согласно которому с даты приемки результатов работ по такому 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говору исключительные права на результаты таких работ принадлежат зака</w:t>
      </w:r>
      <w:r w:rsidR="00F635CD" w:rsidRPr="00D25CFE">
        <w:rPr>
          <w:sz w:val="28"/>
          <w:szCs w:val="28"/>
        </w:rPr>
        <w:t>з</w:t>
      </w:r>
      <w:r w:rsidR="00F635CD" w:rsidRPr="00D25CFE">
        <w:rPr>
          <w:sz w:val="28"/>
          <w:szCs w:val="28"/>
        </w:rPr>
        <w:t>чику.</w:t>
      </w:r>
    </w:p>
    <w:p w:rsidR="00F635CD" w:rsidRPr="00D25CFE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18.2. </w:t>
      </w:r>
      <w:r w:rsidR="00F635CD" w:rsidRPr="00D25CFE">
        <w:rPr>
          <w:sz w:val="28"/>
          <w:szCs w:val="28"/>
        </w:rPr>
        <w:t xml:space="preserve">Результатом выполненной работы по договору, предметом которого в соответствии с законодательством Российской Федерации о </w:t>
      </w:r>
      <w:r w:rsidR="00F635CD" w:rsidRPr="00D25CFE">
        <w:rPr>
          <w:sz w:val="28"/>
          <w:szCs w:val="28"/>
        </w:rPr>
        <w:lastRenderedPageBreak/>
        <w:t>град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строительной деятельности являются подг</w:t>
      </w:r>
      <w:r w:rsidR="006F7C6B">
        <w:rPr>
          <w:sz w:val="28"/>
          <w:szCs w:val="28"/>
        </w:rPr>
        <w:t>отовка проектной документации и </w:t>
      </w:r>
      <w:r w:rsidR="00F635CD" w:rsidRPr="00D25CFE">
        <w:rPr>
          <w:sz w:val="28"/>
          <w:szCs w:val="28"/>
        </w:rPr>
        <w:t>(или) выполнение инженерных изысканий, являются проектная документ</w:t>
      </w:r>
      <w:r w:rsidR="00F635CD" w:rsidRPr="00D25CFE">
        <w:rPr>
          <w:sz w:val="28"/>
          <w:szCs w:val="28"/>
        </w:rPr>
        <w:t>а</w:t>
      </w:r>
      <w:r w:rsidR="006F7C6B">
        <w:rPr>
          <w:sz w:val="28"/>
          <w:szCs w:val="28"/>
        </w:rPr>
        <w:t>ция и </w:t>
      </w:r>
      <w:r w:rsidR="00F635CD" w:rsidRPr="00D25CFE">
        <w:rPr>
          <w:sz w:val="28"/>
          <w:szCs w:val="28"/>
        </w:rPr>
        <w:t xml:space="preserve">(или) документ, содержащий результаты инженерных изысканий. В случае, если в соответствии с Градостроительным </w:t>
      </w:r>
      <w:hyperlink r:id="rId11" w:history="1">
        <w:r w:rsidR="00F635CD" w:rsidRPr="00D25CFE">
          <w:rPr>
            <w:sz w:val="28"/>
            <w:szCs w:val="28"/>
          </w:rPr>
          <w:t>кодексом</w:t>
        </w:r>
      </w:hyperlink>
      <w:r w:rsidR="00F635CD" w:rsidRPr="00D25CFE">
        <w:rPr>
          <w:sz w:val="28"/>
          <w:szCs w:val="28"/>
        </w:rPr>
        <w:t xml:space="preserve"> Российской Ф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дерации проведение экспертизы проектной документ</w:t>
      </w:r>
      <w:r w:rsidR="006F7C6B">
        <w:rPr>
          <w:sz w:val="28"/>
          <w:szCs w:val="28"/>
        </w:rPr>
        <w:t>ации и </w:t>
      </w:r>
      <w:r w:rsidR="00F635CD" w:rsidRPr="00D25CFE">
        <w:rPr>
          <w:sz w:val="28"/>
          <w:szCs w:val="28"/>
        </w:rPr>
        <w:t>(или) результатов и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женерных изысканий является обязательным, проектная документация и</w:t>
      </w:r>
      <w:r w:rsidR="006F7C6B">
        <w:rPr>
          <w:sz w:val="28"/>
          <w:szCs w:val="28"/>
        </w:rPr>
        <w:t> </w:t>
      </w:r>
      <w:r w:rsidR="00F635CD" w:rsidRPr="00D25CFE">
        <w:rPr>
          <w:sz w:val="28"/>
          <w:szCs w:val="28"/>
        </w:rPr>
        <w:t>(или) документ, содержащий результаты инженерных изысканий, призн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ются резу</w:t>
      </w:r>
      <w:r w:rsidR="006F7C6B">
        <w:rPr>
          <w:sz w:val="28"/>
          <w:szCs w:val="28"/>
        </w:rPr>
        <w:t>льтатом выполненных проектных и </w:t>
      </w:r>
      <w:r w:rsidR="00F635CD" w:rsidRPr="00D25CFE">
        <w:rPr>
          <w:sz w:val="28"/>
          <w:szCs w:val="28"/>
        </w:rPr>
        <w:t>(или) изыскательских работ по такому договору при наличии положительного заключения экспертизы пр</w:t>
      </w:r>
      <w:r w:rsidR="00F635CD" w:rsidRPr="00D25CFE">
        <w:rPr>
          <w:sz w:val="28"/>
          <w:szCs w:val="28"/>
        </w:rPr>
        <w:t>о</w:t>
      </w:r>
      <w:r w:rsidR="006F7C6B">
        <w:rPr>
          <w:sz w:val="28"/>
          <w:szCs w:val="28"/>
        </w:rPr>
        <w:t>ектной документации и </w:t>
      </w:r>
      <w:r w:rsidR="00F635CD" w:rsidRPr="00D25CFE">
        <w:rPr>
          <w:sz w:val="28"/>
          <w:szCs w:val="28"/>
        </w:rPr>
        <w:t>(или) результатов инженерных из</w:t>
      </w:r>
      <w:r w:rsidR="00F635CD" w:rsidRPr="00D25CFE">
        <w:rPr>
          <w:sz w:val="28"/>
          <w:szCs w:val="28"/>
        </w:rPr>
        <w:t>ы</w:t>
      </w:r>
      <w:r w:rsidR="00F635CD" w:rsidRPr="00D25CFE">
        <w:rPr>
          <w:sz w:val="28"/>
          <w:szCs w:val="28"/>
        </w:rPr>
        <w:t>сканий.</w:t>
      </w:r>
    </w:p>
    <w:p w:rsidR="00F635CD" w:rsidRPr="00D25CFE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18.3. </w:t>
      </w:r>
      <w:r w:rsidR="00F635CD" w:rsidRPr="00D25CFE">
        <w:rPr>
          <w:sz w:val="28"/>
          <w:szCs w:val="28"/>
        </w:rPr>
        <w:t>Результатом выполненной работы по договору, предметом которого являются строительство, реконструкция объекта капитального строительства, является построе</w:t>
      </w:r>
      <w:r w:rsidR="00F635CD" w:rsidRPr="00D25CFE">
        <w:rPr>
          <w:sz w:val="28"/>
          <w:szCs w:val="28"/>
        </w:rPr>
        <w:t>н</w:t>
      </w:r>
      <w:r w:rsidR="00F635CD" w:rsidRPr="00D25CFE">
        <w:rPr>
          <w:sz w:val="28"/>
          <w:szCs w:val="28"/>
        </w:rPr>
        <w:t>ный, реконструированный объект капитального строительства, в отношении которого п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лучены заключение федерального органа исполнительной власти, органа исполнительной власти Новгородской области, уполномоченных на осуществление государственного строительн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го надзора, о соответствии построенного, реконструированного объекта к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питального строительства требованиям проектной документации и заключ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ние федерального органа исполнительной власти, уполномоченного на ос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 xml:space="preserve">ществление федерального государственного экологического надзора, в случаях, предусмотренных </w:t>
      </w:r>
      <w:hyperlink r:id="rId12" w:history="1">
        <w:r w:rsidR="00F635CD" w:rsidRPr="00D25CFE">
          <w:rPr>
            <w:sz w:val="28"/>
            <w:szCs w:val="28"/>
          </w:rPr>
          <w:t>частью 5 статьи 54</w:t>
        </w:r>
      </w:hyperlink>
      <w:r w:rsidR="00F635CD" w:rsidRPr="00D25CFE">
        <w:rPr>
          <w:sz w:val="28"/>
          <w:szCs w:val="28"/>
        </w:rPr>
        <w:t xml:space="preserve"> Градостроительного кодекса Ро</w:t>
      </w:r>
      <w:r w:rsidR="00F635CD" w:rsidRPr="00D25CFE">
        <w:rPr>
          <w:sz w:val="28"/>
          <w:szCs w:val="28"/>
        </w:rPr>
        <w:t>с</w:t>
      </w:r>
      <w:r w:rsidR="00F635CD" w:rsidRPr="00D25CFE">
        <w:rPr>
          <w:sz w:val="28"/>
          <w:szCs w:val="28"/>
        </w:rPr>
        <w:t>сийской Федерации.</w:t>
      </w:r>
    </w:p>
    <w:p w:rsidR="00F635CD" w:rsidRPr="00D25CFE" w:rsidRDefault="0086105A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18.4. </w:t>
      </w:r>
      <w:r w:rsidR="00F635CD" w:rsidRPr="00D25CFE">
        <w:rPr>
          <w:sz w:val="28"/>
          <w:szCs w:val="28"/>
        </w:rPr>
        <w:t>Предметом договора могут быть одновременно подготовка пр</w:t>
      </w:r>
      <w:r w:rsidR="00F635CD" w:rsidRPr="00D25CFE">
        <w:rPr>
          <w:sz w:val="28"/>
          <w:szCs w:val="28"/>
        </w:rPr>
        <w:t>о</w:t>
      </w:r>
      <w:r w:rsidR="006F7C6B">
        <w:rPr>
          <w:sz w:val="28"/>
          <w:szCs w:val="28"/>
        </w:rPr>
        <w:t>ектной документации и </w:t>
      </w:r>
      <w:r w:rsidR="00F635CD" w:rsidRPr="00D25CFE">
        <w:rPr>
          <w:sz w:val="28"/>
          <w:szCs w:val="28"/>
        </w:rPr>
        <w:t>(или) выполнение инженерных изысканий, выполнение работ по строительс</w:t>
      </w:r>
      <w:r w:rsidR="00F635CD" w:rsidRPr="00D25CFE">
        <w:rPr>
          <w:sz w:val="28"/>
          <w:szCs w:val="28"/>
        </w:rPr>
        <w:t>т</w:t>
      </w:r>
      <w:r w:rsidR="006F7C6B">
        <w:rPr>
          <w:sz w:val="28"/>
          <w:szCs w:val="28"/>
        </w:rPr>
        <w:t>ву, реконструкции и </w:t>
      </w:r>
      <w:r w:rsidR="00F635CD" w:rsidRPr="00D25CFE">
        <w:rPr>
          <w:sz w:val="28"/>
          <w:szCs w:val="28"/>
        </w:rPr>
        <w:t>(или) капитальному ремонту объекта капитального строительства. В случае, если проектной документац</w:t>
      </w:r>
      <w:r w:rsidR="00F635CD" w:rsidRPr="00D25CFE">
        <w:rPr>
          <w:sz w:val="28"/>
          <w:szCs w:val="28"/>
        </w:rPr>
        <w:t>и</w:t>
      </w:r>
      <w:r w:rsidR="00F635CD" w:rsidRPr="00D25CFE">
        <w:rPr>
          <w:sz w:val="28"/>
          <w:szCs w:val="28"/>
        </w:rPr>
        <w:t>ей объекта капитального строительства предусмотрено оборудование, нео</w:t>
      </w:r>
      <w:r w:rsidR="00F635CD" w:rsidRPr="00D25CFE">
        <w:rPr>
          <w:sz w:val="28"/>
          <w:szCs w:val="28"/>
        </w:rPr>
        <w:t>б</w:t>
      </w:r>
      <w:r w:rsidR="00F635CD" w:rsidRPr="00D25CFE">
        <w:rPr>
          <w:sz w:val="28"/>
          <w:szCs w:val="28"/>
        </w:rPr>
        <w:t>ходимое для обеспечения эксплуатации такого объекта, предметом договора наряду с подго</w:t>
      </w:r>
      <w:r w:rsidR="006F7C6B">
        <w:rPr>
          <w:sz w:val="28"/>
          <w:szCs w:val="28"/>
        </w:rPr>
        <w:t>товкой проектной документации и </w:t>
      </w:r>
      <w:r w:rsidR="00F635CD" w:rsidRPr="00D25CFE">
        <w:rPr>
          <w:sz w:val="28"/>
          <w:szCs w:val="28"/>
        </w:rPr>
        <w:t>(или) выполнением инж</w:t>
      </w:r>
      <w:r w:rsidR="00F635CD" w:rsidRPr="00D25CFE">
        <w:rPr>
          <w:sz w:val="28"/>
          <w:szCs w:val="28"/>
        </w:rPr>
        <w:t>е</w:t>
      </w:r>
      <w:r w:rsidR="00F635CD" w:rsidRPr="00D25CFE">
        <w:rPr>
          <w:sz w:val="28"/>
          <w:szCs w:val="28"/>
        </w:rPr>
        <w:t>нерных изысканий, выполнением работ по</w:t>
      </w:r>
      <w:r w:rsidR="006F7C6B">
        <w:rPr>
          <w:sz w:val="28"/>
          <w:szCs w:val="28"/>
        </w:rPr>
        <w:t xml:space="preserve"> строительству, реконструкции и </w:t>
      </w:r>
      <w:r w:rsidR="00F635CD" w:rsidRPr="00D25CFE">
        <w:rPr>
          <w:sz w:val="28"/>
          <w:szCs w:val="28"/>
        </w:rPr>
        <w:t>(или) капитальному ремонту объекта капитального строительства может являться поставка данного об</w:t>
      </w:r>
      <w:r w:rsidR="00F635CD" w:rsidRPr="00D25CFE">
        <w:rPr>
          <w:sz w:val="28"/>
          <w:szCs w:val="28"/>
        </w:rPr>
        <w:t>о</w:t>
      </w:r>
      <w:r w:rsidR="00F635CD" w:rsidRPr="00D25CFE">
        <w:rPr>
          <w:sz w:val="28"/>
          <w:szCs w:val="28"/>
        </w:rPr>
        <w:t>рудования.</w:t>
      </w:r>
    </w:p>
    <w:p w:rsidR="0086105A" w:rsidRDefault="00F635CD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18.5. В случае,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договора наряду с выполнением р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бот по строительству, реконструкции и (или) капитальному ремонту объекта капитального строительства может являться поста</w:t>
      </w:r>
      <w:r w:rsidRPr="00D25CFE">
        <w:rPr>
          <w:sz w:val="28"/>
          <w:szCs w:val="28"/>
        </w:rPr>
        <w:t>в</w:t>
      </w:r>
      <w:r w:rsidRPr="00D25CFE">
        <w:rPr>
          <w:sz w:val="28"/>
          <w:szCs w:val="28"/>
        </w:rPr>
        <w:t>ка данного оборудования.</w:t>
      </w:r>
    </w:p>
    <w:p w:rsidR="0086105A" w:rsidRPr="0086105A" w:rsidRDefault="0086105A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635CD" w:rsidRPr="0086105A" w:rsidRDefault="00F635CD" w:rsidP="0086105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CFE">
        <w:rPr>
          <w:b/>
          <w:sz w:val="28"/>
          <w:szCs w:val="28"/>
        </w:rPr>
        <w:t>19. Заключительные положения</w:t>
      </w:r>
      <w:bookmarkEnd w:id="73"/>
    </w:p>
    <w:p w:rsidR="00F635CD" w:rsidRPr="00D25CFE" w:rsidRDefault="00057678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19.1. </w:t>
      </w:r>
      <w:r w:rsidR="00F635CD" w:rsidRPr="00D25CFE">
        <w:rPr>
          <w:sz w:val="28"/>
          <w:szCs w:val="28"/>
        </w:rPr>
        <w:t>Протоколы, составляемые в ходе осуществления конкурентной закупки, а также по итогам конкурентной закупки, заявки на участие в конк</w:t>
      </w:r>
      <w:r w:rsidR="00F635CD" w:rsidRPr="00D25CFE">
        <w:rPr>
          <w:sz w:val="28"/>
          <w:szCs w:val="28"/>
        </w:rPr>
        <w:t>у</w:t>
      </w:r>
      <w:r w:rsidR="00F635CD" w:rsidRPr="00D25CFE">
        <w:rPr>
          <w:sz w:val="28"/>
          <w:szCs w:val="28"/>
        </w:rPr>
        <w:t>рентной закупке, окончательные предложения участников конкурентной закупки, документация о конкурентной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купке, извещение о проведении запроса котировок, изменения, внесенные в документ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 xml:space="preserve">цию о конкурентной закупке, разъяснения положений документации о конкурентной </w:t>
      </w:r>
      <w:r w:rsidR="00F635CD" w:rsidRPr="00D25CFE">
        <w:rPr>
          <w:sz w:val="28"/>
          <w:szCs w:val="28"/>
        </w:rPr>
        <w:lastRenderedPageBreak/>
        <w:t>закупке хранятся з</w:t>
      </w:r>
      <w:r w:rsidR="00F635CD" w:rsidRPr="00D25CFE">
        <w:rPr>
          <w:sz w:val="28"/>
          <w:szCs w:val="28"/>
        </w:rPr>
        <w:t>а</w:t>
      </w:r>
      <w:r w:rsidR="00F635CD" w:rsidRPr="00D25CFE">
        <w:rPr>
          <w:sz w:val="28"/>
          <w:szCs w:val="28"/>
        </w:rPr>
        <w:t>казчиком не менее 3 лет.</w:t>
      </w:r>
    </w:p>
    <w:p w:rsidR="00F635CD" w:rsidRPr="00D25CFE" w:rsidRDefault="00F635CD" w:rsidP="00D25CF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FE">
        <w:rPr>
          <w:sz w:val="28"/>
          <w:szCs w:val="28"/>
        </w:rPr>
        <w:t>При наличии противоречий между тем, что определено законодательством Росси</w:t>
      </w:r>
      <w:r w:rsidRPr="00D25CFE">
        <w:rPr>
          <w:sz w:val="28"/>
          <w:szCs w:val="28"/>
        </w:rPr>
        <w:t>й</w:t>
      </w:r>
      <w:r w:rsidRPr="00D25CFE">
        <w:rPr>
          <w:sz w:val="28"/>
          <w:szCs w:val="28"/>
        </w:rPr>
        <w:t>ской Федерации, и тем, что написано в Положении, приоритет отдается нормам законод</w:t>
      </w:r>
      <w:r w:rsidRPr="00D25CFE">
        <w:rPr>
          <w:sz w:val="28"/>
          <w:szCs w:val="28"/>
        </w:rPr>
        <w:t>а</w:t>
      </w:r>
      <w:r w:rsidRPr="00D25CFE">
        <w:rPr>
          <w:sz w:val="28"/>
          <w:szCs w:val="28"/>
        </w:rPr>
        <w:t>тельства Российской Федерации.</w:t>
      </w:r>
    </w:p>
    <w:p w:rsidR="00F635CD" w:rsidRPr="004C6AD5" w:rsidRDefault="00F635CD" w:rsidP="006D74E7">
      <w:pPr>
        <w:spacing w:line="240" w:lineRule="exact"/>
        <w:ind w:left="5670"/>
        <w:jc w:val="center"/>
        <w:rPr>
          <w:bCs/>
          <w:sz w:val="24"/>
          <w:szCs w:val="28"/>
        </w:rPr>
      </w:pPr>
      <w:r w:rsidRPr="00025B1E">
        <w:rPr>
          <w:sz w:val="28"/>
          <w:szCs w:val="28"/>
        </w:rPr>
        <w:t>____________________</w:t>
      </w:r>
      <w:r w:rsidRPr="00025B1E">
        <w:rPr>
          <w:sz w:val="28"/>
          <w:szCs w:val="28"/>
        </w:rPr>
        <w:br w:type="page"/>
      </w:r>
      <w:r w:rsidRPr="004C6AD5">
        <w:rPr>
          <w:bCs/>
          <w:sz w:val="24"/>
          <w:szCs w:val="28"/>
        </w:rPr>
        <w:lastRenderedPageBreak/>
        <w:t>УТВЕРЖДЕН</w:t>
      </w:r>
    </w:p>
    <w:p w:rsidR="00F635CD" w:rsidRPr="004C6AD5" w:rsidRDefault="00F635CD" w:rsidP="006D74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bCs/>
          <w:sz w:val="24"/>
          <w:szCs w:val="28"/>
        </w:rPr>
      </w:pPr>
      <w:r w:rsidRPr="004C6AD5">
        <w:rPr>
          <w:bCs/>
          <w:sz w:val="24"/>
          <w:szCs w:val="28"/>
        </w:rPr>
        <w:t>постановлением Администрации</w:t>
      </w:r>
    </w:p>
    <w:p w:rsidR="00F635CD" w:rsidRPr="004C6AD5" w:rsidRDefault="00F635CD" w:rsidP="006D74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bCs/>
          <w:sz w:val="24"/>
          <w:szCs w:val="28"/>
        </w:rPr>
      </w:pPr>
      <w:r w:rsidRPr="004C6AD5">
        <w:rPr>
          <w:bCs/>
          <w:sz w:val="24"/>
          <w:szCs w:val="28"/>
        </w:rPr>
        <w:t>муниципального района</w:t>
      </w:r>
    </w:p>
    <w:p w:rsidR="00F635CD" w:rsidRPr="006D74E7" w:rsidRDefault="004C6AD5" w:rsidP="006D74E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bCs/>
          <w:sz w:val="24"/>
          <w:szCs w:val="28"/>
        </w:rPr>
      </w:pPr>
      <w:r w:rsidRPr="004C6AD5">
        <w:rPr>
          <w:bCs/>
          <w:sz w:val="24"/>
          <w:szCs w:val="28"/>
        </w:rPr>
        <w:t>от 26</w:t>
      </w:r>
      <w:r w:rsidR="006D74E7" w:rsidRPr="004C6AD5">
        <w:rPr>
          <w:bCs/>
          <w:sz w:val="24"/>
          <w:szCs w:val="28"/>
        </w:rPr>
        <w:t xml:space="preserve">.11.2024 № </w:t>
      </w:r>
      <w:r w:rsidRPr="004C6AD5">
        <w:rPr>
          <w:bCs/>
          <w:sz w:val="24"/>
          <w:szCs w:val="28"/>
        </w:rPr>
        <w:t>3055</w:t>
      </w:r>
    </w:p>
    <w:p w:rsidR="00F635CD" w:rsidRPr="00025B1E" w:rsidRDefault="00F635CD" w:rsidP="006D74E7">
      <w:pPr>
        <w:ind w:firstLine="709"/>
        <w:jc w:val="right"/>
        <w:rPr>
          <w:sz w:val="28"/>
          <w:szCs w:val="28"/>
        </w:rPr>
      </w:pPr>
    </w:p>
    <w:p w:rsidR="00F635CD" w:rsidRPr="00025B1E" w:rsidRDefault="006D74E7" w:rsidP="006D74E7">
      <w:pPr>
        <w:spacing w:line="240" w:lineRule="exact"/>
        <w:jc w:val="center"/>
        <w:rPr>
          <w:b/>
          <w:sz w:val="28"/>
          <w:szCs w:val="28"/>
        </w:rPr>
      </w:pPr>
      <w:r w:rsidRPr="00025B1E">
        <w:rPr>
          <w:b/>
          <w:sz w:val="28"/>
          <w:szCs w:val="28"/>
        </w:rPr>
        <w:t>ПЕРЕЧЕНЬ</w:t>
      </w:r>
    </w:p>
    <w:p w:rsidR="00F635CD" w:rsidRPr="00025B1E" w:rsidRDefault="00F635CD" w:rsidP="006D74E7">
      <w:pPr>
        <w:spacing w:line="240" w:lineRule="exact"/>
        <w:jc w:val="center"/>
        <w:rPr>
          <w:b/>
          <w:sz w:val="28"/>
          <w:szCs w:val="28"/>
        </w:rPr>
      </w:pPr>
      <w:r w:rsidRPr="00025B1E">
        <w:rPr>
          <w:b/>
          <w:sz w:val="28"/>
          <w:szCs w:val="28"/>
        </w:rPr>
        <w:t>муниципальных автономных и бюджетных учреждений,</w:t>
      </w:r>
    </w:p>
    <w:p w:rsidR="00F635CD" w:rsidRPr="00025B1E" w:rsidRDefault="00F635CD" w:rsidP="006D74E7">
      <w:pPr>
        <w:spacing w:line="240" w:lineRule="exact"/>
        <w:jc w:val="center"/>
        <w:rPr>
          <w:b/>
          <w:sz w:val="28"/>
          <w:szCs w:val="28"/>
        </w:rPr>
      </w:pPr>
      <w:r w:rsidRPr="00025B1E">
        <w:rPr>
          <w:b/>
          <w:sz w:val="28"/>
          <w:szCs w:val="28"/>
        </w:rPr>
        <w:t>муниципальных унитарных предприятий, для которых примен</w:t>
      </w:r>
      <w:r w:rsidRPr="00025B1E">
        <w:rPr>
          <w:b/>
          <w:sz w:val="28"/>
          <w:szCs w:val="28"/>
        </w:rPr>
        <w:t>е</w:t>
      </w:r>
      <w:r w:rsidRPr="00025B1E">
        <w:rPr>
          <w:b/>
          <w:sz w:val="28"/>
          <w:szCs w:val="28"/>
        </w:rPr>
        <w:t>ние</w:t>
      </w:r>
    </w:p>
    <w:p w:rsidR="00F635CD" w:rsidRPr="00025B1E" w:rsidRDefault="00F635CD" w:rsidP="006D74E7">
      <w:pPr>
        <w:spacing w:line="240" w:lineRule="exact"/>
        <w:jc w:val="center"/>
        <w:rPr>
          <w:b/>
          <w:sz w:val="28"/>
          <w:szCs w:val="28"/>
        </w:rPr>
      </w:pPr>
      <w:r w:rsidRPr="00025B1E">
        <w:rPr>
          <w:b/>
          <w:sz w:val="28"/>
          <w:szCs w:val="28"/>
        </w:rPr>
        <w:t>типового положения о закупке является обязательным при утве</w:t>
      </w:r>
      <w:r w:rsidRPr="00025B1E">
        <w:rPr>
          <w:b/>
          <w:sz w:val="28"/>
          <w:szCs w:val="28"/>
        </w:rPr>
        <w:t>р</w:t>
      </w:r>
      <w:r w:rsidRPr="00025B1E">
        <w:rPr>
          <w:b/>
          <w:sz w:val="28"/>
          <w:szCs w:val="28"/>
        </w:rPr>
        <w:t>ждении ими положений о закупке или внесении в них изменений</w:t>
      </w:r>
    </w:p>
    <w:p w:rsidR="00F635CD" w:rsidRPr="006D74E7" w:rsidRDefault="00F635CD" w:rsidP="00F635CD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8679"/>
      </w:tblGrid>
      <w:tr w:rsidR="00F635CD" w:rsidRPr="006D74E7" w:rsidTr="006D74E7">
        <w:trPr>
          <w:trHeight w:val="113"/>
        </w:trPr>
        <w:tc>
          <w:tcPr>
            <w:tcW w:w="356" w:type="pct"/>
            <w:vAlign w:val="center"/>
          </w:tcPr>
          <w:p w:rsidR="00F635CD" w:rsidRPr="006D74E7" w:rsidRDefault="00F635CD" w:rsidP="006D74E7">
            <w:pPr>
              <w:jc w:val="center"/>
              <w:rPr>
                <w:b/>
                <w:sz w:val="24"/>
                <w:szCs w:val="28"/>
              </w:rPr>
            </w:pPr>
            <w:r w:rsidRPr="006D74E7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644" w:type="pct"/>
            <w:vAlign w:val="center"/>
          </w:tcPr>
          <w:p w:rsidR="00F635CD" w:rsidRPr="006D74E7" w:rsidRDefault="00F635CD" w:rsidP="006D74E7">
            <w:pPr>
              <w:jc w:val="center"/>
              <w:rPr>
                <w:b/>
                <w:sz w:val="24"/>
                <w:szCs w:val="28"/>
              </w:rPr>
            </w:pPr>
            <w:r w:rsidRPr="006D74E7">
              <w:rPr>
                <w:b/>
                <w:sz w:val="24"/>
                <w:szCs w:val="28"/>
              </w:rPr>
              <w:t>Наименование учреждений и предприятий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бюджетное учреждение «Центр обеспечения муниципальной си</w:t>
            </w:r>
            <w:r w:rsidRPr="006D74E7">
              <w:rPr>
                <w:sz w:val="24"/>
                <w:szCs w:val="28"/>
              </w:rPr>
              <w:t>с</w:t>
            </w:r>
            <w:r w:rsidRPr="006D74E7">
              <w:rPr>
                <w:sz w:val="24"/>
                <w:szCs w:val="28"/>
              </w:rPr>
              <w:t>темы образования»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2.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образовательное учреждение «Ги</w:t>
            </w:r>
            <w:r w:rsidRPr="006D74E7">
              <w:rPr>
                <w:sz w:val="24"/>
                <w:szCs w:val="28"/>
              </w:rPr>
              <w:t>м</w:t>
            </w:r>
            <w:r w:rsidRPr="006D74E7">
              <w:rPr>
                <w:sz w:val="24"/>
                <w:szCs w:val="28"/>
              </w:rPr>
              <w:t>назия» г.Валдай»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3.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образовательное учреждение «Сре</w:t>
            </w:r>
            <w:r w:rsidRPr="006D74E7">
              <w:rPr>
                <w:sz w:val="24"/>
                <w:szCs w:val="28"/>
              </w:rPr>
              <w:t>д</w:t>
            </w:r>
            <w:r w:rsidRPr="006D74E7">
              <w:rPr>
                <w:sz w:val="24"/>
                <w:szCs w:val="28"/>
              </w:rPr>
              <w:t>няя школа №</w:t>
            </w:r>
            <w:r w:rsidR="006D74E7">
              <w:rPr>
                <w:sz w:val="24"/>
                <w:szCs w:val="28"/>
              </w:rPr>
              <w:t> </w:t>
            </w:r>
            <w:r w:rsidRPr="006D74E7">
              <w:rPr>
                <w:sz w:val="24"/>
                <w:szCs w:val="28"/>
              </w:rPr>
              <w:t xml:space="preserve">1 </w:t>
            </w:r>
            <w:r w:rsidR="006D74E7">
              <w:rPr>
                <w:sz w:val="24"/>
                <w:szCs w:val="28"/>
              </w:rPr>
              <w:br/>
            </w:r>
            <w:r w:rsidRPr="006D74E7">
              <w:rPr>
                <w:sz w:val="24"/>
                <w:szCs w:val="28"/>
              </w:rPr>
              <w:t>им. М. Аверина»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4.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образовательное учреждение «Сре</w:t>
            </w:r>
            <w:r w:rsidRPr="006D74E7">
              <w:rPr>
                <w:sz w:val="24"/>
                <w:szCs w:val="28"/>
              </w:rPr>
              <w:t>д</w:t>
            </w:r>
            <w:r w:rsidRPr="006D74E7">
              <w:rPr>
                <w:sz w:val="24"/>
                <w:szCs w:val="28"/>
              </w:rPr>
              <w:t>няя школа №</w:t>
            </w:r>
            <w:r w:rsidR="006D74E7">
              <w:rPr>
                <w:sz w:val="24"/>
                <w:szCs w:val="28"/>
              </w:rPr>
              <w:t> </w:t>
            </w:r>
            <w:r w:rsidRPr="006D74E7">
              <w:rPr>
                <w:sz w:val="24"/>
                <w:szCs w:val="28"/>
              </w:rPr>
              <w:t>2 г.Валдай»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5.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образовательное учреждение «Сре</w:t>
            </w:r>
            <w:r w:rsidRPr="006D74E7">
              <w:rPr>
                <w:sz w:val="24"/>
                <w:szCs w:val="28"/>
              </w:rPr>
              <w:t>д</w:t>
            </w:r>
            <w:r w:rsidRPr="006D74E7">
              <w:rPr>
                <w:sz w:val="24"/>
                <w:szCs w:val="28"/>
              </w:rPr>
              <w:t>няя школа №</w:t>
            </w:r>
            <w:r w:rsidR="006D74E7">
              <w:rPr>
                <w:sz w:val="24"/>
                <w:szCs w:val="28"/>
              </w:rPr>
              <w:t> </w:t>
            </w:r>
            <w:r w:rsidRPr="006D74E7">
              <w:rPr>
                <w:sz w:val="24"/>
                <w:szCs w:val="28"/>
              </w:rPr>
              <w:t>4 с.Яжелбицы»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6.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образовательное учреждение «Сре</w:t>
            </w:r>
            <w:r w:rsidRPr="006D74E7">
              <w:rPr>
                <w:sz w:val="24"/>
                <w:szCs w:val="28"/>
              </w:rPr>
              <w:t>д</w:t>
            </w:r>
            <w:r w:rsidRPr="006D74E7">
              <w:rPr>
                <w:sz w:val="24"/>
                <w:szCs w:val="28"/>
              </w:rPr>
              <w:t>няя школа №</w:t>
            </w:r>
            <w:r w:rsidR="006D74E7">
              <w:rPr>
                <w:sz w:val="24"/>
                <w:szCs w:val="28"/>
              </w:rPr>
              <w:t> 7 д. </w:t>
            </w:r>
            <w:r w:rsidRPr="006D74E7">
              <w:rPr>
                <w:sz w:val="24"/>
                <w:szCs w:val="28"/>
              </w:rPr>
              <w:t>Ивантеево»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7.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учреждение дополнительного обр</w:t>
            </w:r>
            <w:r w:rsidRPr="006D74E7">
              <w:rPr>
                <w:sz w:val="24"/>
                <w:szCs w:val="28"/>
              </w:rPr>
              <w:t>а</w:t>
            </w:r>
            <w:r w:rsidRPr="006D74E7">
              <w:rPr>
                <w:sz w:val="24"/>
                <w:szCs w:val="28"/>
              </w:rPr>
              <w:t>зования «Пульс» г.Валдай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8.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учреждение Молодежный центр «Юность»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9.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бюджетное учреждение культуры Валдайская централизованная клубная система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10.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бюджетное учреждение культуры «Межпоселе</w:t>
            </w:r>
            <w:r w:rsidRPr="006D74E7">
              <w:rPr>
                <w:sz w:val="24"/>
                <w:szCs w:val="28"/>
              </w:rPr>
              <w:t>н</w:t>
            </w:r>
            <w:r w:rsidRPr="006D74E7">
              <w:rPr>
                <w:sz w:val="24"/>
                <w:szCs w:val="28"/>
              </w:rPr>
              <w:t>ческая библиотека имени Б.С.Романова Валдайского муниципального района»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11.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бюджетное учреждение культуры «Валдайский Дом народного творчества»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12.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бюджетное учреждение дополнительного образования «Валда</w:t>
            </w:r>
            <w:r w:rsidRPr="006D74E7">
              <w:rPr>
                <w:sz w:val="24"/>
                <w:szCs w:val="28"/>
              </w:rPr>
              <w:t>й</w:t>
            </w:r>
            <w:r w:rsidRPr="006D74E7">
              <w:rPr>
                <w:sz w:val="24"/>
                <w:szCs w:val="28"/>
              </w:rPr>
              <w:t>ская детская школа искусств»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13.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учреждение «Физкультурно-спортивный центр»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14.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учреждение «Спортивная школа»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15.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учреждение «Административно-хозяйственное упра</w:t>
            </w:r>
            <w:r w:rsidRPr="006D74E7">
              <w:rPr>
                <w:sz w:val="24"/>
                <w:szCs w:val="28"/>
              </w:rPr>
              <w:t>в</w:t>
            </w:r>
            <w:r w:rsidRPr="006D74E7">
              <w:rPr>
                <w:sz w:val="24"/>
                <w:szCs w:val="28"/>
              </w:rPr>
              <w:t>ление»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16.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унитарное предприятие банно-прачечного хозя</w:t>
            </w:r>
            <w:r w:rsidRPr="006D74E7">
              <w:rPr>
                <w:sz w:val="24"/>
                <w:szCs w:val="28"/>
              </w:rPr>
              <w:t>й</w:t>
            </w:r>
            <w:r w:rsidRPr="006D74E7">
              <w:rPr>
                <w:sz w:val="24"/>
                <w:szCs w:val="28"/>
              </w:rPr>
              <w:t>ства</w:t>
            </w:r>
          </w:p>
        </w:tc>
      </w:tr>
      <w:tr w:rsidR="00F635CD" w:rsidRPr="006D74E7" w:rsidTr="006D74E7">
        <w:trPr>
          <w:trHeight w:val="113"/>
        </w:trPr>
        <w:tc>
          <w:tcPr>
            <w:tcW w:w="356" w:type="pct"/>
          </w:tcPr>
          <w:p w:rsidR="00F635CD" w:rsidRPr="006D74E7" w:rsidRDefault="00F635CD" w:rsidP="006D74E7">
            <w:pPr>
              <w:jc w:val="center"/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17.</w:t>
            </w:r>
          </w:p>
        </w:tc>
        <w:tc>
          <w:tcPr>
            <w:tcW w:w="4644" w:type="pct"/>
          </w:tcPr>
          <w:p w:rsidR="00F635CD" w:rsidRPr="006D74E7" w:rsidRDefault="00F635CD" w:rsidP="006D74E7">
            <w:pPr>
              <w:rPr>
                <w:sz w:val="24"/>
                <w:szCs w:val="28"/>
              </w:rPr>
            </w:pPr>
            <w:r w:rsidRPr="006D74E7">
              <w:rPr>
                <w:sz w:val="24"/>
                <w:szCs w:val="28"/>
              </w:rPr>
              <w:t>Муниципальное автономное учреждение «Расчетно-информационный центр»</w:t>
            </w:r>
          </w:p>
        </w:tc>
      </w:tr>
    </w:tbl>
    <w:p w:rsidR="00F635CD" w:rsidRPr="006D74E7" w:rsidRDefault="00F635CD" w:rsidP="00F635CD">
      <w:pPr>
        <w:ind w:firstLine="709"/>
        <w:jc w:val="both"/>
        <w:rPr>
          <w:sz w:val="2"/>
          <w:szCs w:val="2"/>
        </w:rPr>
      </w:pPr>
    </w:p>
    <w:sectPr w:rsidR="00F635CD" w:rsidRPr="006D74E7" w:rsidSect="00B25B14">
      <w:headerReference w:type="default" r:id="rId13"/>
      <w:pgSz w:w="11906" w:h="16838" w:code="9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E9" w:rsidRDefault="008F5BE9">
      <w:r>
        <w:separator/>
      </w:r>
    </w:p>
  </w:endnote>
  <w:endnote w:type="continuationSeparator" w:id="0">
    <w:p w:rsidR="008F5BE9" w:rsidRDefault="008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E9" w:rsidRDefault="008F5BE9">
      <w:r>
        <w:separator/>
      </w:r>
    </w:p>
  </w:footnote>
  <w:footnote w:type="continuationSeparator" w:id="0">
    <w:p w:rsidR="008F5BE9" w:rsidRDefault="008F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6C" w:rsidRDefault="001266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2E9">
      <w:rPr>
        <w:noProof/>
      </w:rPr>
      <w:t>82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07F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7678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194"/>
    <w:rsid w:val="000C338B"/>
    <w:rsid w:val="000C4130"/>
    <w:rsid w:val="000C5B75"/>
    <w:rsid w:val="000C6E84"/>
    <w:rsid w:val="000D0E99"/>
    <w:rsid w:val="000D1AA4"/>
    <w:rsid w:val="000D3C59"/>
    <w:rsid w:val="000D4224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66C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2A2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69F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670ED"/>
    <w:rsid w:val="002721FD"/>
    <w:rsid w:val="00272649"/>
    <w:rsid w:val="00272BF6"/>
    <w:rsid w:val="00275872"/>
    <w:rsid w:val="0027743D"/>
    <w:rsid w:val="0028112A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ACC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2B9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13ED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D11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AD5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57E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3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4E7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6F7C6B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5A0E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278A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4ABC"/>
    <w:rsid w:val="0086105A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53DC"/>
    <w:rsid w:val="008F5BE9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47C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4D1D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5B14"/>
    <w:rsid w:val="00B274F9"/>
    <w:rsid w:val="00B27F2E"/>
    <w:rsid w:val="00B300FE"/>
    <w:rsid w:val="00B30721"/>
    <w:rsid w:val="00B30A55"/>
    <w:rsid w:val="00B31DCC"/>
    <w:rsid w:val="00B320E0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3B9F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02E9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17B3D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5A3D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CFE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408"/>
    <w:rsid w:val="00D53D16"/>
    <w:rsid w:val="00D55D12"/>
    <w:rsid w:val="00D56E8A"/>
    <w:rsid w:val="00D574A5"/>
    <w:rsid w:val="00D578A9"/>
    <w:rsid w:val="00D57A31"/>
    <w:rsid w:val="00D624C6"/>
    <w:rsid w:val="00D62525"/>
    <w:rsid w:val="00D62FB8"/>
    <w:rsid w:val="00D6393A"/>
    <w:rsid w:val="00D7111E"/>
    <w:rsid w:val="00D725D2"/>
    <w:rsid w:val="00D74DAA"/>
    <w:rsid w:val="00D76BDC"/>
    <w:rsid w:val="00D76CE8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05A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967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2CC4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35CD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309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C7A01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F1E05CB-AC74-4DBA-B6CB-29E4B5B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35CD"/>
    <w:rPr>
      <w:sz w:val="28"/>
    </w:rPr>
  </w:style>
  <w:style w:type="character" w:customStyle="1" w:styleId="20">
    <w:name w:val="Заголовок 2 Знак"/>
    <w:link w:val="2"/>
    <w:uiPriority w:val="9"/>
    <w:rsid w:val="00F635CD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F635CD"/>
    <w:rPr>
      <w:color w:val="000000"/>
      <w:sz w:val="32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F635CD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635CD"/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1">
    <w:name w:val="Название Знак"/>
    <w:link w:val="af0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uiPriority w:val="99"/>
    <w:qFormat/>
    <w:rsid w:val="005C06A1"/>
    <w:rPr>
      <w:b/>
      <w:bCs/>
    </w:rPr>
  </w:style>
  <w:style w:type="paragraph" w:styleId="af5">
    <w:name w:val="No Spacing"/>
    <w:uiPriority w:val="1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aliases w:val="Bullet List,FooterText,numbered,Цветной список - Акцент 11,Список нумерованный цифры"/>
    <w:basedOn w:val="a"/>
    <w:link w:val="afc"/>
    <w:uiPriority w:val="34"/>
    <w:qFormat/>
    <w:rsid w:val="0083051A"/>
    <w:pPr>
      <w:ind w:left="720"/>
      <w:contextualSpacing/>
    </w:pPr>
  </w:style>
  <w:style w:type="character" w:customStyle="1" w:styleId="afc">
    <w:name w:val="Абзац списка Знак"/>
    <w:aliases w:val="Bullet List Знак,FooterText Знак,numbered Знак,Цветной список - Акцент 11 Знак,Список нумерованный цифры Знак"/>
    <w:link w:val="afb"/>
    <w:uiPriority w:val="34"/>
    <w:locked/>
    <w:rsid w:val="00F635CD"/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C9759C"/>
    <w:rPr>
      <w:rFonts w:ascii="Times New Roman" w:hAnsi="Times New Roman" w:cs="Times New Roman" w:hint="default"/>
      <w:sz w:val="22"/>
    </w:rPr>
  </w:style>
  <w:style w:type="character" w:customStyle="1" w:styleId="afd">
    <w:name w:val="Подзаголовок Знак"/>
    <w:basedOn w:val="a0"/>
    <w:link w:val="afe"/>
    <w:uiPriority w:val="11"/>
    <w:rsid w:val="00F635CD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F635CD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f">
    <w:name w:val="Текст примечания Знак"/>
    <w:basedOn w:val="a0"/>
    <w:link w:val="aff0"/>
    <w:uiPriority w:val="99"/>
    <w:rsid w:val="00F635CD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F635CD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1">
    <w:name w:val="Тема примечания Знак"/>
    <w:basedOn w:val="aff"/>
    <w:link w:val="aff2"/>
    <w:uiPriority w:val="99"/>
    <w:rsid w:val="00F635CD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F635CD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F635CD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F635CD"/>
    <w:pPr>
      <w:spacing w:after="200" w:line="276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63A96F34642EF5368A3A5EC4C9410C1D190A05FD180BA07A4B78E39250D794CFCE8FAA751128BB8DB4CBE7F348808632459BAE593176J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63A96F34642EF5368A3A5EC4C9410C1D190A05FD180BA07A4B78E39250D794CFCE8FAB741627BB8DB4CBE7F348808632459BAE593176J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8C618F4A1ABEBEE44B24F2DAE951904C3EA0116EC5FCBE978DF6B3FEAFCCA3651080B53858E03Bz1H2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5BE-9FEF-4081-9314-909D2E2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32168</Words>
  <Characters>183359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215097</CharactersWithSpaces>
  <SharedDoc>false</SharedDoc>
  <HLinks>
    <vt:vector size="66" baseType="variant">
      <vt:variant>
        <vt:i4>7405672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consultantplus://offline/ref=FC63A96F34642EF5368A3A5EC4C9410C1D190A05FD180BA07A4B78E39250D794CFCE8FAA751128BB8DB4CBE7F348808632459BAE593176J8I</vt:lpwstr>
      </vt:variant>
      <vt:variant>
        <vt:lpwstr/>
      </vt:variant>
      <vt:variant>
        <vt:i4>7405666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consultantplus://offline/ref=FC63A96F34642EF5368A3A5EC4C9410C1D190A05FD180BA07A4B78E39250D794CFCE8FAB741627BB8DB4CBE7F348808632459BAE593176J8I</vt:lpwstr>
      </vt:variant>
      <vt:variant>
        <vt:lpwstr/>
      </vt:variant>
      <vt:variant>
        <vt:i4>5768251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_Порядок_подачи_заявки</vt:lpwstr>
      </vt:variant>
      <vt:variant>
        <vt:i4>5309499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_Порядок_предоставления_разъяснений</vt:lpwstr>
      </vt:variant>
      <vt:variant>
        <vt:i4>72220714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_Требования_к_извещению</vt:lpwstr>
      </vt:variant>
      <vt:variant>
        <vt:i4>5768251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_Порядок_подачи_заявки</vt:lpwstr>
      </vt:variant>
      <vt:variant>
        <vt:i4>5309499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_Порядок_предоставления_разъяснений</vt:lpwstr>
      </vt:variant>
      <vt:variant>
        <vt:i4>72220714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_Требования_к_извещению</vt:lpwstr>
      </vt:variant>
      <vt:variant>
        <vt:i4>5768251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_Порядок_подачи_заявки</vt:lpwstr>
      </vt:variant>
      <vt:variant>
        <vt:i4>72220714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_Требования_к_извещению</vt:lpwstr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consultantplus://offline/ref=938C618F4A1ABEBEE44B24F2DAE951904C3EA0116EC5FCBE978DF6B3FEAFCCA3651080B53858E03Bz1H2M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2024-11-29T13:22:00Z</cp:lastPrinted>
  <dcterms:created xsi:type="dcterms:W3CDTF">2024-12-02T04:47:00Z</dcterms:created>
  <dcterms:modified xsi:type="dcterms:W3CDTF">2024-12-02T04:47:00Z</dcterms:modified>
</cp:coreProperties>
</file>