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562C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562C0" w:rsidRDefault="00C562C0" w:rsidP="00C562C0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 отмене запрета выхода на лёд</w:t>
      </w:r>
    </w:p>
    <w:p w:rsidR="00C562C0" w:rsidRDefault="00C562C0" w:rsidP="00C562C0">
      <w:pPr>
        <w:jc w:val="center"/>
        <w:rPr>
          <w:b/>
          <w:color w:val="000000"/>
          <w:sz w:val="28"/>
        </w:rPr>
      </w:pPr>
    </w:p>
    <w:p w:rsidR="00C562C0" w:rsidRDefault="00C562C0" w:rsidP="00C562C0">
      <w:pPr>
        <w:spacing w:line="240" w:lineRule="exact"/>
        <w:jc w:val="center"/>
        <w:rPr>
          <w:b/>
          <w:color w:val="000000"/>
          <w:sz w:val="28"/>
        </w:rPr>
      </w:pPr>
    </w:p>
    <w:p w:rsidR="00C562C0" w:rsidRDefault="00C562C0" w:rsidP="00C562C0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ab/>
      </w:r>
      <w:proofErr w:type="gramStart"/>
      <w:r>
        <w:rPr>
          <w:color w:val="000000"/>
          <w:sz w:val="28"/>
        </w:rPr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крова толщиной не менее </w:t>
      </w:r>
      <w:smartTag w:uri="urn:schemas-microsoft-com:office:smarttags" w:element="metricconverter">
        <w:smartTagPr>
          <w:attr w:name="ProductID" w:val="12 сантиметров"/>
        </w:smartTagPr>
        <w:r>
          <w:rPr>
            <w:color w:val="000000"/>
            <w:sz w:val="28"/>
          </w:rPr>
          <w:t>12 сантиметров</w:t>
        </w:r>
      </w:smartTag>
      <w:r>
        <w:rPr>
          <w:color w:val="000000"/>
          <w:sz w:val="28"/>
        </w:rPr>
        <w:t xml:space="preserve"> и в соответствии с пунктом 7.1 Правил охраны жизни людей на водных объектах на территории области, утвержденных постановлением Администрации Новгородской области от 28.05.2007  № 145 «Об утверждении Правил  пользования водными объект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 для плавания на маломерных судах на территории области и Правил  охраны жизни людей на водных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объектах</w:t>
      </w:r>
      <w:proofErr w:type="gramEnd"/>
      <w:r>
        <w:rPr>
          <w:color w:val="000000"/>
          <w:sz w:val="28"/>
        </w:rPr>
        <w:t xml:space="preserve"> на территории области» Админ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страция Валдайского муниципального района  </w:t>
      </w:r>
      <w:r>
        <w:rPr>
          <w:b/>
          <w:color w:val="000000"/>
          <w:sz w:val="28"/>
        </w:rPr>
        <w:t>ПОСТАНОВЛЯЕТ:</w:t>
      </w:r>
    </w:p>
    <w:p w:rsid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Признать утратившим силу пункт 1  постановления Администрации Валдайского муниципального района от 09.11.2016  № 1772 в части запрета выхода людей на лёд.</w:t>
      </w:r>
    </w:p>
    <w:p w:rsid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Отделу мобилизационной подготовки и по делам гражданской об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роны и чрезвычайных ситуаций Администрации муниципального района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ганизовать оповещения населения в средствах массовой информации  об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мене запрета выхода на лёд и сохранении запрета на выезд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 на лёд.</w:t>
      </w:r>
    </w:p>
    <w:p w:rsid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3. Рекомендовать отделу Министерства внутренних дел Валдайского района организовать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соблюдением запрета выезда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 на лёд.</w:t>
      </w:r>
    </w:p>
    <w:p w:rsid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4.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ных пунктах размещение на информационных стендах  объявлений </w:t>
      </w:r>
      <w:proofErr w:type="gramStart"/>
      <w:r>
        <w:rPr>
          <w:color w:val="000000"/>
          <w:sz w:val="28"/>
        </w:rPr>
        <w:t>об</w:t>
      </w:r>
      <w:proofErr w:type="gramEnd"/>
      <w:r>
        <w:rPr>
          <w:color w:val="000000"/>
          <w:sz w:val="28"/>
        </w:rPr>
        <w:t xml:space="preserve"> 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мене запрета выхода людей на лёд и сохранении запрета на выезд 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 на лед.</w:t>
      </w:r>
    </w:p>
    <w:p w:rsid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5. </w:t>
      </w:r>
      <w:proofErr w:type="gramStart"/>
      <w:r>
        <w:rPr>
          <w:color w:val="000000"/>
          <w:sz w:val="28"/>
        </w:rPr>
        <w:t>Контроль  за</w:t>
      </w:r>
      <w:proofErr w:type="gramEnd"/>
      <w:r>
        <w:rPr>
          <w:color w:val="000000"/>
          <w:sz w:val="28"/>
        </w:rPr>
        <w:t xml:space="preserve">  выполнением постановления возложить на заместителя Главы администрации муниципального района  Карпенко А.Г. </w:t>
      </w:r>
    </w:p>
    <w:p w:rsidR="00CF2A2F" w:rsidRPr="00C562C0" w:rsidRDefault="00C562C0" w:rsidP="00C562C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7. Опубликовать  постановление в 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в сети «Интернет».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562C0">
        <w:rPr>
          <w:b/>
          <w:sz w:val="28"/>
          <w:szCs w:val="28"/>
        </w:rPr>
        <w:t>лава муниципального района</w:t>
      </w:r>
      <w:r w:rsidR="00C562C0">
        <w:rPr>
          <w:b/>
          <w:sz w:val="28"/>
          <w:szCs w:val="28"/>
        </w:rPr>
        <w:tab/>
      </w:r>
      <w:r w:rsidR="00C562C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C562C0">
      <w:headerReference w:type="even" r:id="rId8"/>
      <w:headerReference w:type="default" r:id="rId9"/>
      <w:pgSz w:w="11906" w:h="16838"/>
      <w:pgMar w:top="1134" w:right="567" w:bottom="39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5A" w:rsidRDefault="002E445A">
      <w:r>
        <w:separator/>
      </w:r>
    </w:p>
  </w:endnote>
  <w:endnote w:type="continuationSeparator" w:id="0">
    <w:p w:rsidR="002E445A" w:rsidRDefault="002E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5A" w:rsidRDefault="002E445A">
      <w:r>
        <w:separator/>
      </w:r>
    </w:p>
  </w:footnote>
  <w:footnote w:type="continuationSeparator" w:id="0">
    <w:p w:rsidR="002E445A" w:rsidRDefault="002E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562C0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45A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647E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62C0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DEB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2017-01-17T10:08:00Z</cp:lastPrinted>
  <dcterms:created xsi:type="dcterms:W3CDTF">2017-01-17T11:44:00Z</dcterms:created>
  <dcterms:modified xsi:type="dcterms:W3CDTF">2017-01-17T11:44:00Z</dcterms:modified>
</cp:coreProperties>
</file>