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61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204AC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9F051D" w:rsidP="00C4619C">
      <w:pPr>
        <w:jc w:val="center"/>
        <w:rPr>
          <w:sz w:val="28"/>
        </w:rPr>
      </w:pPr>
      <w:r>
        <w:rPr>
          <w:sz w:val="28"/>
        </w:rPr>
        <w:t>06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1E354D">
        <w:rPr>
          <w:sz w:val="28"/>
        </w:rPr>
        <w:t>320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204A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1E354D" w:rsidRDefault="001E354D" w:rsidP="001E35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ных </w:t>
      </w:r>
    </w:p>
    <w:p w:rsidR="001E354D" w:rsidRDefault="001E354D" w:rsidP="001E35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24754C" w:rsidRDefault="001E354D" w:rsidP="001E354D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718DB" w:rsidRPr="00A204AC" w:rsidRDefault="004718DB" w:rsidP="00A204AC">
      <w:pPr>
        <w:spacing w:line="240" w:lineRule="exact"/>
        <w:ind w:firstLine="709"/>
        <w:jc w:val="both"/>
        <w:rPr>
          <w:sz w:val="24"/>
          <w:szCs w:val="24"/>
        </w:rPr>
      </w:pPr>
    </w:p>
    <w:p w:rsidR="001E354D" w:rsidRPr="00A204AC" w:rsidRDefault="001E354D" w:rsidP="00A204AC">
      <w:pPr>
        <w:spacing w:line="240" w:lineRule="exact"/>
        <w:ind w:firstLine="709"/>
        <w:jc w:val="both"/>
        <w:rPr>
          <w:sz w:val="24"/>
          <w:szCs w:val="24"/>
        </w:rPr>
      </w:pPr>
    </w:p>
    <w:p w:rsidR="001E354D" w:rsidRDefault="001E354D" w:rsidP="001E354D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статьёй 160.1 Бюджетного кодекса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п</w:t>
      </w:r>
      <w:r>
        <w:rPr>
          <w:sz w:val="28"/>
          <w:szCs w:val="28"/>
        </w:rPr>
        <w:t>остановлением Правительства Российской Федерации от 16 сентября 2021 года № 1569 «Об утверждении общих требований к закреплению за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(государственными органами) субъекта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органами управления территориальными фондами обязательного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цинского страхования, органами местного самоуправления, органами местной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бюджета территориального фонда обязательного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1E354D" w:rsidRDefault="001E354D" w:rsidP="001E3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городского поселения,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26.11.2021 № 2222,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поселения, закреплённых за администратором доходов 892 «комитет финансов Администрации Валдайского муниципального района»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1E354D" w:rsidRPr="00A204AC" w:rsidRDefault="001E354D" w:rsidP="001E354D">
      <w:pPr>
        <w:rPr>
          <w:sz w:val="26"/>
          <w:szCs w:val="26"/>
        </w:rPr>
      </w:pPr>
      <w:r w:rsidRPr="00A204AC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1E354D" w:rsidRPr="001E354D" w:rsidTr="001E354D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4D" w:rsidRPr="001E354D" w:rsidRDefault="001E354D" w:rsidP="001E354D">
            <w:pPr>
              <w:jc w:val="center"/>
              <w:rPr>
                <w:sz w:val="24"/>
                <w:szCs w:val="24"/>
              </w:rPr>
            </w:pPr>
            <w:r w:rsidRPr="001E354D">
              <w:rPr>
                <w:sz w:val="24"/>
                <w:szCs w:val="24"/>
              </w:rPr>
              <w:t>1.35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4D" w:rsidRPr="001E354D" w:rsidRDefault="001E354D" w:rsidP="001E354D">
            <w:pPr>
              <w:jc w:val="center"/>
              <w:rPr>
                <w:sz w:val="24"/>
                <w:szCs w:val="24"/>
              </w:rPr>
            </w:pPr>
            <w:r w:rsidRPr="001E354D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4D" w:rsidRPr="001E354D" w:rsidRDefault="001E354D" w:rsidP="001E354D">
            <w:pPr>
              <w:jc w:val="center"/>
              <w:rPr>
                <w:sz w:val="24"/>
                <w:szCs w:val="24"/>
              </w:rPr>
            </w:pPr>
            <w:r w:rsidRPr="001E354D">
              <w:rPr>
                <w:sz w:val="24"/>
                <w:szCs w:val="24"/>
              </w:rPr>
              <w:t>20229999137173150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4D" w:rsidRPr="001E354D" w:rsidRDefault="001E354D" w:rsidP="001E354D">
            <w:pPr>
              <w:pStyle w:val="228bf8a64b8551e1msonormal"/>
              <w:spacing w:before="0" w:beforeAutospacing="0" w:after="0" w:afterAutospacing="0"/>
              <w:jc w:val="both"/>
            </w:pPr>
            <w:r w:rsidRPr="001E354D">
              <w:t>Субсидии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</w:t>
            </w:r>
            <w:r w:rsidRPr="001E354D">
              <w:t>и</w:t>
            </w:r>
            <w:r w:rsidRPr="001E354D">
              <w:t>лищного фонда</w:t>
            </w:r>
          </w:p>
        </w:tc>
      </w:tr>
    </w:tbl>
    <w:p w:rsidR="001E354D" w:rsidRPr="00A204AC" w:rsidRDefault="001E354D" w:rsidP="001E354D">
      <w:pPr>
        <w:ind w:firstLine="709"/>
        <w:jc w:val="right"/>
        <w:rPr>
          <w:sz w:val="26"/>
          <w:szCs w:val="26"/>
        </w:rPr>
      </w:pPr>
      <w:r w:rsidRPr="00A204AC">
        <w:rPr>
          <w:sz w:val="26"/>
          <w:szCs w:val="26"/>
        </w:rPr>
        <w:t>».</w:t>
      </w:r>
    </w:p>
    <w:p w:rsidR="001E354D" w:rsidRDefault="001E354D" w:rsidP="001E3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1E354D" w:rsidRDefault="001E354D" w:rsidP="001E354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204AC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54" w:rsidRDefault="009C3354">
      <w:r>
        <w:separator/>
      </w:r>
    </w:p>
  </w:endnote>
  <w:endnote w:type="continuationSeparator" w:id="0">
    <w:p w:rsidR="009C3354" w:rsidRDefault="009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54" w:rsidRDefault="009C3354">
      <w:r>
        <w:separator/>
      </w:r>
    </w:p>
  </w:footnote>
  <w:footnote w:type="continuationSeparator" w:id="0">
    <w:p w:rsidR="009C3354" w:rsidRDefault="009C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4A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354D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48F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2F9B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3354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4AC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48DCD11-0862-4D0A-B0E8-DA3881A5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1E35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78F7-4037-43C9-9F42-D7D86789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2024-02-08T09:04:00Z</cp:lastPrinted>
  <dcterms:created xsi:type="dcterms:W3CDTF">2024-02-09T13:51:00Z</dcterms:created>
  <dcterms:modified xsi:type="dcterms:W3CDTF">2024-02-09T13:51:00Z</dcterms:modified>
</cp:coreProperties>
</file>