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81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012B2" w:rsidP="00C4619C">
      <w:pPr>
        <w:jc w:val="center"/>
        <w:rPr>
          <w:sz w:val="28"/>
        </w:rPr>
      </w:pPr>
      <w:r>
        <w:rPr>
          <w:sz w:val="28"/>
        </w:rPr>
        <w:t>16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012B2" w:rsidRDefault="002012B2" w:rsidP="002012B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</w:t>
      </w:r>
      <w:r w:rsidRPr="0069693C">
        <w:rPr>
          <w:b/>
          <w:sz w:val="28"/>
          <w:szCs w:val="28"/>
        </w:rPr>
        <w:t xml:space="preserve"> выхода (выезда)</w:t>
      </w:r>
      <w:r>
        <w:rPr>
          <w:b/>
          <w:sz w:val="28"/>
          <w:szCs w:val="28"/>
        </w:rPr>
        <w:t xml:space="preserve"> </w:t>
      </w:r>
      <w:r w:rsidRPr="0069693C">
        <w:rPr>
          <w:b/>
          <w:sz w:val="28"/>
          <w:szCs w:val="28"/>
        </w:rPr>
        <w:t>на лёд</w:t>
      </w:r>
    </w:p>
    <w:p w:rsidR="002012B2" w:rsidRDefault="002012B2" w:rsidP="002012B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водных объектов на территории</w:t>
      </w:r>
    </w:p>
    <w:p w:rsidR="002012B2" w:rsidRPr="0069693C" w:rsidRDefault="002012B2" w:rsidP="002012B2">
      <w:pPr>
        <w:spacing w:line="240" w:lineRule="exact"/>
        <w:jc w:val="center"/>
        <w:rPr>
          <w:b/>
          <w:sz w:val="28"/>
          <w:szCs w:val="28"/>
        </w:rPr>
      </w:pPr>
      <w:r w:rsidRPr="0069693C">
        <w:rPr>
          <w:b/>
          <w:sz w:val="28"/>
          <w:szCs w:val="28"/>
        </w:rPr>
        <w:t>Валдайского муниц</w:t>
      </w:r>
      <w:r w:rsidRPr="0069693C">
        <w:rPr>
          <w:b/>
          <w:sz w:val="28"/>
          <w:szCs w:val="28"/>
        </w:rPr>
        <w:t>и</w:t>
      </w:r>
      <w:r w:rsidRPr="0069693C">
        <w:rPr>
          <w:b/>
          <w:sz w:val="28"/>
          <w:szCs w:val="28"/>
        </w:rPr>
        <w:t>пального района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целях обеспечения безопасности людей на водных объектах, </w:t>
      </w:r>
      <w:r>
        <w:rPr>
          <w:color w:val="000000"/>
          <w:sz w:val="28"/>
        </w:rPr>
        <w:br/>
        <w:t xml:space="preserve">в соответствии с пунктом 24 статьи 15 Федерального закона от 6 октября </w:t>
      </w:r>
      <w:r>
        <w:rPr>
          <w:color w:val="000000"/>
          <w:sz w:val="28"/>
        </w:rPr>
        <w:br/>
        <w:t>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 131-ФЗ «Об общих принципах организации местного самоуправления в Российской Федерации» и пунктом 7.1 раздела 7 Правил охраны жизни людей на водных объектах на территории области, утвержденных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области от 28.05.2007 № 145 «Об утверждении правил пользования водными</w:t>
      </w:r>
      <w:proofErr w:type="gramEnd"/>
      <w:r>
        <w:rPr>
          <w:color w:val="000000"/>
          <w:sz w:val="28"/>
        </w:rPr>
        <w:t xml:space="preserve">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области», Администрация Валдайского муниципального района </w:t>
      </w:r>
      <w:r w:rsidRPr="006D5268">
        <w:rPr>
          <w:b/>
          <w:color w:val="000000"/>
          <w:sz w:val="28"/>
        </w:rPr>
        <w:t>ПОСТ</w:t>
      </w:r>
      <w:r w:rsidRPr="006D5268">
        <w:rPr>
          <w:b/>
          <w:color w:val="000000"/>
          <w:sz w:val="28"/>
        </w:rPr>
        <w:t>А</w:t>
      </w:r>
      <w:r w:rsidRPr="006D5268">
        <w:rPr>
          <w:b/>
          <w:color w:val="000000"/>
          <w:sz w:val="28"/>
        </w:rPr>
        <w:t>НОВЛЯЕТ: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</w:t>
      </w:r>
      <w:proofErr w:type="gramStart"/>
      <w:r>
        <w:rPr>
          <w:color w:val="000000"/>
          <w:sz w:val="28"/>
        </w:rPr>
        <w:t xml:space="preserve">Запретить выход людей и выезд автомототранспортных средств, </w:t>
      </w:r>
      <w:r>
        <w:rPr>
          <w:color w:val="000000"/>
          <w:sz w:val="28"/>
        </w:rPr>
        <w:br/>
        <w:t>а также тракторов, снегоходов и гужевого транспорта, принадлежащего юридическим и физическим лицам на лёд водных объектов (вод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ёмов, рек, озёр) Валдайского муниципального района с начала ледостава и до особого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ряжения, за исключением выезда служебных транспортных средств органов, служб и организаций, деятельность которых связана с обеспечением без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пасности людей на водных объектах, а также в местах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оборудованных, зарегистрированных и освидетельствованных ледовых переправ, эксплуат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рующим переправы организациям и на участках ведения хозяйственной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тельности, предусмотренных для промышленного лова рыбы, юридическим лицам и индивидуальным предпринимателям, которым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доставлено право на ведение промышленного рыболовства, с обязательным обеспечением ими в процессе работ безопасных условий труда работников на водных объектах, определенных приказом Министерства труда и социальной защиты Российской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рации от 04 декабря 2020 года</w:t>
      </w:r>
      <w:proofErr w:type="gramEnd"/>
      <w:r>
        <w:rPr>
          <w:color w:val="000000"/>
          <w:sz w:val="28"/>
        </w:rPr>
        <w:t xml:space="preserve"> № 858н.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 Рекомендовать комитету образования Администрации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района: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2.1. </w:t>
      </w:r>
      <w:proofErr w:type="gramStart"/>
      <w:r>
        <w:rPr>
          <w:color w:val="000000"/>
          <w:sz w:val="28"/>
        </w:rPr>
        <w:t>Организовать проведение в подведомственных образовательных учреждениях занятий с обучающимися по правилам поведения на 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доемах в зимнее время и изучению мер безопасности на льду, с привлечением к проведению занятий сотрудников инспекторского участка по Валдайскому и Крестецкому районам Центра ГИМС ГУ МЧС России по Новг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родской области».</w:t>
      </w:r>
      <w:proofErr w:type="gramEnd"/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Заместителю Главы администрации муниципального ра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она: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 Организовать оповещение населения в средствах массовой информации об установлении запрета выхода людей и вые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да транспортных средств на лёд и административной ответственности за невыполнение требований постановления в период действия запрета.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 Организовать установку информационных знаков «Выход (выезд) на лед запрещен» в местах массового выхода людей на лед.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 Рекомендовать инспекторскому участку по Валдайскому и Кресте</w:t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>кому районам Центра ГИМС ГУ МЧС России по Новгородской области с началом ледостава организовать замеры толщины льда и обеспечить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ставление информации в ЕДДС муниципального района.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Рекомендовать Главам сельских поселений: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 Организовать в населённых пунктах размещение на информацио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стендах, в местах массового пребывания людей и на официальных са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тах Администраций сельских поселений объявлений об установлении запрета выхода (выезда) на лёд водоемов.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постановления возложить на заме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тителя Главы администрации муниципального района Кокорину Ю.Ю.</w:t>
      </w:r>
    </w:p>
    <w:p w:rsidR="002012B2" w:rsidRDefault="002012B2" w:rsidP="002012B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Опубликовать постановление в бюллетене «Валдайский Вес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ник» и разместить на официальном сайте Администрации Валдайского муниципального района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58" w:rsidRDefault="00CC2558">
      <w:r>
        <w:separator/>
      </w:r>
    </w:p>
  </w:endnote>
  <w:endnote w:type="continuationSeparator" w:id="0">
    <w:p w:rsidR="00CC2558" w:rsidRDefault="00CC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58" w:rsidRDefault="00CC2558">
      <w:r>
        <w:separator/>
      </w:r>
    </w:p>
  </w:footnote>
  <w:footnote w:type="continuationSeparator" w:id="0">
    <w:p w:rsidR="00CC2558" w:rsidRDefault="00CC2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82D6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2B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48C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55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228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2D60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FC5B-17B9-491A-8087-DD71B74A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2024-12-17T08:21:00Z</cp:lastPrinted>
  <dcterms:created xsi:type="dcterms:W3CDTF">2024-12-19T06:14:00Z</dcterms:created>
  <dcterms:modified xsi:type="dcterms:W3CDTF">2024-12-19T06:14:00Z</dcterms:modified>
</cp:coreProperties>
</file>