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394E3D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3A4344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A4344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38426A">
        <w:rPr>
          <w:sz w:val="28"/>
          <w:szCs w:val="28"/>
        </w:rPr>
        <w:t>проведения конкурса</w:t>
      </w:r>
    </w:p>
    <w:p w:rsidR="003A4344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>на замещение</w:t>
      </w:r>
      <w:r>
        <w:rPr>
          <w:sz w:val="28"/>
          <w:szCs w:val="28"/>
        </w:rPr>
        <w:t xml:space="preserve"> </w:t>
      </w:r>
      <w:r w:rsidRPr="0038426A">
        <w:rPr>
          <w:sz w:val="28"/>
          <w:szCs w:val="28"/>
        </w:rPr>
        <w:t>вакантной должности в органах</w:t>
      </w:r>
    </w:p>
    <w:p w:rsidR="003A4344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>местного самоуправления Валдайского</w:t>
      </w:r>
    </w:p>
    <w:p w:rsidR="003A4344" w:rsidRPr="0038426A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>муниципального района</w:t>
      </w:r>
    </w:p>
    <w:p w:rsidR="00260ABA" w:rsidRPr="003A4344" w:rsidRDefault="00260ABA" w:rsidP="003A4344">
      <w:pPr>
        <w:ind w:firstLine="709"/>
        <w:jc w:val="both"/>
        <w:rPr>
          <w:sz w:val="28"/>
          <w:szCs w:val="28"/>
        </w:rPr>
      </w:pPr>
    </w:p>
    <w:p w:rsidR="007A3FB2" w:rsidRPr="003A4344" w:rsidRDefault="007A3FB2" w:rsidP="003A4344">
      <w:pPr>
        <w:ind w:firstLine="709"/>
        <w:jc w:val="both"/>
        <w:rPr>
          <w:sz w:val="28"/>
          <w:szCs w:val="28"/>
        </w:rPr>
      </w:pPr>
    </w:p>
    <w:p w:rsidR="00260ABA" w:rsidRPr="003A4344" w:rsidRDefault="00260ABA" w:rsidP="003A4344">
      <w:pPr>
        <w:ind w:firstLine="709"/>
        <w:jc w:val="both"/>
        <w:rPr>
          <w:b/>
          <w:sz w:val="28"/>
          <w:szCs w:val="28"/>
        </w:rPr>
      </w:pPr>
      <w:r w:rsidRPr="003A4344">
        <w:rPr>
          <w:b/>
          <w:sz w:val="28"/>
          <w:szCs w:val="28"/>
        </w:rPr>
        <w:t xml:space="preserve">Принято Думой Валдайского </w:t>
      </w:r>
      <w:r w:rsidR="00D457D4" w:rsidRPr="003A4344">
        <w:rPr>
          <w:b/>
          <w:sz w:val="28"/>
          <w:szCs w:val="28"/>
        </w:rPr>
        <w:t xml:space="preserve">муниципального района </w:t>
      </w:r>
      <w:r w:rsidR="001C3B00" w:rsidRPr="003A4344">
        <w:rPr>
          <w:b/>
          <w:sz w:val="28"/>
          <w:szCs w:val="28"/>
        </w:rPr>
        <w:t>31</w:t>
      </w:r>
      <w:r w:rsidR="00B17167" w:rsidRPr="003A4344">
        <w:rPr>
          <w:b/>
          <w:sz w:val="28"/>
          <w:szCs w:val="28"/>
        </w:rPr>
        <w:t xml:space="preserve"> </w:t>
      </w:r>
      <w:r w:rsidR="00796290" w:rsidRPr="003A4344">
        <w:rPr>
          <w:b/>
          <w:sz w:val="28"/>
          <w:szCs w:val="28"/>
        </w:rPr>
        <w:t>октября</w:t>
      </w:r>
      <w:r w:rsidR="00F600B4" w:rsidRPr="003A4344">
        <w:rPr>
          <w:b/>
          <w:sz w:val="28"/>
          <w:szCs w:val="28"/>
        </w:rPr>
        <w:t xml:space="preserve"> </w:t>
      </w:r>
      <w:r w:rsidRPr="003A4344">
        <w:rPr>
          <w:b/>
          <w:sz w:val="28"/>
          <w:szCs w:val="28"/>
        </w:rPr>
        <w:t>202</w:t>
      </w:r>
      <w:r w:rsidR="00F600B4" w:rsidRPr="003A4344">
        <w:rPr>
          <w:b/>
          <w:sz w:val="28"/>
          <w:szCs w:val="28"/>
        </w:rPr>
        <w:t>4</w:t>
      </w:r>
      <w:r w:rsidRPr="003A4344">
        <w:rPr>
          <w:sz w:val="28"/>
          <w:szCs w:val="28"/>
        </w:rPr>
        <w:t> </w:t>
      </w:r>
      <w:r w:rsidRPr="003A4344">
        <w:rPr>
          <w:b/>
          <w:sz w:val="28"/>
          <w:szCs w:val="28"/>
        </w:rPr>
        <w:t>г</w:t>
      </w:r>
      <w:r w:rsidRPr="003A4344">
        <w:rPr>
          <w:b/>
          <w:sz w:val="28"/>
          <w:szCs w:val="28"/>
        </w:rPr>
        <w:t>о</w:t>
      </w:r>
      <w:r w:rsidRPr="003A4344">
        <w:rPr>
          <w:b/>
          <w:sz w:val="28"/>
          <w:szCs w:val="28"/>
        </w:rPr>
        <w:t>да</w:t>
      </w:r>
    </w:p>
    <w:p w:rsidR="00F83FDE" w:rsidRPr="003A4344" w:rsidRDefault="00F83FDE" w:rsidP="003A4344">
      <w:pPr>
        <w:ind w:firstLine="709"/>
        <w:jc w:val="both"/>
        <w:rPr>
          <w:color w:val="000000"/>
          <w:sz w:val="28"/>
          <w:szCs w:val="28"/>
        </w:rPr>
      </w:pPr>
    </w:p>
    <w:p w:rsidR="00796290" w:rsidRPr="003A4344" w:rsidRDefault="00796290" w:rsidP="003A4344">
      <w:pPr>
        <w:ind w:firstLine="709"/>
        <w:jc w:val="both"/>
        <w:rPr>
          <w:sz w:val="28"/>
          <w:szCs w:val="28"/>
        </w:rPr>
      </w:pPr>
      <w:r w:rsidRPr="003A4344">
        <w:rPr>
          <w:sz w:val="28"/>
          <w:szCs w:val="28"/>
        </w:rPr>
        <w:t xml:space="preserve">Дума Валдайского муниципального района </w:t>
      </w:r>
      <w:r w:rsidRPr="003A4344">
        <w:rPr>
          <w:b/>
          <w:sz w:val="28"/>
          <w:szCs w:val="28"/>
        </w:rPr>
        <w:t>РЕШИЛА:</w:t>
      </w:r>
    </w:p>
    <w:p w:rsidR="003A4344" w:rsidRDefault="003A4344" w:rsidP="003A434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4344">
        <w:rPr>
          <w:b w:val="0"/>
          <w:sz w:val="28"/>
          <w:szCs w:val="28"/>
        </w:rPr>
        <w:t>1. Утвердить Порядок проведения конкурса на замещение вакантной должности в органах местного самоуправления Валдайского муниципального района.</w:t>
      </w:r>
    </w:p>
    <w:p w:rsidR="003A4344" w:rsidRPr="003A4344" w:rsidRDefault="003A4344" w:rsidP="003A434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4344">
        <w:rPr>
          <w:b w:val="0"/>
          <w:sz w:val="28"/>
          <w:szCs w:val="28"/>
        </w:rPr>
        <w:t>2. Отменить решение Думы Валдайского муниципального района от 25.04.2013 №</w:t>
      </w:r>
      <w:r>
        <w:rPr>
          <w:b w:val="0"/>
          <w:sz w:val="28"/>
          <w:szCs w:val="28"/>
        </w:rPr>
        <w:t> </w:t>
      </w:r>
      <w:r w:rsidRPr="003A4344">
        <w:rPr>
          <w:b w:val="0"/>
          <w:sz w:val="28"/>
          <w:szCs w:val="28"/>
        </w:rPr>
        <w:t xml:space="preserve">202 «Об утверждении </w:t>
      </w:r>
      <w:r w:rsidRPr="003A4344">
        <w:rPr>
          <w:b w:val="0"/>
          <w:bCs w:val="0"/>
          <w:sz w:val="28"/>
          <w:szCs w:val="28"/>
        </w:rPr>
        <w:t>Положения о порядке проведения конкурса на замещение вакантной должности муниципальной службы в Администрации Валдайского муниципального района</w:t>
      </w:r>
      <w:r>
        <w:rPr>
          <w:b w:val="0"/>
          <w:bCs w:val="0"/>
          <w:sz w:val="28"/>
          <w:szCs w:val="28"/>
        </w:rPr>
        <w:t>»</w:t>
      </w:r>
      <w:r w:rsidRPr="003A4344">
        <w:rPr>
          <w:b w:val="0"/>
          <w:bCs w:val="0"/>
          <w:sz w:val="28"/>
          <w:szCs w:val="28"/>
        </w:rPr>
        <w:t>.</w:t>
      </w:r>
    </w:p>
    <w:p w:rsidR="003A4344" w:rsidRPr="003A4344" w:rsidRDefault="003A4344" w:rsidP="003A4344">
      <w:pPr>
        <w:ind w:firstLine="709"/>
        <w:jc w:val="both"/>
        <w:rPr>
          <w:sz w:val="28"/>
          <w:szCs w:val="28"/>
        </w:rPr>
      </w:pPr>
      <w:r w:rsidRPr="003A4344">
        <w:rPr>
          <w:sz w:val="28"/>
          <w:szCs w:val="28"/>
        </w:rPr>
        <w:t>3.</w:t>
      </w:r>
      <w:r w:rsidRPr="003A4344">
        <w:rPr>
          <w:color w:val="000000"/>
          <w:sz w:val="28"/>
          <w:szCs w:val="28"/>
        </w:rPr>
        <w:t xml:space="preserve"> Решение вступает в силу </w:t>
      </w:r>
      <w:r w:rsidR="00582AD2">
        <w:rPr>
          <w:color w:val="000000"/>
          <w:sz w:val="28"/>
          <w:szCs w:val="28"/>
        </w:rPr>
        <w:t xml:space="preserve">после его официального обнародования </w:t>
      </w:r>
      <w:r w:rsidRPr="003A4344">
        <w:rPr>
          <w:color w:val="000000"/>
          <w:sz w:val="28"/>
          <w:szCs w:val="28"/>
        </w:rPr>
        <w:t>.</w:t>
      </w:r>
    </w:p>
    <w:p w:rsidR="003A4344" w:rsidRPr="003A4344" w:rsidRDefault="003A4344" w:rsidP="003A4344">
      <w:pPr>
        <w:ind w:firstLine="709"/>
        <w:jc w:val="both"/>
        <w:rPr>
          <w:sz w:val="28"/>
          <w:szCs w:val="28"/>
        </w:rPr>
      </w:pPr>
      <w:r w:rsidRPr="003A4344">
        <w:rPr>
          <w:sz w:val="28"/>
          <w:szCs w:val="28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Pr="003A4344" w:rsidRDefault="00B14017" w:rsidP="003A4344">
      <w:pPr>
        <w:ind w:firstLine="709"/>
        <w:jc w:val="both"/>
        <w:rPr>
          <w:color w:val="000000"/>
          <w:sz w:val="28"/>
          <w:szCs w:val="28"/>
        </w:rPr>
      </w:pPr>
    </w:p>
    <w:p w:rsidR="000F7C92" w:rsidRPr="003A4344" w:rsidRDefault="000F7C92" w:rsidP="003A434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6E4ECD">
        <w:trPr>
          <w:trHeight w:val="2041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551F58" w:rsidP="00551F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C3B00">
              <w:rPr>
                <w:color w:val="000000"/>
                <w:sz w:val="28"/>
                <w:szCs w:val="28"/>
              </w:rPr>
              <w:t>31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октября</w:t>
            </w:r>
            <w:r w:rsidR="00305FBC" w:rsidRPr="0074502F">
              <w:rPr>
                <w:color w:val="000000"/>
                <w:sz w:val="28"/>
                <w:szCs w:val="28"/>
              </w:rPr>
              <w:t xml:space="preserve"> </w:t>
            </w:r>
            <w:r w:rsidR="00BC2D64">
              <w:rPr>
                <w:color w:val="000000"/>
                <w:sz w:val="28"/>
                <w:szCs w:val="28"/>
              </w:rPr>
              <w:t>2024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 года №</w:t>
            </w:r>
            <w:r w:rsidR="00686A73">
              <w:rPr>
                <w:color w:val="000000"/>
                <w:sz w:val="28"/>
                <w:szCs w:val="28"/>
              </w:rPr>
              <w:t xml:space="preserve"> 351</w:t>
            </w:r>
            <w:r w:rsidR="007E3E4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903B02">
      <w:pPr>
        <w:spacing w:line="240" w:lineRule="exact"/>
        <w:rPr>
          <w:sz w:val="2"/>
          <w:szCs w:val="2"/>
        </w:rPr>
      </w:pPr>
    </w:p>
    <w:p w:rsidR="003A4344" w:rsidRDefault="003A4344" w:rsidP="003A4344">
      <w:pPr>
        <w:spacing w:line="240" w:lineRule="exact"/>
        <w:ind w:left="5670"/>
        <w:jc w:val="right"/>
        <w:rPr>
          <w:sz w:val="22"/>
          <w:szCs w:val="28"/>
        </w:rPr>
      </w:pPr>
    </w:p>
    <w:p w:rsidR="003A4344" w:rsidRPr="003A4344" w:rsidRDefault="003A4344" w:rsidP="003A4344">
      <w:pPr>
        <w:spacing w:line="240" w:lineRule="exact"/>
        <w:ind w:left="5670"/>
        <w:jc w:val="center"/>
        <w:rPr>
          <w:sz w:val="22"/>
          <w:szCs w:val="28"/>
        </w:rPr>
      </w:pPr>
      <w:r w:rsidRPr="003A4344">
        <w:rPr>
          <w:sz w:val="22"/>
          <w:szCs w:val="28"/>
        </w:rPr>
        <w:lastRenderedPageBreak/>
        <w:t>УТВЕРЖДЕН</w:t>
      </w:r>
    </w:p>
    <w:p w:rsidR="003A4344" w:rsidRPr="003A4344" w:rsidRDefault="003A4344" w:rsidP="003A4344">
      <w:pPr>
        <w:spacing w:line="240" w:lineRule="exact"/>
        <w:ind w:left="5670"/>
        <w:jc w:val="center"/>
        <w:rPr>
          <w:sz w:val="22"/>
          <w:szCs w:val="28"/>
        </w:rPr>
      </w:pPr>
      <w:r w:rsidRPr="003A4344">
        <w:rPr>
          <w:sz w:val="22"/>
          <w:szCs w:val="28"/>
        </w:rPr>
        <w:t>решением Думы Валдайского</w:t>
      </w:r>
    </w:p>
    <w:p w:rsidR="003A4344" w:rsidRPr="003A4344" w:rsidRDefault="003A4344" w:rsidP="003A4344">
      <w:pPr>
        <w:spacing w:line="240" w:lineRule="exact"/>
        <w:ind w:left="5670"/>
        <w:jc w:val="center"/>
        <w:rPr>
          <w:sz w:val="22"/>
          <w:szCs w:val="28"/>
        </w:rPr>
      </w:pPr>
      <w:r w:rsidRPr="003A4344">
        <w:rPr>
          <w:sz w:val="22"/>
          <w:szCs w:val="28"/>
        </w:rPr>
        <w:t>муниципального района</w:t>
      </w:r>
    </w:p>
    <w:p w:rsidR="003A4344" w:rsidRPr="003A4344" w:rsidRDefault="003A4344" w:rsidP="003A4344">
      <w:pPr>
        <w:spacing w:line="240" w:lineRule="exact"/>
        <w:ind w:left="5670"/>
        <w:jc w:val="center"/>
        <w:rPr>
          <w:sz w:val="22"/>
          <w:szCs w:val="28"/>
        </w:rPr>
      </w:pPr>
      <w:r w:rsidRPr="003A4344">
        <w:rPr>
          <w:sz w:val="22"/>
          <w:szCs w:val="28"/>
        </w:rPr>
        <w:t>от 31.10. 2024 №</w:t>
      </w:r>
      <w:r w:rsidR="00686A73">
        <w:rPr>
          <w:sz w:val="22"/>
          <w:szCs w:val="28"/>
        </w:rPr>
        <w:t xml:space="preserve"> 351</w:t>
      </w:r>
    </w:p>
    <w:p w:rsidR="003A4344" w:rsidRPr="003A4344" w:rsidRDefault="003A4344" w:rsidP="003A4344">
      <w:pPr>
        <w:pStyle w:val="ConsPlusTitle"/>
        <w:ind w:firstLine="709"/>
        <w:jc w:val="right"/>
        <w:rPr>
          <w:b w:val="0"/>
        </w:rPr>
      </w:pPr>
    </w:p>
    <w:p w:rsidR="003A4344" w:rsidRPr="0038426A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>ПОРЯДОК</w:t>
      </w:r>
    </w:p>
    <w:p w:rsidR="003A4344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 xml:space="preserve">проведения конкурса на замещение вакантной </w:t>
      </w:r>
    </w:p>
    <w:p w:rsidR="003A4344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 xml:space="preserve">должности в органах местного самоуправления </w:t>
      </w:r>
    </w:p>
    <w:p w:rsidR="003A4344" w:rsidRPr="0038426A" w:rsidRDefault="003A4344" w:rsidP="003A4344">
      <w:pPr>
        <w:pStyle w:val="ConsPlusTitle"/>
        <w:spacing w:line="240" w:lineRule="exact"/>
        <w:jc w:val="center"/>
        <w:rPr>
          <w:sz w:val="28"/>
          <w:szCs w:val="28"/>
        </w:rPr>
      </w:pPr>
      <w:r w:rsidRPr="0038426A">
        <w:rPr>
          <w:sz w:val="28"/>
          <w:szCs w:val="28"/>
        </w:rPr>
        <w:t>Валдайского муниципального района</w:t>
      </w:r>
    </w:p>
    <w:p w:rsidR="003A4344" w:rsidRPr="003A4344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1. Настоящим Порядком в соответствии со </w:t>
      </w:r>
      <w:hyperlink r:id="rId9">
        <w:r w:rsidRPr="0038426A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</w:rPr>
        <w:t>а от 2 марта 2007 года № 25-ФЗ «</w:t>
      </w:r>
      <w:r w:rsidRPr="0038426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 определяются П</w:t>
      </w:r>
      <w:r w:rsidRPr="0038426A">
        <w:rPr>
          <w:rFonts w:ascii="Times New Roman" w:hAnsi="Times New Roman" w:cs="Times New Roman"/>
          <w:sz w:val="28"/>
          <w:szCs w:val="28"/>
        </w:rPr>
        <w:t xml:space="preserve">орядок и условия проведения конкурса на замещение вакантной должности муниципальной службы в органах местного самоуправления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426A">
        <w:rPr>
          <w:rFonts w:ascii="Times New Roman" w:hAnsi="Times New Roman" w:cs="Times New Roman"/>
          <w:sz w:val="28"/>
          <w:szCs w:val="28"/>
        </w:rPr>
        <w:t xml:space="preserve"> вакантная должность муниципальной службы). Конкурс на замещение вакантной должности муниципальной службы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426A">
        <w:rPr>
          <w:rFonts w:ascii="Times New Roman" w:hAnsi="Times New Roman" w:cs="Times New Roman"/>
          <w:sz w:val="28"/>
          <w:szCs w:val="28"/>
        </w:rPr>
        <w:t xml:space="preserve">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(далее – муниципальные служащие) на должностной рост.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2. Конкурс в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 xml:space="preserve">объявляется по решению представителя нанимателя при наличии вакантной (не замещенной муниципальным служащим) должности муниципальной службы, замещение которой в соответствии Федеральным законом от 2 марта 2007 года №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426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38426A">
        <w:rPr>
          <w:rFonts w:ascii="Times New Roman" w:hAnsi="Times New Roman" w:cs="Times New Roman"/>
          <w:sz w:val="28"/>
          <w:szCs w:val="28"/>
        </w:rPr>
        <w:t xml:space="preserve"> может быть произведено на конкурсной основе.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3. Конкурс не проводится: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а) при заключении срочного трудового договора;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38426A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муниципального служащего (гражданина), включенного в кадровый резерв на муниципальной службе, в резерв управленческих кадров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4. Конкурс может не проводиться: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10">
        <w:r w:rsidRPr="0038426A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должностей, утверждаемому распоряжением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б) при назначении на должности муниципальной службы, относящиеся к группе младших, старших и ведущих должностей муниципальной службы, по решению представителя нанимателя.</w:t>
      </w:r>
    </w:p>
    <w:p w:rsidR="003A4344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8426A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</w:t>
      </w:r>
      <w:hyperlink r:id="rId11">
        <w:r w:rsidRPr="003842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86EE7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A4344" w:rsidRPr="0038426A" w:rsidRDefault="003A4344" w:rsidP="00E86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6. Конкурс проводится в два этапа. На первом этапе</w:t>
      </w:r>
      <w:r w:rsidR="00E86EE7">
        <w:rPr>
          <w:rFonts w:ascii="Times New Roman" w:hAnsi="Times New Roman" w:cs="Times New Roman"/>
          <w:sz w:val="28"/>
          <w:szCs w:val="28"/>
        </w:rPr>
        <w:t>,</w:t>
      </w:r>
      <w:r w:rsidRPr="0038426A"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38426A">
        <w:rPr>
          <w:rFonts w:ascii="Times New Roman" w:hAnsi="Times New Roman" w:cs="Times New Roman"/>
          <w:sz w:val="28"/>
          <w:szCs w:val="28"/>
        </w:rPr>
        <w:t xml:space="preserve">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E86EE7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8426A">
        <w:rPr>
          <w:rFonts w:ascii="Times New Roman" w:hAnsi="Times New Roman" w:cs="Times New Roman"/>
          <w:sz w:val="28"/>
          <w:szCs w:val="28"/>
        </w:rPr>
        <w:t>Интернет</w:t>
      </w:r>
      <w:r w:rsidR="00E86EE7">
        <w:rPr>
          <w:rFonts w:ascii="Times New Roman" w:hAnsi="Times New Roman" w:cs="Times New Roman"/>
          <w:sz w:val="28"/>
          <w:szCs w:val="28"/>
        </w:rPr>
        <w:t>»</w:t>
      </w:r>
      <w:r w:rsidRPr="003842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6EE7">
        <w:rPr>
          <w:rFonts w:ascii="Times New Roman" w:hAnsi="Times New Roman" w:cs="Times New Roman"/>
          <w:sz w:val="28"/>
          <w:szCs w:val="28"/>
        </w:rPr>
        <w:t>– сеть «</w:t>
      </w:r>
      <w:r w:rsidRPr="0038426A">
        <w:rPr>
          <w:rFonts w:ascii="Times New Roman" w:hAnsi="Times New Roman" w:cs="Times New Roman"/>
          <w:sz w:val="28"/>
          <w:szCs w:val="28"/>
        </w:rPr>
        <w:t>Интернет</w:t>
      </w:r>
      <w:r w:rsidR="00E86EE7">
        <w:rPr>
          <w:rFonts w:ascii="Times New Roman" w:hAnsi="Times New Roman" w:cs="Times New Roman"/>
          <w:sz w:val="28"/>
          <w:szCs w:val="28"/>
        </w:rPr>
        <w:t>»</w:t>
      </w:r>
      <w:r w:rsidRPr="0038426A">
        <w:rPr>
          <w:rFonts w:ascii="Times New Roman" w:hAnsi="Times New Roman" w:cs="Times New Roman"/>
          <w:sz w:val="28"/>
          <w:szCs w:val="28"/>
        </w:rPr>
        <w:t>)</w:t>
      </w:r>
      <w:r w:rsidR="00E86EE7">
        <w:rPr>
          <w:rFonts w:ascii="Times New Roman" w:hAnsi="Times New Roman" w:cs="Times New Roman"/>
          <w:sz w:val="28"/>
          <w:szCs w:val="28"/>
        </w:rPr>
        <w:t>,</w:t>
      </w:r>
      <w:r w:rsidRPr="0038426A">
        <w:rPr>
          <w:rFonts w:ascii="Times New Roman" w:hAnsi="Times New Roman" w:cs="Times New Roman"/>
          <w:sz w:val="28"/>
          <w:szCs w:val="28"/>
        </w:rPr>
        <w:t xml:space="preserve">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</w:t>
      </w:r>
      <w:hyperlink w:anchor="P73">
        <w:r w:rsidRPr="0038426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настоящего Порядка, срок, до истечения которого принимаются указанные документы, предполагаемая дата, время и место проведения конкурса, проект трудового договора.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3A4344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>
        <w:rPr>
          <w:rFonts w:ascii="Times New Roman" w:hAnsi="Times New Roman" w:cs="Times New Roman"/>
          <w:sz w:val="28"/>
          <w:szCs w:val="28"/>
        </w:rPr>
        <w:t>7. 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Администрацию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района: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3A4344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заполненную и подписанную анкету по </w:t>
      </w:r>
      <w:hyperlink r:id="rId12">
        <w:r w:rsidR="003A4344" w:rsidRPr="0038426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3A4344" w:rsidRPr="0038426A">
        <w:rPr>
          <w:rFonts w:ascii="Times New Roman" w:hAnsi="Times New Roman" w:cs="Times New Roman"/>
          <w:sz w:val="28"/>
          <w:szCs w:val="28"/>
        </w:rPr>
        <w:t>, утвержденной Правительством Российской Федерации, с фотографией;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A4344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3A4344" w:rsidRPr="0038426A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д)</w:t>
      </w:r>
      <w:r w:rsidR="00E86EE7" w:rsidRPr="00E86EE7">
        <w:rPr>
          <w:rFonts w:ascii="Times New Roman" w:hAnsi="Times New Roman" w:cs="Times New Roman"/>
          <w:sz w:val="24"/>
          <w:szCs w:val="28"/>
        </w:rPr>
        <w:t> </w:t>
      </w:r>
      <w:hyperlink r:id="rId13">
        <w:r w:rsidRPr="0038426A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E86EE7">
        <w:rPr>
          <w:rFonts w:ascii="Times New Roman" w:hAnsi="Times New Roman" w:cs="Times New Roman"/>
          <w:sz w:val="26"/>
          <w:szCs w:val="26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>об</w:t>
      </w:r>
      <w:r w:rsidRPr="00E86EE7">
        <w:rPr>
          <w:rFonts w:ascii="Times New Roman" w:hAnsi="Times New Roman" w:cs="Times New Roman"/>
          <w:sz w:val="26"/>
          <w:szCs w:val="26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>отсутствии</w:t>
      </w:r>
      <w:r w:rsidRPr="00E86EE7">
        <w:rPr>
          <w:rFonts w:ascii="Times New Roman" w:hAnsi="Times New Roman" w:cs="Times New Roman"/>
          <w:sz w:val="26"/>
          <w:szCs w:val="26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>у</w:t>
      </w:r>
      <w:r w:rsidRPr="00E86EE7">
        <w:rPr>
          <w:rFonts w:ascii="Times New Roman" w:hAnsi="Times New Roman" w:cs="Times New Roman"/>
          <w:sz w:val="26"/>
          <w:szCs w:val="26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>гражданина</w:t>
      </w:r>
      <w:r w:rsidRPr="00E86EE7">
        <w:rPr>
          <w:rFonts w:ascii="Times New Roman" w:hAnsi="Times New Roman" w:cs="Times New Roman"/>
          <w:sz w:val="24"/>
          <w:szCs w:val="26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>заболевания,</w:t>
      </w:r>
      <w:r w:rsidRPr="00E86EE7">
        <w:rPr>
          <w:rFonts w:ascii="Times New Roman" w:hAnsi="Times New Roman" w:cs="Times New Roman"/>
          <w:sz w:val="24"/>
          <w:szCs w:val="28"/>
        </w:rPr>
        <w:t xml:space="preserve"> </w:t>
      </w:r>
      <w:r w:rsidRPr="0038426A">
        <w:rPr>
          <w:rFonts w:ascii="Times New Roman" w:hAnsi="Times New Roman" w:cs="Times New Roman"/>
          <w:sz w:val="28"/>
          <w:szCs w:val="28"/>
        </w:rPr>
        <w:t>препятствующего поступлению на муниципальную службу или ее прохождению;</w:t>
      </w:r>
    </w:p>
    <w:p w:rsidR="003A4344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е) иные документы, предусмотренные Федеральным законо</w:t>
      </w:r>
      <w:r w:rsidR="00E86EE7">
        <w:rPr>
          <w:rFonts w:ascii="Times New Roman" w:hAnsi="Times New Roman" w:cs="Times New Roman"/>
          <w:sz w:val="28"/>
          <w:szCs w:val="28"/>
        </w:rPr>
        <w:t>м от 2 марта 2007 года № 25-ФЗ «</w:t>
      </w:r>
      <w:r w:rsidRPr="0038426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86EE7">
        <w:rPr>
          <w:rFonts w:ascii="Times New Roman" w:hAnsi="Times New Roman" w:cs="Times New Roman"/>
          <w:sz w:val="28"/>
          <w:szCs w:val="28"/>
        </w:rPr>
        <w:t>»</w:t>
      </w:r>
      <w:r w:rsidRPr="0038426A">
        <w:rPr>
          <w:rFonts w:ascii="Times New Roman" w:hAnsi="Times New Roman" w:cs="Times New Roman"/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A4344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>
        <w:rPr>
          <w:rFonts w:ascii="Times New Roman" w:hAnsi="Times New Roman" w:cs="Times New Roman"/>
          <w:sz w:val="28"/>
          <w:szCs w:val="28"/>
        </w:rPr>
        <w:t>8. 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Муниципальный служащий, изъявивший желание участвовать в конкурсе в органе местного самоуправления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 xml:space="preserve">Валдайского муниципального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lastRenderedPageBreak/>
        <w:t>района</w:t>
      </w:r>
      <w:r w:rsidR="003A4344" w:rsidRPr="0038426A">
        <w:rPr>
          <w:rFonts w:ascii="Times New Roman" w:hAnsi="Times New Roman" w:cs="Times New Roman"/>
          <w:sz w:val="28"/>
          <w:szCs w:val="28"/>
        </w:rPr>
        <w:t>, в котором он замещает должность муниципальной службы, подает заявление на имя представителя нанимателя.</w:t>
      </w:r>
    </w:p>
    <w:p w:rsidR="003A4344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3">
        <w:r w:rsidR="003A4344" w:rsidRPr="0038426A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="003A4344" w:rsidRPr="0038426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21 календарного дня со дня размещения объявления об их приеме на официальном сайте Администрации</w:t>
      </w:r>
      <w:r w:rsidR="003A4344" w:rsidRPr="00384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="003A4344" w:rsidRPr="003842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сети «</w:t>
      </w:r>
      <w:r w:rsidR="003A4344" w:rsidRPr="0038426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представляются в Администрацию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гражданином (муниципальным служащим) лично или посредством направления по почте.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10. С согласия гражданина (муниципального служащего) проводится процедура оформления его допуска к </w:t>
      </w:r>
      <w:hyperlink r:id="rId14">
        <w:r w:rsidRPr="0038426A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38426A">
        <w:rPr>
          <w:rFonts w:ascii="Times New Roman" w:hAnsi="Times New Roman" w:cs="Times New Roman"/>
          <w:sz w:val="28"/>
          <w:szCs w:val="28"/>
        </w:rPr>
        <w:t>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Достоверность сведений, представленных гражданином в Администрацию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>, подлежит проверке.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11. Гражданин (муниципальный служащий) не допускается к участию в конкурсе: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а) в связи с его несоответствием квалификационным требованиям к уровню профессионального образования, стажу муниципальной службы или работы по специальности, направлению подготовки;</w:t>
      </w:r>
    </w:p>
    <w:p w:rsidR="003A4344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в связи с его несоответствием квалификационным требованиям </w:t>
      </w:r>
      <w:r>
        <w:rPr>
          <w:rFonts w:ascii="Times New Roman" w:hAnsi="Times New Roman" w:cs="Times New Roman"/>
          <w:sz w:val="28"/>
          <w:szCs w:val="28"/>
        </w:rPr>
        <w:br/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к специальности, направлению подготовки (укрупненным группам специальностей и направлений подготовки), к квалификации, полученной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3A4344" w:rsidRPr="0038426A">
        <w:rPr>
          <w:rFonts w:ascii="Times New Roman" w:hAnsi="Times New Roman" w:cs="Times New Roman"/>
          <w:sz w:val="28"/>
          <w:szCs w:val="28"/>
        </w:rPr>
        <w:t>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требования);</w:t>
      </w:r>
    </w:p>
    <w:p w:rsidR="003A4344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в связи с </w:t>
      </w:r>
      <w:hyperlink r:id="rId15">
        <w:r w:rsidR="003A4344" w:rsidRPr="0038426A">
          <w:rPr>
            <w:rFonts w:ascii="Times New Roman" w:hAnsi="Times New Roman" w:cs="Times New Roman"/>
            <w:sz w:val="28"/>
            <w:szCs w:val="28"/>
          </w:rPr>
          <w:t>ограничениями</w:t>
        </w:r>
      </w:hyperlink>
      <w:r w:rsidR="003A4344" w:rsidRPr="0038426A">
        <w:rPr>
          <w:rFonts w:ascii="Times New Roman" w:hAnsi="Times New Roman" w:cs="Times New Roman"/>
          <w:sz w:val="28"/>
          <w:szCs w:val="28"/>
        </w:rPr>
        <w:t>, связанными с поступлением на муниципальную службу и ее прохождением и установленными законодательством Российской Федерации о муниципальной службе.</w:t>
      </w:r>
    </w:p>
    <w:p w:rsidR="003A4344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3A4344" w:rsidRPr="0038426A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86EE7" w:rsidRPr="0038426A" w:rsidRDefault="00E86EE7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344" w:rsidRPr="0038426A" w:rsidRDefault="003A4344" w:rsidP="00E86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lastRenderedPageBreak/>
        <w:t>Второй этап конкурса проводится не позднее чем через 20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представителем нанимателя о причинах отказа в участии в конкурсе в письменной форме.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13. Претендент на замещение вакантной должности муниципальной службы, не допущенный к участию в конкурсе, вправе обжаловать это решение в соответствии с </w:t>
      </w:r>
      <w:hyperlink r:id="rId16">
        <w:r w:rsidRPr="003842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14. Администрация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не позднее, чем за 10 календарных дней до начала второго этапа конкурса направляет гражданину (муниципальному служащему) информацию в письменной форме о дате, месте и времени его проведения.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При проведении конкурса гражданину (муниципальному служащему) гарантируется равенство прав в соответствии с </w:t>
      </w:r>
      <w:hyperlink r:id="rId17">
        <w:r w:rsidRPr="0038426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3A4344" w:rsidRPr="0038426A">
        <w:rPr>
          <w:rFonts w:ascii="Times New Roman" w:hAnsi="Times New Roman" w:cs="Times New Roman"/>
          <w:sz w:val="28"/>
          <w:szCs w:val="28"/>
        </w:rPr>
        <w:t>Если в результате проведения конкурса не были выявлены кандидаты, имеющие необходимый для замещения вакантной должности муниципальной службы профессиональный уровень, представитель нанимателя может принять решение о проведении повторного конкурса.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Для проведения конкурса правовым актом в Администрации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Администрации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="003A4344" w:rsidRPr="0038426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4344" w:rsidRPr="0038426A" w:rsidRDefault="003A4344" w:rsidP="003C4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17. В состав конкурсной комиссии входят представитель нанимателя и (или) уполномоченные им муниципальные служащие (в том числе из отдела кадров и подразделения, в котором проводится конкурс на замещение вакантной должности муниципальной службы), а также включаемые в состав конкурсной комиссии в соответствии с положениями </w:t>
      </w:r>
      <w:hyperlink w:anchor="P123">
        <w:r w:rsidRPr="0038426A">
          <w:rPr>
            <w:rFonts w:ascii="Times New Roman" w:hAnsi="Times New Roman" w:cs="Times New Roman"/>
            <w:sz w:val="28"/>
            <w:szCs w:val="28"/>
          </w:rPr>
          <w:t>пунктов 18 - 19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настоящего Порядка независимые эксперты </w:t>
      </w:r>
      <w:r w:rsidR="003C4C70">
        <w:rPr>
          <w:rFonts w:ascii="Times New Roman" w:hAnsi="Times New Roman" w:cs="Times New Roman"/>
          <w:sz w:val="28"/>
          <w:szCs w:val="28"/>
        </w:rPr>
        <w:t>–</w:t>
      </w:r>
      <w:r w:rsidRPr="0038426A">
        <w:rPr>
          <w:rFonts w:ascii="Times New Roman" w:hAnsi="Times New Roman" w:cs="Times New Roman"/>
          <w:sz w:val="28"/>
          <w:szCs w:val="28"/>
        </w:rPr>
        <w:t xml:space="preserve">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государственной гражданской и муниципальной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 xml:space="preserve">Валдайского муниципального района </w:t>
      </w:r>
      <w:r w:rsidRPr="0038426A">
        <w:rPr>
          <w:rFonts w:ascii="Times New Roman" w:hAnsi="Times New Roman" w:cs="Times New Roman"/>
          <w:sz w:val="28"/>
          <w:szCs w:val="28"/>
        </w:rPr>
        <w:t xml:space="preserve">при котором в соответствии с нормативным правовым актом образован общественный совет, наряду с лицами, названными в абзаце первом настоящего пункта, включаются представители </w:t>
      </w:r>
      <w:r w:rsidRPr="0038426A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при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, включаемые в состав конкурсной комиссий по запросам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>, определяются решением общественного совета.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</w:t>
      </w:r>
      <w:hyperlink r:id="rId18">
        <w:r w:rsidRPr="0038426A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38426A">
        <w:rPr>
          <w:rFonts w:ascii="Times New Roman" w:hAnsi="Times New Roman" w:cs="Times New Roman"/>
          <w:sz w:val="28"/>
          <w:szCs w:val="28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A4344" w:rsidRPr="0038426A" w:rsidRDefault="003C4C70" w:rsidP="003C4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>
        <w:rPr>
          <w:rFonts w:ascii="Times New Roman" w:hAnsi="Times New Roman" w:cs="Times New Roman"/>
          <w:sz w:val="28"/>
          <w:szCs w:val="28"/>
        </w:rPr>
        <w:t>18. 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Включаемые в состав конкурсной комиссии независимые </w:t>
      </w:r>
      <w:r>
        <w:rPr>
          <w:rFonts w:ascii="Times New Roman" w:hAnsi="Times New Roman" w:cs="Times New Roman"/>
          <w:sz w:val="28"/>
          <w:szCs w:val="28"/>
        </w:rPr>
        <w:br/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представители научных, образовательных и других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344" w:rsidRPr="0038426A">
        <w:rPr>
          <w:rFonts w:ascii="Times New Roman" w:hAnsi="Times New Roman" w:cs="Times New Roman"/>
          <w:sz w:val="28"/>
          <w:szCs w:val="28"/>
        </w:rPr>
        <w:t>приглашаются по запросу представителя нанимателя, направленному без указания персональных данных независимых экспертов.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>
        <w:rPr>
          <w:rFonts w:ascii="Times New Roman" w:hAnsi="Times New Roman" w:cs="Times New Roman"/>
          <w:sz w:val="28"/>
          <w:szCs w:val="28"/>
        </w:rPr>
        <w:t>19. 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Общий срок пребывания независимого эксперта в конкурсной комиссии Администрации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</w:t>
      </w:r>
      <w:r>
        <w:rPr>
          <w:rFonts w:ascii="Times New Roman" w:hAnsi="Times New Roman" w:cs="Times New Roman"/>
          <w:sz w:val="28"/>
          <w:szCs w:val="28"/>
        </w:rPr>
        <w:br/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В указанный срок засчитывается срок пребывания независимого эксперта </w:t>
      </w:r>
      <w:r>
        <w:rPr>
          <w:rFonts w:ascii="Times New Roman" w:hAnsi="Times New Roman" w:cs="Times New Roman"/>
          <w:sz w:val="28"/>
          <w:szCs w:val="28"/>
        </w:rPr>
        <w:br/>
      </w:r>
      <w:r w:rsidR="003A4344" w:rsidRPr="0038426A">
        <w:rPr>
          <w:rFonts w:ascii="Times New Roman" w:hAnsi="Times New Roman" w:cs="Times New Roman"/>
          <w:sz w:val="28"/>
          <w:szCs w:val="28"/>
        </w:rPr>
        <w:t xml:space="preserve">в аттестационной комиссии Администрации </w:t>
      </w:r>
      <w:r w:rsidR="003A4344"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="003A4344" w:rsidRPr="0038426A">
        <w:rPr>
          <w:rFonts w:ascii="Times New Roman" w:hAnsi="Times New Roman" w:cs="Times New Roman"/>
          <w:sz w:val="28"/>
          <w:szCs w:val="28"/>
        </w:rPr>
        <w:t>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3A4344" w:rsidRPr="0038426A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комиссии.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допускается образование нескольких конкурсных комиссий для различных групп должностей муниципальной службы.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3A4344" w:rsidRPr="0038426A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муниципальной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(муниципального служащего) из числа кандидатов для назначения на должность муниципальной службы.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 и (или) </w:t>
      </w:r>
      <w:r w:rsidR="003C4C70">
        <w:rPr>
          <w:rFonts w:ascii="Times New Roman" w:hAnsi="Times New Roman" w:cs="Times New Roman"/>
          <w:sz w:val="28"/>
          <w:szCs w:val="28"/>
        </w:rPr>
        <w:br/>
      </w:r>
      <w:r w:rsidRPr="0038426A">
        <w:rPr>
          <w:rFonts w:ascii="Times New Roman" w:hAnsi="Times New Roman" w:cs="Times New Roman"/>
          <w:sz w:val="28"/>
          <w:szCs w:val="28"/>
        </w:rPr>
        <w:t xml:space="preserve">о квалификации, прохождении гражданской или иной государственной, муниципальной службы, осуществлении другой трудовой деятельности, а также на основе конкурсных процедур с использованием не противоречащих </w:t>
      </w:r>
      <w:r w:rsidRPr="0038426A">
        <w:rPr>
          <w:rFonts w:ascii="Times New Roman" w:hAnsi="Times New Roman" w:cs="Times New Roman"/>
          <w:sz w:val="28"/>
          <w:szCs w:val="28"/>
        </w:rPr>
        <w:lastRenderedPageBreak/>
        <w:t>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должности, а также иных положений, установленных </w:t>
      </w:r>
      <w:hyperlink r:id="rId19">
        <w:r w:rsidRPr="003842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22</w:t>
      </w:r>
      <w:r w:rsidR="003C4C70">
        <w:rPr>
          <w:rFonts w:ascii="Times New Roman" w:hAnsi="Times New Roman" w:cs="Times New Roman"/>
          <w:sz w:val="28"/>
          <w:szCs w:val="28"/>
        </w:rPr>
        <w:t>. </w:t>
      </w:r>
      <w:r w:rsidRPr="0038426A">
        <w:rPr>
          <w:rFonts w:ascii="Times New Roman" w:hAnsi="Times New Roman" w:cs="Times New Roman"/>
          <w:sz w:val="28"/>
          <w:szCs w:val="28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23. Заседание конкурсной комиссии проводится при наличии не менее двух кандидатов.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В случае подачи одного заявления на участие в конкурсе, конкурсная комиссия принимает решение о несостоявшемся конкурсе. Администрация муниципального района может принять решение о приеме на мун</w:t>
      </w:r>
      <w:r w:rsidR="003C4C70">
        <w:rPr>
          <w:rFonts w:ascii="Times New Roman" w:hAnsi="Times New Roman" w:cs="Times New Roman"/>
          <w:sz w:val="28"/>
          <w:szCs w:val="28"/>
        </w:rPr>
        <w:t>иципальную службу претендента,</w:t>
      </w:r>
      <w:r w:rsidRPr="0038426A">
        <w:rPr>
          <w:rFonts w:ascii="Times New Roman" w:hAnsi="Times New Roman" w:cs="Times New Roman"/>
          <w:sz w:val="28"/>
          <w:szCs w:val="28"/>
        </w:rPr>
        <w:t xml:space="preserve"> подавшего единственное заявление на участие в конкурсе.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>24.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кандидата, который не стал </w:t>
      </w:r>
      <w:r w:rsidRPr="0038426A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 на замещение вакантной должности муниципальной службы, но профессиональный уровень, профессиональные и личностные качества которого получили высокую оценку.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3A4344" w:rsidRPr="0038426A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26. По результатам конкурса издается распоряжение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</w:t>
      </w:r>
      <w:r w:rsidR="003C4C70">
        <w:rPr>
          <w:rFonts w:ascii="Times New Roman" w:hAnsi="Times New Roman" w:cs="Times New Roman"/>
          <w:sz w:val="28"/>
          <w:szCs w:val="28"/>
        </w:rPr>
        <w:br/>
      </w:r>
      <w:r w:rsidRPr="0038426A">
        <w:rPr>
          <w:rFonts w:ascii="Times New Roman" w:hAnsi="Times New Roman" w:cs="Times New Roman"/>
          <w:sz w:val="28"/>
          <w:szCs w:val="28"/>
        </w:rPr>
        <w:t xml:space="preserve">то с согласия указанного лица издается распоряжение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 xml:space="preserve">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27.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>.</w:t>
      </w:r>
    </w:p>
    <w:p w:rsidR="003A4344" w:rsidRPr="0038426A" w:rsidRDefault="003A4344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28.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</w:t>
      </w:r>
      <w:r w:rsidR="003C4C70">
        <w:rPr>
          <w:rFonts w:ascii="Times New Roman" w:hAnsi="Times New Roman" w:cs="Times New Roman"/>
          <w:sz w:val="28"/>
          <w:szCs w:val="28"/>
        </w:rPr>
        <w:br/>
      </w:r>
      <w:r w:rsidRPr="0038426A">
        <w:rPr>
          <w:rFonts w:ascii="Times New Roman" w:hAnsi="Times New Roman" w:cs="Times New Roman"/>
          <w:sz w:val="28"/>
          <w:szCs w:val="28"/>
        </w:rPr>
        <w:t xml:space="preserve">До истечения этого срока документы хранятся в архиве Администрации </w:t>
      </w:r>
      <w:r w:rsidRPr="0038426A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38426A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3A4344" w:rsidRPr="0038426A" w:rsidRDefault="003C4C70" w:rsidP="003A4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3A4344" w:rsidRPr="0038426A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A4344" w:rsidRPr="00B14017" w:rsidRDefault="003A4344" w:rsidP="00E86EE7">
      <w:pPr>
        <w:pStyle w:val="ConsPlusNormal"/>
        <w:ind w:firstLine="709"/>
        <w:jc w:val="both"/>
        <w:rPr>
          <w:sz w:val="2"/>
          <w:szCs w:val="2"/>
        </w:rPr>
      </w:pPr>
      <w:r w:rsidRPr="0038426A">
        <w:rPr>
          <w:rFonts w:ascii="Times New Roman" w:hAnsi="Times New Roman" w:cs="Times New Roman"/>
          <w:sz w:val="28"/>
          <w:szCs w:val="28"/>
        </w:rPr>
        <w:t xml:space="preserve">30. Кандидат вправе обжаловать решение конкурсной комиссии в соответствии с </w:t>
      </w:r>
      <w:hyperlink r:id="rId20">
        <w:r w:rsidRPr="003842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42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sectPr w:rsidR="003A4344" w:rsidRPr="00B14017" w:rsidSect="00E86EE7">
      <w:headerReference w:type="even" r:id="rId21"/>
      <w:headerReference w:type="default" r:id="rId22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F7" w:rsidRDefault="00656BF7">
      <w:r>
        <w:separator/>
      </w:r>
    </w:p>
  </w:endnote>
  <w:endnote w:type="continuationSeparator" w:id="0">
    <w:p w:rsidR="00656BF7" w:rsidRDefault="0065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F7" w:rsidRDefault="00656BF7">
      <w:r>
        <w:separator/>
      </w:r>
    </w:p>
  </w:footnote>
  <w:footnote w:type="continuationSeparator" w:id="0">
    <w:p w:rsidR="00656BF7" w:rsidRDefault="0065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DF" w:rsidRDefault="002459DF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9DF" w:rsidRDefault="002459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DF" w:rsidRDefault="002459DF">
    <w:pPr>
      <w:pStyle w:val="a3"/>
      <w:jc w:val="center"/>
    </w:pPr>
    <w:fldSimple w:instr=" PAGE   \* MERGEFORMAT ">
      <w:r w:rsidR="00394E3D">
        <w:rPr>
          <w:noProof/>
        </w:rPr>
        <w:t>8</w:t>
      </w:r>
    </w:fldSimple>
  </w:p>
  <w:p w:rsidR="002459DF" w:rsidRDefault="002459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A676F"/>
    <w:rsid w:val="001B69F7"/>
    <w:rsid w:val="001B7E27"/>
    <w:rsid w:val="001C3B00"/>
    <w:rsid w:val="001C4915"/>
    <w:rsid w:val="001C630C"/>
    <w:rsid w:val="001C7C5A"/>
    <w:rsid w:val="001D5A22"/>
    <w:rsid w:val="001E4E8E"/>
    <w:rsid w:val="001F2219"/>
    <w:rsid w:val="001F5DF8"/>
    <w:rsid w:val="001F685F"/>
    <w:rsid w:val="002421FE"/>
    <w:rsid w:val="0024311C"/>
    <w:rsid w:val="002459DF"/>
    <w:rsid w:val="00260ABA"/>
    <w:rsid w:val="00263229"/>
    <w:rsid w:val="002A38C8"/>
    <w:rsid w:val="002A6D24"/>
    <w:rsid w:val="002A6F43"/>
    <w:rsid w:val="002B14D9"/>
    <w:rsid w:val="002B69BA"/>
    <w:rsid w:val="002B7FC3"/>
    <w:rsid w:val="002C4957"/>
    <w:rsid w:val="002E2DE1"/>
    <w:rsid w:val="002F1F62"/>
    <w:rsid w:val="002F327E"/>
    <w:rsid w:val="002F34FA"/>
    <w:rsid w:val="00305367"/>
    <w:rsid w:val="00305FBC"/>
    <w:rsid w:val="003336D1"/>
    <w:rsid w:val="00336848"/>
    <w:rsid w:val="00341245"/>
    <w:rsid w:val="003420D7"/>
    <w:rsid w:val="00342C31"/>
    <w:rsid w:val="003573B2"/>
    <w:rsid w:val="00363732"/>
    <w:rsid w:val="003717B7"/>
    <w:rsid w:val="00384AFA"/>
    <w:rsid w:val="003860B1"/>
    <w:rsid w:val="003905AA"/>
    <w:rsid w:val="00394E3D"/>
    <w:rsid w:val="003A4344"/>
    <w:rsid w:val="003C4C70"/>
    <w:rsid w:val="003D72F4"/>
    <w:rsid w:val="00431A3C"/>
    <w:rsid w:val="0043297A"/>
    <w:rsid w:val="00443914"/>
    <w:rsid w:val="00447C06"/>
    <w:rsid w:val="004523A8"/>
    <w:rsid w:val="00460760"/>
    <w:rsid w:val="0046192E"/>
    <w:rsid w:val="004654A9"/>
    <w:rsid w:val="00480630"/>
    <w:rsid w:val="00487CB9"/>
    <w:rsid w:val="004A298B"/>
    <w:rsid w:val="004A460C"/>
    <w:rsid w:val="004C080C"/>
    <w:rsid w:val="004C71B3"/>
    <w:rsid w:val="004D3F2B"/>
    <w:rsid w:val="004E11E4"/>
    <w:rsid w:val="0050619F"/>
    <w:rsid w:val="0051174E"/>
    <w:rsid w:val="00516020"/>
    <w:rsid w:val="0052722C"/>
    <w:rsid w:val="00551F58"/>
    <w:rsid w:val="00582AD2"/>
    <w:rsid w:val="0059671A"/>
    <w:rsid w:val="005C4B61"/>
    <w:rsid w:val="005D391C"/>
    <w:rsid w:val="006227BD"/>
    <w:rsid w:val="00625B93"/>
    <w:rsid w:val="0063528D"/>
    <w:rsid w:val="00655794"/>
    <w:rsid w:val="00656BF7"/>
    <w:rsid w:val="00663E2D"/>
    <w:rsid w:val="006866DE"/>
    <w:rsid w:val="00686A73"/>
    <w:rsid w:val="006A41E9"/>
    <w:rsid w:val="006B4793"/>
    <w:rsid w:val="006B7300"/>
    <w:rsid w:val="006E21C5"/>
    <w:rsid w:val="006E28BE"/>
    <w:rsid w:val="006E4ECD"/>
    <w:rsid w:val="006E7A6B"/>
    <w:rsid w:val="00701D51"/>
    <w:rsid w:val="00703585"/>
    <w:rsid w:val="00707D9E"/>
    <w:rsid w:val="007308F5"/>
    <w:rsid w:val="007324F1"/>
    <w:rsid w:val="00734ADD"/>
    <w:rsid w:val="0074502F"/>
    <w:rsid w:val="00762559"/>
    <w:rsid w:val="007815EC"/>
    <w:rsid w:val="00792285"/>
    <w:rsid w:val="00796290"/>
    <w:rsid w:val="007A3FB2"/>
    <w:rsid w:val="007C0FB5"/>
    <w:rsid w:val="007D08B2"/>
    <w:rsid w:val="007E2BD0"/>
    <w:rsid w:val="007E3E44"/>
    <w:rsid w:val="007E7F12"/>
    <w:rsid w:val="00832CEA"/>
    <w:rsid w:val="008338C5"/>
    <w:rsid w:val="00846ADD"/>
    <w:rsid w:val="0086006E"/>
    <w:rsid w:val="00861AB2"/>
    <w:rsid w:val="008813A0"/>
    <w:rsid w:val="008A58F4"/>
    <w:rsid w:val="008B701D"/>
    <w:rsid w:val="00903B02"/>
    <w:rsid w:val="00922125"/>
    <w:rsid w:val="00932580"/>
    <w:rsid w:val="00946F9C"/>
    <w:rsid w:val="00952C02"/>
    <w:rsid w:val="00975A8A"/>
    <w:rsid w:val="0098028D"/>
    <w:rsid w:val="00995603"/>
    <w:rsid w:val="009A78B3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17167"/>
    <w:rsid w:val="00B231A9"/>
    <w:rsid w:val="00B42D69"/>
    <w:rsid w:val="00B442DE"/>
    <w:rsid w:val="00B53A2B"/>
    <w:rsid w:val="00B72542"/>
    <w:rsid w:val="00B80B01"/>
    <w:rsid w:val="00BA4547"/>
    <w:rsid w:val="00BA5EFA"/>
    <w:rsid w:val="00BB2748"/>
    <w:rsid w:val="00BB55DB"/>
    <w:rsid w:val="00BC2D64"/>
    <w:rsid w:val="00BD3E13"/>
    <w:rsid w:val="00BF17EE"/>
    <w:rsid w:val="00BF6841"/>
    <w:rsid w:val="00BF68F3"/>
    <w:rsid w:val="00C048BD"/>
    <w:rsid w:val="00C21259"/>
    <w:rsid w:val="00C27080"/>
    <w:rsid w:val="00C27979"/>
    <w:rsid w:val="00C301BF"/>
    <w:rsid w:val="00C34E13"/>
    <w:rsid w:val="00C3711B"/>
    <w:rsid w:val="00C413DC"/>
    <w:rsid w:val="00C538B6"/>
    <w:rsid w:val="00C67F35"/>
    <w:rsid w:val="00CA0714"/>
    <w:rsid w:val="00CD035C"/>
    <w:rsid w:val="00CE6061"/>
    <w:rsid w:val="00CF27CA"/>
    <w:rsid w:val="00D110D9"/>
    <w:rsid w:val="00D153A2"/>
    <w:rsid w:val="00D23217"/>
    <w:rsid w:val="00D316AD"/>
    <w:rsid w:val="00D451A8"/>
    <w:rsid w:val="00D457D4"/>
    <w:rsid w:val="00D458A2"/>
    <w:rsid w:val="00D53CD0"/>
    <w:rsid w:val="00DD5734"/>
    <w:rsid w:val="00DD7251"/>
    <w:rsid w:val="00DE2FD1"/>
    <w:rsid w:val="00E01B18"/>
    <w:rsid w:val="00E13985"/>
    <w:rsid w:val="00E62890"/>
    <w:rsid w:val="00E67DF6"/>
    <w:rsid w:val="00E7151B"/>
    <w:rsid w:val="00E748D2"/>
    <w:rsid w:val="00E80E48"/>
    <w:rsid w:val="00E86EE7"/>
    <w:rsid w:val="00EB33E0"/>
    <w:rsid w:val="00ED5B65"/>
    <w:rsid w:val="00F134D1"/>
    <w:rsid w:val="00F25E82"/>
    <w:rsid w:val="00F35CB3"/>
    <w:rsid w:val="00F600B4"/>
    <w:rsid w:val="00F66617"/>
    <w:rsid w:val="00F77486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semiHidden/>
    <w:unhideWhenUsed/>
    <w:qFormat/>
    <w:rsid w:val="003A43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customStyle="1" w:styleId="ConsPlusNormal">
    <w:name w:val="ConsPlusNormal"/>
    <w:rsid w:val="008813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3A434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Nonformat">
    <w:name w:val="ConsNonformat"/>
    <w:rsid w:val="003A43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96619&amp;dst=100279" TargetMode="External"/><Relationship Id="rId18" Type="http://schemas.openxmlformats.org/officeDocument/2006/relationships/hyperlink" Target="https://login.consultant.ru/link/?req=doc&amp;base=LAW&amp;n=93980&amp;dst=10000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5655&amp;dst=100007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13&amp;dst=100758" TargetMode="External"/><Relationship Id="rId20" Type="http://schemas.openxmlformats.org/officeDocument/2006/relationships/hyperlink" Target="https://login.consultant.ru/link/?req=doc&amp;base=LAW&amp;n=483113&amp;dst=1007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13&amp;dst=23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13&amp;dst=1001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13&amp;dst=7" TargetMode="External"/><Relationship Id="rId19" Type="http://schemas.openxmlformats.org/officeDocument/2006/relationships/hyperlink" Target="https://login.consultant.ru/link/?req=doc&amp;base=LAW&amp;n=4831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13&amp;dst=100233" TargetMode="External"/><Relationship Id="rId14" Type="http://schemas.openxmlformats.org/officeDocument/2006/relationships/hyperlink" Target="https://login.consultant.ru/link/?req=doc&amp;base=LAW&amp;n=9398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C5C5-F2D5-4ED6-A961-0C1E7AA2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20177</CharactersWithSpaces>
  <SharedDoc>false</SharedDoc>
  <HLinks>
    <vt:vector size="96" baseType="variant">
      <vt:variant>
        <vt:i4>3997821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https://login.consultant.ru/link/?req=doc&amp;base=LAW&amp;n=483113&amp;dst=100758</vt:lpwstr>
      </vt:variant>
      <vt:variant>
        <vt:lpwstr/>
      </vt:variant>
      <vt:variant>
        <vt:i4>6946922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https://login.consultant.ru/link/?req=doc&amp;base=LAW&amp;n=483113</vt:lpwstr>
      </vt:variant>
      <vt:variant>
        <vt:lpwstr/>
      </vt:variant>
      <vt:variant>
        <vt:i4>5046272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https://login.consultant.ru/link/?req=doc&amp;base=LAW&amp;n=93980&amp;dst=100003</vt:lpwstr>
      </vt:variant>
      <vt:variant>
        <vt:lpwstr/>
      </vt:variant>
      <vt:variant>
        <vt:i4>131138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5832795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3997821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https://login.consultant.ru/link/?req=doc&amp;base=LAW&amp;n=483113&amp;dst=100758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https://login.consultant.ru/link/?req=doc&amp;base=LAW&amp;n=483113&amp;dst=100141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https://login.consultant.ru/link/?req=doc&amp;base=LAW&amp;n=93980</vt:lpwstr>
      </vt:variant>
      <vt:variant>
        <vt:lpwstr/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4980750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https://login.consultant.ru/link/?req=doc&amp;base=LAW&amp;n=96619&amp;dst=100279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https://login.consultant.ru/link/?req=doc&amp;base=LAW&amp;n=415655&amp;dst=100007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3211387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https://login.consultant.ru/link/?req=doc&amp;base=LAW&amp;n=483113&amp;dst=232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https://login.consultant.ru/link/?req=doc&amp;base=LAW&amp;n=483113&amp;dst=7</vt:lpwstr>
      </vt:variant>
      <vt:variant>
        <vt:lpwstr/>
      </vt:variant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https://login.consultant.ru/link/?req=doc&amp;base=LAW&amp;n=483113&amp;dst=100233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2024-04-24T09:09:00Z</cp:lastPrinted>
  <dcterms:created xsi:type="dcterms:W3CDTF">2024-11-02T11:36:00Z</dcterms:created>
  <dcterms:modified xsi:type="dcterms:W3CDTF">2024-11-02T11:36:00Z</dcterms:modified>
</cp:coreProperties>
</file>