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942599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E6ED4" w:rsidP="00C4619C">
      <w:pPr>
        <w:jc w:val="center"/>
        <w:rPr>
          <w:sz w:val="28"/>
        </w:rPr>
      </w:pPr>
      <w:r>
        <w:rPr>
          <w:sz w:val="28"/>
        </w:rPr>
        <w:t>12</w:t>
      </w:r>
      <w:r w:rsidR="009C1F91">
        <w:rPr>
          <w:sz w:val="28"/>
        </w:rPr>
        <w:t>.02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369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E6ED4" w:rsidRDefault="00CE6ED4" w:rsidP="00CE6ED4">
      <w:pPr>
        <w:spacing w:line="240" w:lineRule="exact"/>
        <w:jc w:val="center"/>
        <w:rPr>
          <w:b/>
          <w:sz w:val="28"/>
          <w:szCs w:val="28"/>
        </w:rPr>
      </w:pPr>
      <w:r w:rsidRPr="00C56318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проекта планировки</w:t>
      </w:r>
    </w:p>
    <w:p w:rsidR="00CE6ED4" w:rsidRPr="00C56318" w:rsidRDefault="00CE6ED4" w:rsidP="00CE6ED4">
      <w:pPr>
        <w:spacing w:line="240" w:lineRule="exact"/>
        <w:jc w:val="center"/>
        <w:rPr>
          <w:b/>
          <w:sz w:val="28"/>
          <w:szCs w:val="28"/>
        </w:rPr>
      </w:pPr>
      <w:r w:rsidRPr="00C56318">
        <w:rPr>
          <w:b/>
          <w:sz w:val="28"/>
          <w:szCs w:val="28"/>
        </w:rPr>
        <w:t>и проекта межевания территории</w:t>
      </w:r>
    </w:p>
    <w:p w:rsidR="00CE6ED4" w:rsidRDefault="00CE6ED4" w:rsidP="00CE6ED4">
      <w:pPr>
        <w:ind w:firstLine="709"/>
        <w:jc w:val="both"/>
        <w:rPr>
          <w:sz w:val="28"/>
          <w:szCs w:val="28"/>
        </w:rPr>
      </w:pPr>
    </w:p>
    <w:p w:rsidR="00CE6ED4" w:rsidRDefault="00CE6ED4" w:rsidP="00CE6ED4">
      <w:pPr>
        <w:ind w:firstLine="709"/>
        <w:jc w:val="both"/>
        <w:rPr>
          <w:sz w:val="28"/>
          <w:szCs w:val="28"/>
        </w:rPr>
      </w:pPr>
    </w:p>
    <w:p w:rsidR="00CE6ED4" w:rsidRDefault="00CE6ED4" w:rsidP="00CE6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43, 45, 46 Градостроительного кодекса Российской Федерации,</w:t>
      </w:r>
      <w:r w:rsidRPr="00DF18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публичных слушаний от 12.02.2024 </w:t>
      </w:r>
      <w:r w:rsidRPr="00D83FAB">
        <w:rPr>
          <w:sz w:val="28"/>
          <w:szCs w:val="28"/>
        </w:rPr>
        <w:t>для реконструкции части автомобильной дороги общего пользования местного значения по ул.</w:t>
      </w:r>
      <w:r>
        <w:rPr>
          <w:sz w:val="28"/>
          <w:szCs w:val="28"/>
        </w:rPr>
        <w:t xml:space="preserve"> </w:t>
      </w:r>
      <w:r w:rsidRPr="00D83FAB">
        <w:rPr>
          <w:sz w:val="28"/>
          <w:szCs w:val="28"/>
        </w:rPr>
        <w:t>Гагарина в г. Валдай Новгородской области Администрация Валдайского мун</w:t>
      </w:r>
      <w:r>
        <w:rPr>
          <w:sz w:val="28"/>
          <w:szCs w:val="28"/>
        </w:rPr>
        <w:t xml:space="preserve">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E6ED4" w:rsidRPr="00113E9B" w:rsidRDefault="00CE6ED4" w:rsidP="00CE6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проект планировки территории и проект</w:t>
      </w:r>
      <w:r w:rsidRPr="00D83FAB">
        <w:rPr>
          <w:sz w:val="28"/>
          <w:szCs w:val="28"/>
        </w:rPr>
        <w:t xml:space="preserve"> межевания территории линейного объекта части ул.</w:t>
      </w:r>
      <w:r>
        <w:rPr>
          <w:sz w:val="28"/>
          <w:szCs w:val="28"/>
        </w:rPr>
        <w:t xml:space="preserve"> </w:t>
      </w:r>
      <w:r w:rsidRPr="00D83FAB">
        <w:rPr>
          <w:sz w:val="28"/>
          <w:szCs w:val="28"/>
        </w:rPr>
        <w:t>Гагарина Валдайского городского поселения Валдайского муниципаль</w:t>
      </w:r>
      <w:r>
        <w:rPr>
          <w:sz w:val="28"/>
          <w:szCs w:val="28"/>
        </w:rPr>
        <w:t>ного района Новгородской области.</w:t>
      </w:r>
    </w:p>
    <w:p w:rsidR="00CE6ED4" w:rsidRDefault="00CE6ED4" w:rsidP="00CE6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CE6ED4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CE6ED4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36E" w:rsidRDefault="00AB036E">
      <w:r>
        <w:separator/>
      </w:r>
    </w:p>
  </w:endnote>
  <w:endnote w:type="continuationSeparator" w:id="0">
    <w:p w:rsidR="00AB036E" w:rsidRDefault="00AB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36E" w:rsidRDefault="00AB036E">
      <w:r>
        <w:separator/>
      </w:r>
    </w:p>
  </w:footnote>
  <w:footnote w:type="continuationSeparator" w:id="0">
    <w:p w:rsidR="00AB036E" w:rsidRDefault="00AB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E5F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8EC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036E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6ED4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F4EA3E6-12E3-4060-9323-EF79DDA7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DF2F-3A6D-4C88-8D35-98C8DA2A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2024-02-14T09:15:00Z</cp:lastPrinted>
  <dcterms:created xsi:type="dcterms:W3CDTF">2024-02-14T11:27:00Z</dcterms:created>
  <dcterms:modified xsi:type="dcterms:W3CDTF">2024-02-14T11:27:00Z</dcterms:modified>
</cp:coreProperties>
</file>