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317FB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Default="00796541" w:rsidP="00796541">
      <w:pPr>
        <w:pStyle w:val="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796541" w:rsidRDefault="00796541" w:rsidP="00796541">
      <w:pPr>
        <w:jc w:val="center"/>
        <w:rPr>
          <w:color w:val="000000"/>
        </w:rPr>
      </w:pPr>
    </w:p>
    <w:p w:rsidR="0091088D" w:rsidRDefault="0091088D" w:rsidP="0091088D">
      <w:pPr>
        <w:spacing w:line="240" w:lineRule="exact"/>
        <w:ind w:right="54"/>
        <w:jc w:val="center"/>
        <w:rPr>
          <w:b/>
          <w:bCs/>
          <w:sz w:val="28"/>
          <w:szCs w:val="28"/>
        </w:rPr>
      </w:pPr>
      <w:r w:rsidRPr="0091088D">
        <w:rPr>
          <w:b/>
          <w:bCs/>
          <w:sz w:val="28"/>
          <w:szCs w:val="28"/>
        </w:rPr>
        <w:t>О согласовании предложени</w:t>
      </w:r>
      <w:r>
        <w:rPr>
          <w:b/>
          <w:bCs/>
          <w:sz w:val="28"/>
          <w:szCs w:val="28"/>
        </w:rPr>
        <w:t>я</w:t>
      </w:r>
      <w:r w:rsidRPr="0091088D">
        <w:rPr>
          <w:b/>
          <w:bCs/>
          <w:sz w:val="28"/>
          <w:szCs w:val="28"/>
        </w:rPr>
        <w:t xml:space="preserve"> о внесении изменени</w:t>
      </w:r>
      <w:r>
        <w:rPr>
          <w:b/>
          <w:bCs/>
          <w:sz w:val="28"/>
          <w:szCs w:val="28"/>
        </w:rPr>
        <w:t>я</w:t>
      </w:r>
    </w:p>
    <w:p w:rsidR="0091088D" w:rsidRDefault="0091088D" w:rsidP="0091088D">
      <w:pPr>
        <w:spacing w:line="240" w:lineRule="exact"/>
        <w:ind w:right="54"/>
        <w:jc w:val="center"/>
        <w:rPr>
          <w:b/>
          <w:bCs/>
          <w:sz w:val="28"/>
          <w:szCs w:val="28"/>
        </w:rPr>
      </w:pPr>
      <w:r w:rsidRPr="0091088D">
        <w:rPr>
          <w:b/>
          <w:bCs/>
          <w:sz w:val="28"/>
          <w:szCs w:val="28"/>
        </w:rPr>
        <w:t xml:space="preserve"> в решение Думы Валдайского мун</w:t>
      </w:r>
      <w:r w:rsidRPr="0091088D">
        <w:rPr>
          <w:b/>
          <w:bCs/>
          <w:sz w:val="28"/>
          <w:szCs w:val="28"/>
        </w:rPr>
        <w:t>и</w:t>
      </w:r>
      <w:r w:rsidRPr="0091088D">
        <w:rPr>
          <w:b/>
          <w:bCs/>
          <w:sz w:val="28"/>
          <w:szCs w:val="28"/>
        </w:rPr>
        <w:t>ципального района</w:t>
      </w:r>
    </w:p>
    <w:p w:rsidR="0091088D" w:rsidRDefault="0091088D" w:rsidP="0091088D">
      <w:pPr>
        <w:spacing w:line="240" w:lineRule="exact"/>
        <w:ind w:right="54"/>
        <w:jc w:val="center"/>
        <w:rPr>
          <w:b/>
          <w:bCs/>
          <w:sz w:val="28"/>
          <w:szCs w:val="28"/>
        </w:rPr>
      </w:pPr>
      <w:r w:rsidRPr="0091088D">
        <w:rPr>
          <w:b/>
          <w:bCs/>
          <w:sz w:val="28"/>
          <w:szCs w:val="28"/>
        </w:rPr>
        <w:t xml:space="preserve"> от 24.12.2007 № 215</w:t>
      </w:r>
    </w:p>
    <w:p w:rsidR="0091088D" w:rsidRDefault="0091088D" w:rsidP="0091088D">
      <w:pPr>
        <w:spacing w:line="240" w:lineRule="exact"/>
        <w:ind w:right="54"/>
        <w:jc w:val="center"/>
        <w:rPr>
          <w:b/>
          <w:bCs/>
          <w:sz w:val="28"/>
          <w:szCs w:val="28"/>
        </w:rPr>
      </w:pPr>
    </w:p>
    <w:p w:rsidR="0091088D" w:rsidRPr="0091088D" w:rsidRDefault="0091088D" w:rsidP="0091088D">
      <w:pPr>
        <w:spacing w:line="240" w:lineRule="exact"/>
        <w:ind w:right="54"/>
        <w:jc w:val="center"/>
        <w:rPr>
          <w:b/>
          <w:bCs/>
          <w:sz w:val="28"/>
          <w:szCs w:val="28"/>
        </w:rPr>
      </w:pP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0F4C0E">
        <w:rPr>
          <w:b/>
          <w:sz w:val="28"/>
          <w:szCs w:val="28"/>
        </w:rPr>
        <w:t xml:space="preserve">Думой муниципального района « </w:t>
      </w:r>
      <w:r w:rsidR="00026600">
        <w:rPr>
          <w:b/>
          <w:sz w:val="28"/>
          <w:szCs w:val="28"/>
        </w:rPr>
        <w:t>28</w:t>
      </w:r>
      <w:r w:rsidR="00185E6F">
        <w:rPr>
          <w:b/>
          <w:sz w:val="28"/>
          <w:szCs w:val="28"/>
        </w:rPr>
        <w:t xml:space="preserve">   » августа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796541" w:rsidRDefault="00796541" w:rsidP="00796541">
      <w:pPr>
        <w:spacing w:line="240" w:lineRule="exact"/>
        <w:jc w:val="both"/>
        <w:rPr>
          <w:b/>
          <w:sz w:val="28"/>
          <w:szCs w:val="28"/>
        </w:rPr>
      </w:pPr>
    </w:p>
    <w:p w:rsidR="0091088D" w:rsidRDefault="0091088D" w:rsidP="00796541">
      <w:pPr>
        <w:spacing w:line="240" w:lineRule="exact"/>
        <w:jc w:val="both"/>
        <w:rPr>
          <w:b/>
          <w:sz w:val="28"/>
          <w:szCs w:val="28"/>
        </w:rPr>
      </w:pPr>
    </w:p>
    <w:p w:rsidR="0091088D" w:rsidRPr="0091088D" w:rsidRDefault="0091088D" w:rsidP="0091088D">
      <w:pPr>
        <w:ind w:firstLine="708"/>
        <w:jc w:val="both"/>
        <w:rPr>
          <w:b/>
          <w:sz w:val="28"/>
          <w:szCs w:val="28"/>
        </w:rPr>
      </w:pPr>
      <w:r w:rsidRPr="0091088D">
        <w:rPr>
          <w:sz w:val="28"/>
          <w:szCs w:val="28"/>
        </w:rPr>
        <w:t>На основании областного закона от 14.12.2007 №216-ОЗ «О некот</w:t>
      </w:r>
      <w:r w:rsidRPr="0091088D">
        <w:rPr>
          <w:sz w:val="28"/>
          <w:szCs w:val="28"/>
        </w:rPr>
        <w:t>о</w:t>
      </w:r>
      <w:r w:rsidRPr="0091088D">
        <w:rPr>
          <w:sz w:val="28"/>
          <w:szCs w:val="28"/>
        </w:rPr>
        <w:t>рых вопросах разграничения имущества, находящегося в муниципальной со</w:t>
      </w:r>
      <w:r w:rsidRPr="0091088D">
        <w:rPr>
          <w:sz w:val="28"/>
          <w:szCs w:val="28"/>
        </w:rPr>
        <w:t>б</w:t>
      </w:r>
      <w:r w:rsidRPr="0091088D">
        <w:rPr>
          <w:sz w:val="28"/>
          <w:szCs w:val="28"/>
        </w:rPr>
        <w:t>ственности, между вновь образованными городскими, сельскими поселени</w:t>
      </w:r>
      <w:r w:rsidRPr="0091088D">
        <w:rPr>
          <w:sz w:val="28"/>
          <w:szCs w:val="28"/>
        </w:rPr>
        <w:t>я</w:t>
      </w:r>
      <w:r w:rsidRPr="0091088D">
        <w:rPr>
          <w:sz w:val="28"/>
          <w:szCs w:val="28"/>
        </w:rPr>
        <w:t>ми и муниципальным районом, в границах которого они образованы, в Но</w:t>
      </w:r>
      <w:r w:rsidRPr="0091088D">
        <w:rPr>
          <w:sz w:val="28"/>
          <w:szCs w:val="28"/>
        </w:rPr>
        <w:t>в</w:t>
      </w:r>
      <w:r w:rsidRPr="0091088D">
        <w:rPr>
          <w:sz w:val="28"/>
          <w:szCs w:val="28"/>
        </w:rPr>
        <w:t>городской области», решения Совета депутатов Валдайского городского п</w:t>
      </w:r>
      <w:r w:rsidRPr="0091088D">
        <w:rPr>
          <w:sz w:val="28"/>
          <w:szCs w:val="28"/>
        </w:rPr>
        <w:t>о</w:t>
      </w:r>
      <w:r w:rsidRPr="0091088D">
        <w:rPr>
          <w:sz w:val="28"/>
          <w:szCs w:val="28"/>
        </w:rPr>
        <w:t>селения от 23.06.2015 № 310 «О согласовании предложений о внесении и</w:t>
      </w:r>
      <w:r w:rsidRPr="0091088D">
        <w:rPr>
          <w:sz w:val="28"/>
          <w:szCs w:val="28"/>
        </w:rPr>
        <w:t>з</w:t>
      </w:r>
      <w:r w:rsidRPr="0091088D">
        <w:rPr>
          <w:sz w:val="28"/>
          <w:szCs w:val="28"/>
        </w:rPr>
        <w:t>менений в решение Совета депутатов Валдайск</w:t>
      </w:r>
      <w:r w:rsidRPr="0091088D">
        <w:rPr>
          <w:sz w:val="28"/>
          <w:szCs w:val="28"/>
        </w:rPr>
        <w:t>о</w:t>
      </w:r>
      <w:r w:rsidRPr="0091088D">
        <w:rPr>
          <w:sz w:val="28"/>
          <w:szCs w:val="28"/>
        </w:rPr>
        <w:t>го городского поселения от 03.12.2007 № 114», Дума Валдайского муниципального ра</w:t>
      </w:r>
      <w:r w:rsidRPr="0091088D">
        <w:rPr>
          <w:sz w:val="28"/>
          <w:szCs w:val="28"/>
        </w:rPr>
        <w:t>й</w:t>
      </w:r>
      <w:r w:rsidRPr="0091088D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1088D">
        <w:rPr>
          <w:b/>
          <w:sz w:val="28"/>
          <w:szCs w:val="28"/>
        </w:rPr>
        <w:t>РЕШИЛА:</w:t>
      </w:r>
    </w:p>
    <w:p w:rsidR="0091088D" w:rsidRPr="0091088D" w:rsidRDefault="0091088D" w:rsidP="0091088D">
      <w:pPr>
        <w:ind w:firstLine="709"/>
        <w:jc w:val="both"/>
        <w:rPr>
          <w:sz w:val="28"/>
          <w:szCs w:val="28"/>
        </w:rPr>
      </w:pPr>
      <w:r w:rsidRPr="0091088D">
        <w:rPr>
          <w:sz w:val="28"/>
          <w:szCs w:val="28"/>
        </w:rPr>
        <w:t>1. Согласовать следующие предложени</w:t>
      </w:r>
      <w:r>
        <w:rPr>
          <w:sz w:val="28"/>
          <w:szCs w:val="28"/>
        </w:rPr>
        <w:t>е</w:t>
      </w:r>
      <w:r w:rsidRPr="0091088D">
        <w:rPr>
          <w:sz w:val="28"/>
          <w:szCs w:val="28"/>
        </w:rPr>
        <w:t xml:space="preserve"> о внесении изменени</w:t>
      </w:r>
      <w:r>
        <w:rPr>
          <w:sz w:val="28"/>
          <w:szCs w:val="28"/>
        </w:rPr>
        <w:t>я</w:t>
      </w:r>
      <w:r w:rsidRPr="0091088D">
        <w:rPr>
          <w:sz w:val="28"/>
          <w:szCs w:val="28"/>
        </w:rPr>
        <w:t xml:space="preserve"> в Пер</w:t>
      </w:r>
      <w:r w:rsidRPr="0091088D">
        <w:rPr>
          <w:sz w:val="28"/>
          <w:szCs w:val="28"/>
        </w:rPr>
        <w:t>е</w:t>
      </w:r>
      <w:r w:rsidRPr="0091088D">
        <w:rPr>
          <w:sz w:val="28"/>
          <w:szCs w:val="28"/>
        </w:rPr>
        <w:t>чень объектов муниципального имущества, предлагаемых к передаче Ва</w:t>
      </w:r>
      <w:r w:rsidRPr="0091088D">
        <w:rPr>
          <w:sz w:val="28"/>
          <w:szCs w:val="28"/>
        </w:rPr>
        <w:t>л</w:t>
      </w:r>
      <w:r w:rsidRPr="0091088D">
        <w:rPr>
          <w:sz w:val="28"/>
          <w:szCs w:val="28"/>
        </w:rPr>
        <w:t>дайским муниципальным районом в собственность Валдайск</w:t>
      </w:r>
      <w:r w:rsidRPr="0091088D">
        <w:rPr>
          <w:sz w:val="28"/>
          <w:szCs w:val="28"/>
        </w:rPr>
        <w:t>о</w:t>
      </w:r>
      <w:r w:rsidRPr="0091088D">
        <w:rPr>
          <w:sz w:val="28"/>
          <w:szCs w:val="28"/>
        </w:rPr>
        <w:t>го городского поселения (далее – Перечень), согласованного р</w:t>
      </w:r>
      <w:r w:rsidRPr="0091088D">
        <w:rPr>
          <w:sz w:val="28"/>
          <w:szCs w:val="28"/>
        </w:rPr>
        <w:t>е</w:t>
      </w:r>
      <w:r w:rsidRPr="0091088D">
        <w:rPr>
          <w:sz w:val="28"/>
          <w:szCs w:val="28"/>
        </w:rPr>
        <w:t>шением Думы Валдайского муниципального района от 24.12.2007 № 215:</w:t>
      </w:r>
    </w:p>
    <w:p w:rsidR="0091088D" w:rsidRPr="0091088D" w:rsidRDefault="0091088D" w:rsidP="0091088D">
      <w:pPr>
        <w:ind w:firstLine="709"/>
        <w:jc w:val="both"/>
        <w:rPr>
          <w:sz w:val="28"/>
          <w:szCs w:val="28"/>
        </w:rPr>
      </w:pPr>
      <w:r w:rsidRPr="0091088D">
        <w:rPr>
          <w:sz w:val="28"/>
          <w:szCs w:val="28"/>
        </w:rPr>
        <w:t>1.1.Уточнить наименование и индивидуализирующие характеристики следующих объектов мун</w:t>
      </w:r>
      <w:r w:rsidRPr="0091088D">
        <w:rPr>
          <w:sz w:val="28"/>
          <w:szCs w:val="28"/>
        </w:rPr>
        <w:t>и</w:t>
      </w:r>
      <w:r w:rsidRPr="0091088D">
        <w:rPr>
          <w:sz w:val="28"/>
          <w:szCs w:val="28"/>
        </w:rPr>
        <w:t>ципальной собственности:</w:t>
      </w:r>
    </w:p>
    <w:p w:rsidR="0091088D" w:rsidRPr="0091088D" w:rsidRDefault="0091088D" w:rsidP="0091088D">
      <w:pPr>
        <w:ind w:firstLine="709"/>
        <w:jc w:val="both"/>
        <w:rPr>
          <w:sz w:val="28"/>
          <w:szCs w:val="28"/>
        </w:rPr>
      </w:pPr>
      <w:r w:rsidRPr="0091088D">
        <w:rPr>
          <w:sz w:val="28"/>
          <w:szCs w:val="28"/>
        </w:rPr>
        <w:t>1.1.1. Читать строку «4-квартирный жилой дом   г. Валдай, просп. Ко</w:t>
      </w:r>
      <w:r w:rsidRPr="0091088D">
        <w:rPr>
          <w:sz w:val="28"/>
          <w:szCs w:val="28"/>
        </w:rPr>
        <w:t>м</w:t>
      </w:r>
      <w:r w:rsidRPr="0091088D">
        <w:rPr>
          <w:sz w:val="28"/>
          <w:szCs w:val="28"/>
        </w:rPr>
        <w:t>сомольский, д. 18 1-этажный, кирпичный, 1896 год постройки» как «кварт</w:t>
      </w:r>
      <w:r w:rsidRPr="0091088D">
        <w:rPr>
          <w:sz w:val="28"/>
          <w:szCs w:val="28"/>
        </w:rPr>
        <w:t>и</w:t>
      </w:r>
      <w:r w:rsidRPr="0091088D">
        <w:rPr>
          <w:sz w:val="28"/>
          <w:szCs w:val="28"/>
        </w:rPr>
        <w:t>ры №№ 1,3,4 в 4-квартирном жилом доме г. Валдай, просп. Ко</w:t>
      </w:r>
      <w:r w:rsidRPr="0091088D">
        <w:rPr>
          <w:sz w:val="28"/>
          <w:szCs w:val="28"/>
        </w:rPr>
        <w:t>м</w:t>
      </w:r>
      <w:r w:rsidRPr="0091088D">
        <w:rPr>
          <w:sz w:val="28"/>
          <w:szCs w:val="28"/>
        </w:rPr>
        <w:t>сомольский, д. 18 1-этажный, деревянный, 1896 год п</w:t>
      </w:r>
      <w:r w:rsidRPr="0091088D">
        <w:rPr>
          <w:sz w:val="28"/>
          <w:szCs w:val="28"/>
        </w:rPr>
        <w:t>о</w:t>
      </w:r>
      <w:r w:rsidRPr="0091088D">
        <w:rPr>
          <w:sz w:val="28"/>
          <w:szCs w:val="28"/>
        </w:rPr>
        <w:t>стройки».</w:t>
      </w:r>
    </w:p>
    <w:p w:rsidR="0091088D" w:rsidRPr="0091088D" w:rsidRDefault="0091088D" w:rsidP="0091088D">
      <w:pPr>
        <w:ind w:firstLine="709"/>
        <w:jc w:val="both"/>
        <w:rPr>
          <w:sz w:val="28"/>
          <w:szCs w:val="28"/>
        </w:rPr>
      </w:pPr>
      <w:r w:rsidRPr="0091088D">
        <w:rPr>
          <w:sz w:val="28"/>
          <w:szCs w:val="28"/>
        </w:rPr>
        <w:t>2. Внести указанные в пункте 1  решения изменения в Перечень объе</w:t>
      </w:r>
      <w:r w:rsidRPr="0091088D">
        <w:rPr>
          <w:sz w:val="28"/>
          <w:szCs w:val="28"/>
        </w:rPr>
        <w:t>к</w:t>
      </w:r>
      <w:r w:rsidRPr="0091088D">
        <w:rPr>
          <w:sz w:val="28"/>
          <w:szCs w:val="28"/>
        </w:rPr>
        <w:t>тов муниципального имущ</w:t>
      </w:r>
      <w:r w:rsidRPr="0091088D">
        <w:rPr>
          <w:sz w:val="28"/>
          <w:szCs w:val="28"/>
        </w:rPr>
        <w:t>е</w:t>
      </w:r>
      <w:r w:rsidRPr="0091088D">
        <w:rPr>
          <w:sz w:val="28"/>
          <w:szCs w:val="28"/>
        </w:rPr>
        <w:t>ства, предлагаемых к передаче в собственность Валдайского городского поселения, согласованного решением Думы Валда</w:t>
      </w:r>
      <w:r w:rsidRPr="0091088D">
        <w:rPr>
          <w:sz w:val="28"/>
          <w:szCs w:val="28"/>
        </w:rPr>
        <w:t>й</w:t>
      </w:r>
      <w:r w:rsidRPr="0091088D">
        <w:rPr>
          <w:sz w:val="28"/>
          <w:szCs w:val="28"/>
        </w:rPr>
        <w:t>ского муниципального района от 24.12.2007 № 215.</w:t>
      </w:r>
    </w:p>
    <w:p w:rsidR="0091088D" w:rsidRDefault="0091088D" w:rsidP="0091088D">
      <w:pPr>
        <w:ind w:firstLine="709"/>
        <w:jc w:val="both"/>
        <w:rPr>
          <w:sz w:val="28"/>
          <w:szCs w:val="28"/>
        </w:rPr>
      </w:pPr>
      <w:r w:rsidRPr="0091088D">
        <w:rPr>
          <w:sz w:val="28"/>
          <w:szCs w:val="28"/>
        </w:rPr>
        <w:t>3. Направить настоящее решение в Правительство Новгородской обл</w:t>
      </w:r>
      <w:r w:rsidRPr="0091088D">
        <w:rPr>
          <w:sz w:val="28"/>
          <w:szCs w:val="28"/>
        </w:rPr>
        <w:t>а</w:t>
      </w:r>
      <w:r w:rsidRPr="0091088D">
        <w:rPr>
          <w:sz w:val="28"/>
          <w:szCs w:val="28"/>
        </w:rPr>
        <w:t>сти для принятия правового акта  о внесении изменений в распоряжение А</w:t>
      </w:r>
      <w:r w:rsidRPr="0091088D">
        <w:rPr>
          <w:sz w:val="28"/>
          <w:szCs w:val="28"/>
        </w:rPr>
        <w:t>д</w:t>
      </w:r>
      <w:r w:rsidRPr="0091088D">
        <w:rPr>
          <w:sz w:val="28"/>
          <w:szCs w:val="28"/>
        </w:rPr>
        <w:t>министрации Новгородской области от 27.08.2008 №210-рз «О разгранич</w:t>
      </w:r>
      <w:r w:rsidRPr="0091088D">
        <w:rPr>
          <w:sz w:val="28"/>
          <w:szCs w:val="28"/>
        </w:rPr>
        <w:t>е</w:t>
      </w:r>
      <w:r w:rsidRPr="0091088D">
        <w:rPr>
          <w:sz w:val="28"/>
          <w:szCs w:val="28"/>
        </w:rPr>
        <w:t xml:space="preserve">нии имущества, находящегося в муниципальной собственности, между </w:t>
      </w:r>
    </w:p>
    <w:p w:rsidR="0091088D" w:rsidRDefault="0091088D" w:rsidP="0091088D">
      <w:pPr>
        <w:ind w:firstLine="709"/>
        <w:jc w:val="both"/>
        <w:rPr>
          <w:sz w:val="28"/>
          <w:szCs w:val="28"/>
        </w:rPr>
      </w:pPr>
    </w:p>
    <w:p w:rsidR="0091088D" w:rsidRDefault="0091088D" w:rsidP="0091088D">
      <w:pPr>
        <w:ind w:firstLine="709"/>
        <w:jc w:val="both"/>
        <w:rPr>
          <w:sz w:val="28"/>
          <w:szCs w:val="28"/>
        </w:rPr>
      </w:pPr>
    </w:p>
    <w:p w:rsidR="0091088D" w:rsidRPr="0091088D" w:rsidRDefault="0091088D" w:rsidP="0091088D">
      <w:pPr>
        <w:ind w:firstLine="709"/>
        <w:jc w:val="both"/>
        <w:rPr>
          <w:sz w:val="28"/>
          <w:szCs w:val="28"/>
        </w:rPr>
      </w:pPr>
      <w:r w:rsidRPr="0091088D">
        <w:rPr>
          <w:sz w:val="28"/>
          <w:szCs w:val="28"/>
        </w:rPr>
        <w:t>вновь образованным городским поселением и Валдайским муниц</w:t>
      </w:r>
      <w:r w:rsidRPr="0091088D">
        <w:rPr>
          <w:sz w:val="28"/>
          <w:szCs w:val="28"/>
        </w:rPr>
        <w:t>и</w:t>
      </w:r>
      <w:r w:rsidRPr="0091088D">
        <w:rPr>
          <w:sz w:val="28"/>
          <w:szCs w:val="28"/>
        </w:rPr>
        <w:t>пальным ра</w:t>
      </w:r>
      <w:r w:rsidRPr="0091088D">
        <w:rPr>
          <w:sz w:val="28"/>
          <w:szCs w:val="28"/>
        </w:rPr>
        <w:t>й</w:t>
      </w:r>
      <w:r w:rsidRPr="0091088D">
        <w:rPr>
          <w:sz w:val="28"/>
          <w:szCs w:val="28"/>
        </w:rPr>
        <w:t>оном, в границах которого оно образовано».</w:t>
      </w:r>
    </w:p>
    <w:p w:rsidR="0091088D" w:rsidRPr="0091088D" w:rsidRDefault="0091088D" w:rsidP="0091088D">
      <w:pPr>
        <w:pStyle w:val="1"/>
        <w:spacing w:line="240" w:lineRule="exact"/>
        <w:rPr>
          <w:szCs w:val="28"/>
        </w:rPr>
      </w:pPr>
    </w:p>
    <w:p w:rsidR="00796541" w:rsidRPr="0091088D" w:rsidRDefault="00796541" w:rsidP="00EE5947">
      <w:pPr>
        <w:ind w:firstLine="708"/>
        <w:rPr>
          <w:sz w:val="28"/>
          <w:szCs w:val="28"/>
        </w:rPr>
      </w:pPr>
    </w:p>
    <w:p w:rsidR="0091088D" w:rsidRPr="00EE5947" w:rsidRDefault="0091088D" w:rsidP="00EE5947">
      <w:pPr>
        <w:ind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13C89" w:rsidRPr="00E23197">
        <w:tc>
          <w:tcPr>
            <w:tcW w:w="4785" w:type="dxa"/>
            <w:shd w:val="clear" w:color="auto" w:fill="auto"/>
          </w:tcPr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026600" w:rsidP="00825B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513C8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513C89">
              <w:rPr>
                <w:color w:val="000000"/>
                <w:sz w:val="28"/>
                <w:szCs w:val="28"/>
              </w:rPr>
              <w:t xml:space="preserve"> августа 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3C89"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 xml:space="preserve"> 394</w:t>
            </w:r>
          </w:p>
        </w:tc>
        <w:tc>
          <w:tcPr>
            <w:tcW w:w="4785" w:type="dxa"/>
            <w:shd w:val="clear" w:color="auto" w:fill="auto"/>
          </w:tcPr>
          <w:p w:rsidR="007A0A5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</w:t>
            </w:r>
            <w:r w:rsidR="007A0A5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Валдайско</w:t>
            </w:r>
            <w:r w:rsidR="007A0A57">
              <w:rPr>
                <w:b/>
                <w:color w:val="000000"/>
                <w:sz w:val="28"/>
                <w:szCs w:val="28"/>
              </w:rPr>
              <w:t xml:space="preserve">го </w:t>
            </w:r>
          </w:p>
          <w:p w:rsidR="00513C89" w:rsidRPr="00E23197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</w:t>
            </w:r>
            <w:r w:rsidRPr="00E23197">
              <w:rPr>
                <w:b/>
                <w:color w:val="000000"/>
                <w:sz w:val="28"/>
                <w:szCs w:val="28"/>
              </w:rPr>
              <w:t>у</w:t>
            </w:r>
            <w:r w:rsidRPr="00E23197">
              <w:rPr>
                <w:b/>
                <w:color w:val="000000"/>
                <w:sz w:val="28"/>
                <w:szCs w:val="28"/>
              </w:rPr>
              <w:t>ниципального района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A0A5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</w:p>
          <w:p w:rsidR="00513C89" w:rsidRPr="00E23197" w:rsidRDefault="007A0A57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С.К. Косенкова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C6D72" w:rsidRDefault="00DC6D72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91088D" w:rsidRDefault="0091088D" w:rsidP="006B0BF9">
      <w:pPr>
        <w:jc w:val="both"/>
        <w:rPr>
          <w:color w:val="000000"/>
          <w:sz w:val="28"/>
          <w:szCs w:val="28"/>
        </w:rPr>
      </w:pPr>
    </w:p>
    <w:p w:rsidR="00136E5B" w:rsidRDefault="00136E5B" w:rsidP="00136E5B">
      <w:pPr>
        <w:jc w:val="both"/>
        <w:rPr>
          <w:b/>
          <w:sz w:val="28"/>
          <w:szCs w:val="28"/>
        </w:rPr>
      </w:pPr>
    </w:p>
    <w:sectPr w:rsidR="00136E5B" w:rsidSect="00DA048D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9E" w:rsidRDefault="00953D9E">
      <w:r>
        <w:separator/>
      </w:r>
    </w:p>
  </w:endnote>
  <w:endnote w:type="continuationSeparator" w:id="0">
    <w:p w:rsidR="00953D9E" w:rsidRDefault="0095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9E" w:rsidRDefault="00953D9E">
      <w:r>
        <w:separator/>
      </w:r>
    </w:p>
  </w:footnote>
  <w:footnote w:type="continuationSeparator" w:id="0">
    <w:p w:rsidR="00953D9E" w:rsidRDefault="00953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26600"/>
    <w:rsid w:val="00032FDF"/>
    <w:rsid w:val="000346A5"/>
    <w:rsid w:val="00041E4E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EA"/>
    <w:rsid w:val="000918FE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C0E"/>
    <w:rsid w:val="000F4DEE"/>
    <w:rsid w:val="00100359"/>
    <w:rsid w:val="0010297B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C3BEC"/>
    <w:rsid w:val="001C766E"/>
    <w:rsid w:val="001E1016"/>
    <w:rsid w:val="001E1B16"/>
    <w:rsid w:val="001F052F"/>
    <w:rsid w:val="001F4CBA"/>
    <w:rsid w:val="001F56AB"/>
    <w:rsid w:val="001F7EFE"/>
    <w:rsid w:val="00203617"/>
    <w:rsid w:val="0021504B"/>
    <w:rsid w:val="002150E9"/>
    <w:rsid w:val="00220D36"/>
    <w:rsid w:val="00226455"/>
    <w:rsid w:val="00232736"/>
    <w:rsid w:val="0023388D"/>
    <w:rsid w:val="002349E7"/>
    <w:rsid w:val="00234A63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0775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57B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60BC"/>
    <w:rsid w:val="004A161E"/>
    <w:rsid w:val="004A52C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D7C4D"/>
    <w:rsid w:val="004E0239"/>
    <w:rsid w:val="004E0A58"/>
    <w:rsid w:val="004E604F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3C89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4107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541"/>
    <w:rsid w:val="007A0A57"/>
    <w:rsid w:val="007A176F"/>
    <w:rsid w:val="007A2C73"/>
    <w:rsid w:val="007A31F9"/>
    <w:rsid w:val="007A4698"/>
    <w:rsid w:val="007B1FFB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25B0A"/>
    <w:rsid w:val="0083103F"/>
    <w:rsid w:val="008337D1"/>
    <w:rsid w:val="00833DFA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088D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2B4A"/>
    <w:rsid w:val="00953D9E"/>
    <w:rsid w:val="0095550F"/>
    <w:rsid w:val="0096157A"/>
    <w:rsid w:val="00962F9C"/>
    <w:rsid w:val="00963842"/>
    <w:rsid w:val="0096603A"/>
    <w:rsid w:val="0097524C"/>
    <w:rsid w:val="009870E3"/>
    <w:rsid w:val="00990976"/>
    <w:rsid w:val="0099540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5300F"/>
    <w:rsid w:val="00C55AA4"/>
    <w:rsid w:val="00C566E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561A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288D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5BD1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C2D"/>
    <w:rsid w:val="00E77471"/>
    <w:rsid w:val="00E87DC6"/>
    <w:rsid w:val="00E90094"/>
    <w:rsid w:val="00EA015B"/>
    <w:rsid w:val="00EA2144"/>
    <w:rsid w:val="00EA588E"/>
    <w:rsid w:val="00EB1CF3"/>
    <w:rsid w:val="00EB2E4C"/>
    <w:rsid w:val="00EB6B42"/>
    <w:rsid w:val="00EB733D"/>
    <w:rsid w:val="00EB76CF"/>
    <w:rsid w:val="00EC108A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E5947"/>
    <w:rsid w:val="00EF1703"/>
    <w:rsid w:val="00F02732"/>
    <w:rsid w:val="00F07F9F"/>
    <w:rsid w:val="00F105F8"/>
    <w:rsid w:val="00F12826"/>
    <w:rsid w:val="00F13B46"/>
    <w:rsid w:val="00F1436C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2015-08-12T12:55:00Z</cp:lastPrinted>
  <dcterms:created xsi:type="dcterms:W3CDTF">2015-09-01T10:11:00Z</dcterms:created>
  <dcterms:modified xsi:type="dcterms:W3CDTF">2015-09-01T10:11:00Z</dcterms:modified>
</cp:coreProperties>
</file>