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F48B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397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F48B5" w:rsidRDefault="009F48B5" w:rsidP="009F48B5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утверждения</w:t>
      </w:r>
    </w:p>
    <w:p w:rsidR="009F48B5" w:rsidRDefault="009F48B5" w:rsidP="009F48B5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и ведения планов-графиков закупок товаров, работ, услуг</w:t>
      </w:r>
    </w:p>
    <w:p w:rsidR="009F48B5" w:rsidRDefault="009F48B5" w:rsidP="009F48B5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 муниципальных нужд Валдайского</w:t>
      </w:r>
    </w:p>
    <w:p w:rsidR="009F48B5" w:rsidRDefault="009F48B5" w:rsidP="009F48B5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 Валдайского городского поселения</w:t>
      </w:r>
    </w:p>
    <w:p w:rsidR="009F48B5" w:rsidRDefault="009F48B5" w:rsidP="009F48B5">
      <w:pPr>
        <w:rPr>
          <w:sz w:val="28"/>
          <w:szCs w:val="28"/>
        </w:rPr>
      </w:pPr>
    </w:p>
    <w:p w:rsidR="009F48B5" w:rsidRDefault="009F48B5" w:rsidP="009F48B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</w:t>
      </w:r>
      <w:hyperlink r:id="rId9" w:history="1">
        <w:r w:rsidRPr="009F48B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21</w:t>
        </w:r>
      </w:hyperlink>
      <w:r w:rsidRPr="009F48B5">
        <w:rPr>
          <w:rFonts w:ascii="Times New Roman" w:hAnsi="Times New Roman" w:cs="Times New Roman"/>
          <w:sz w:val="28"/>
          <w:szCs w:val="28"/>
        </w:rPr>
        <w:t xml:space="preserve"> Федерального закона от 5 а</w:t>
      </w:r>
      <w:r w:rsidRPr="009F48B5">
        <w:rPr>
          <w:rFonts w:ascii="Times New Roman" w:hAnsi="Times New Roman" w:cs="Times New Roman"/>
          <w:sz w:val="28"/>
          <w:szCs w:val="28"/>
        </w:rPr>
        <w:t>п</w:t>
      </w:r>
      <w:r w:rsidRPr="009F48B5">
        <w:rPr>
          <w:rFonts w:ascii="Times New Roman" w:hAnsi="Times New Roman" w:cs="Times New Roman"/>
          <w:sz w:val="28"/>
          <w:szCs w:val="28"/>
        </w:rPr>
        <w:t>реля 2013года  N 44-ФЗ "О контрактной системе в сфере закупок товаров, р</w:t>
      </w:r>
      <w:r w:rsidRPr="009F48B5">
        <w:rPr>
          <w:rFonts w:ascii="Times New Roman" w:hAnsi="Times New Roman" w:cs="Times New Roman"/>
          <w:sz w:val="28"/>
          <w:szCs w:val="28"/>
        </w:rPr>
        <w:t>а</w:t>
      </w:r>
      <w:r w:rsidRPr="009F48B5">
        <w:rPr>
          <w:rFonts w:ascii="Times New Roman" w:hAnsi="Times New Roman" w:cs="Times New Roman"/>
          <w:sz w:val="28"/>
          <w:szCs w:val="28"/>
        </w:rPr>
        <w:t xml:space="preserve">бот, услуг для обеспечения государственных и муниципальных нужд", </w:t>
      </w:r>
      <w:hyperlink r:id="rId10" w:history="1">
        <w:proofErr w:type="gramStart"/>
        <w:r w:rsidRPr="009F48B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proofErr w:type="gramEnd"/>
      </w:hyperlink>
      <w:r w:rsidRPr="009F48B5">
        <w:rPr>
          <w:rFonts w:ascii="Times New Roman" w:hAnsi="Times New Roman" w:cs="Times New Roman"/>
          <w:sz w:val="28"/>
          <w:szCs w:val="28"/>
        </w:rPr>
        <w:t>остановлением 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N 554 "О требованиях к формированию, утверждению и ведению плана-графика закупок товаров, работ, услуг для обеспечения нужд субъекта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муниципальных нужд, а также требованиях к форме плана-графика закупок товаров, работ, услуг", в целях организации работ по подготовке и осуществлению закупок для муниципальных нужд Валдайского муниципального района и Валдайского городского поселения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9F48B5" w:rsidRDefault="009F48B5" w:rsidP="009F48B5">
      <w:pPr>
        <w:pStyle w:val="ListParagraph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1.Утвердить прилагаемый Порядок формирования, утверждения и 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 плано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графиков закупок товаров, работ, услуг для обеспечения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ниципальных нужд Валдайского муниципального района  и Валдайского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родского поселения.</w:t>
      </w:r>
    </w:p>
    <w:p w:rsidR="009F48B5" w:rsidRDefault="009F48B5" w:rsidP="009F48B5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2.Отраслевым органам Администрации Валдайского муниципального района довести </w:t>
      </w:r>
      <w:r>
        <w:rPr>
          <w:sz w:val="28"/>
          <w:szCs w:val="28"/>
        </w:rPr>
        <w:t>постановление до сведения подведомственных учреждений и предприятий.</w:t>
      </w:r>
    </w:p>
    <w:p w:rsidR="009F48B5" w:rsidRDefault="009F48B5" w:rsidP="009F48B5">
      <w:pPr>
        <w:pStyle w:val="ConsPlusTitle"/>
        <w:ind w:right="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3.Признать утратившим силу постановление Администрации Валда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ского муниципального района от 18.01.2016 № 45 «Об утверждении порядка формирования, утверждения и ведения планов-графиков закупок товаров, работ, услуг для обеспечения  муниципальных нужд Валдайского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пального района».</w:t>
      </w:r>
    </w:p>
    <w:p w:rsidR="009F48B5" w:rsidRDefault="009F48B5" w:rsidP="009F48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F48B5" w:rsidRDefault="009F48B5" w:rsidP="009F48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и распространяет свое действие на правоотношения,  возникшие с 26 января 2017 года. </w:t>
      </w:r>
    </w:p>
    <w:p w:rsidR="0089451F" w:rsidRPr="00902A34" w:rsidRDefault="0089451F" w:rsidP="00902A34">
      <w:pPr>
        <w:spacing w:line="240" w:lineRule="exact"/>
        <w:jc w:val="center"/>
        <w:rPr>
          <w:b/>
          <w:sz w:val="28"/>
          <w:szCs w:val="28"/>
        </w:rPr>
      </w:pPr>
    </w:p>
    <w:p w:rsidR="0089451F" w:rsidRDefault="0089451F" w:rsidP="0089451F">
      <w:pPr>
        <w:spacing w:line="240" w:lineRule="exact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FB4DC8" w:rsidRDefault="00FB4DC8" w:rsidP="00CF2A2F">
      <w:pPr>
        <w:spacing w:line="240" w:lineRule="exact"/>
        <w:ind w:left="709" w:hanging="709"/>
        <w:rPr>
          <w:sz w:val="24"/>
          <w:szCs w:val="24"/>
        </w:rPr>
      </w:pPr>
    </w:p>
    <w:p w:rsidR="00FB4DC8" w:rsidRDefault="00FB4DC8" w:rsidP="00CF2A2F">
      <w:pPr>
        <w:spacing w:line="240" w:lineRule="exact"/>
        <w:ind w:left="709" w:hanging="709"/>
        <w:rPr>
          <w:sz w:val="24"/>
          <w:szCs w:val="24"/>
        </w:rPr>
      </w:pPr>
    </w:p>
    <w:p w:rsidR="00FB4DC8" w:rsidRDefault="00FB4DC8" w:rsidP="00CF2A2F">
      <w:pPr>
        <w:spacing w:line="240" w:lineRule="exact"/>
        <w:ind w:left="709" w:hanging="709"/>
        <w:rPr>
          <w:sz w:val="24"/>
          <w:szCs w:val="24"/>
        </w:rPr>
      </w:pPr>
    </w:p>
    <w:p w:rsidR="00FB4DC8" w:rsidRDefault="00FB4DC8" w:rsidP="00CF2A2F">
      <w:pPr>
        <w:spacing w:line="240" w:lineRule="exact"/>
        <w:ind w:left="709" w:hanging="709"/>
        <w:rPr>
          <w:sz w:val="24"/>
          <w:szCs w:val="24"/>
        </w:rPr>
      </w:pPr>
    </w:p>
    <w:p w:rsidR="00FB4DC8" w:rsidRDefault="00FB4DC8" w:rsidP="00CF2A2F">
      <w:pPr>
        <w:spacing w:line="240" w:lineRule="exact"/>
        <w:ind w:left="709" w:hanging="709"/>
        <w:rPr>
          <w:sz w:val="24"/>
          <w:szCs w:val="24"/>
        </w:rPr>
      </w:pPr>
    </w:p>
    <w:p w:rsidR="00FB4DC8" w:rsidRDefault="00FB4DC8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F06413" w:rsidRDefault="00F06413" w:rsidP="00F06413">
      <w:pPr>
        <w:spacing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06413" w:rsidRDefault="00F06413" w:rsidP="00F06413">
      <w:pPr>
        <w:spacing w:before="120"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06413" w:rsidRDefault="00F06413" w:rsidP="00F06413">
      <w:pPr>
        <w:spacing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06413" w:rsidRDefault="00F06413" w:rsidP="00F06413">
      <w:pPr>
        <w:spacing w:line="240" w:lineRule="exact"/>
        <w:ind w:left="4201"/>
        <w:jc w:val="center"/>
        <w:rPr>
          <w:sz w:val="28"/>
          <w:szCs w:val="28"/>
        </w:rPr>
      </w:pPr>
      <w:r>
        <w:rPr>
          <w:sz w:val="28"/>
          <w:szCs w:val="28"/>
        </w:rPr>
        <w:t>от 20.03.2017 № 397</w:t>
      </w:r>
    </w:p>
    <w:p w:rsidR="00F06413" w:rsidRDefault="00F06413" w:rsidP="00F06413">
      <w:pPr>
        <w:spacing w:line="240" w:lineRule="exact"/>
        <w:ind w:left="4201"/>
        <w:jc w:val="center"/>
        <w:rPr>
          <w:sz w:val="28"/>
          <w:szCs w:val="28"/>
        </w:rPr>
      </w:pPr>
    </w:p>
    <w:p w:rsidR="00F06413" w:rsidRDefault="00F06413" w:rsidP="00F06413">
      <w:pPr>
        <w:jc w:val="both"/>
        <w:rPr>
          <w:sz w:val="28"/>
          <w:szCs w:val="28"/>
        </w:rPr>
      </w:pPr>
    </w:p>
    <w:p w:rsidR="00F06413" w:rsidRDefault="00F06413" w:rsidP="00F064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06413" w:rsidRDefault="00F06413" w:rsidP="00F06413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формирования, утверждения и ведения планов-графиков закупок </w:t>
      </w:r>
    </w:p>
    <w:p w:rsidR="00F06413" w:rsidRDefault="00F06413" w:rsidP="00F06413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товаров, работ, услуг для обеспечения  муниципальных нужд </w:t>
      </w:r>
    </w:p>
    <w:p w:rsidR="00F06413" w:rsidRDefault="00F06413" w:rsidP="00F06413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и Валдайского </w:t>
      </w:r>
    </w:p>
    <w:p w:rsidR="00F06413" w:rsidRDefault="00F06413" w:rsidP="00F06413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F06413" w:rsidRDefault="00F06413" w:rsidP="00F06413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F06413" w:rsidRDefault="00F06413" w:rsidP="00F06413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21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06413">
          <w:rPr>
            <w:rFonts w:ascii="Times New Roman" w:hAnsi="Times New Roman" w:cs="Times New Roman"/>
            <w:sz w:val="28"/>
            <w:szCs w:val="28"/>
          </w:rPr>
          <w:t>2013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F06413">
        <w:rPr>
          <w:rFonts w:ascii="Times New Roman" w:hAnsi="Times New Roman" w:cs="Times New Roman"/>
          <w:sz w:val="28"/>
          <w:szCs w:val="28"/>
        </w:rPr>
        <w:t xml:space="preserve">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hyperlink r:id="rId12" w:history="1">
        <w:r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тельства Ро</w:t>
      </w:r>
      <w:r w:rsidRPr="00F06413">
        <w:rPr>
          <w:rFonts w:ascii="Times New Roman" w:hAnsi="Times New Roman" w:cs="Times New Roman"/>
          <w:sz w:val="28"/>
          <w:szCs w:val="28"/>
        </w:rPr>
        <w:t>с</w:t>
      </w:r>
      <w:r w:rsidRPr="00F06413">
        <w:rPr>
          <w:rFonts w:ascii="Times New Roman" w:hAnsi="Times New Roman" w:cs="Times New Roman"/>
          <w:sz w:val="28"/>
          <w:szCs w:val="28"/>
        </w:rPr>
        <w:t xml:space="preserve">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F06413">
          <w:rPr>
            <w:rFonts w:ascii="Times New Roman" w:hAnsi="Times New Roman" w:cs="Times New Roman"/>
            <w:sz w:val="28"/>
            <w:szCs w:val="28"/>
          </w:rPr>
          <w:t>2015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F06413">
        <w:rPr>
          <w:rFonts w:ascii="Times New Roman" w:hAnsi="Times New Roman" w:cs="Times New Roman"/>
          <w:sz w:val="28"/>
          <w:szCs w:val="28"/>
        </w:rPr>
        <w:t xml:space="preserve"> N 554 "О требованиях к формированию, утверждению и ведению плана-графика закупок товаров, р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>бот, услуг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для обеспечения нужд субъекта Российской Федерации и муниц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пальных нужд, а также о требованиях к форме плана-графика закупок тов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 xml:space="preserve">ров, работ, услуг" (далее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6413">
        <w:rPr>
          <w:rFonts w:ascii="Times New Roman" w:hAnsi="Times New Roman" w:cs="Times New Roman"/>
          <w:sz w:val="28"/>
          <w:szCs w:val="28"/>
        </w:rPr>
        <w:t>остановление Правительства РФ) и устанавливает послед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вательность действий, сроки и порядок формирования, утверждения и вед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ния планов-графиков закупок товаров, работ, услуг для обеспечения муниц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пальных нужд Валдайского муниципального района и Валдайского городск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го поселения (далее - закупки).</w:t>
      </w:r>
      <w:proofErr w:type="gramEnd"/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2. Настоящий Порядок в течение 3 дней со дня его утверждения по</w:t>
      </w:r>
      <w:r w:rsidRPr="00F06413">
        <w:rPr>
          <w:rFonts w:ascii="Times New Roman" w:hAnsi="Times New Roman" w:cs="Times New Roman"/>
          <w:sz w:val="28"/>
          <w:szCs w:val="28"/>
        </w:rPr>
        <w:t>д</w:t>
      </w:r>
      <w:r w:rsidRPr="00F06413">
        <w:rPr>
          <w:rFonts w:ascii="Times New Roman" w:hAnsi="Times New Roman" w:cs="Times New Roman"/>
          <w:sz w:val="28"/>
          <w:szCs w:val="28"/>
        </w:rPr>
        <w:t>лежит размещению в единой информационной системе в сфере закупок.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дней: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</w:rPr>
        <w:t>3.1.М</w:t>
      </w:r>
      <w:r w:rsidRPr="00F06413">
        <w:rPr>
          <w:rFonts w:ascii="Times New Roman" w:hAnsi="Times New Roman" w:cs="Times New Roman"/>
          <w:sz w:val="28"/>
          <w:szCs w:val="28"/>
        </w:rPr>
        <w:t>униципальными заказчиками, действующими от имени Валда</w:t>
      </w:r>
      <w:r w:rsidRPr="00F06413">
        <w:rPr>
          <w:rFonts w:ascii="Times New Roman" w:hAnsi="Times New Roman" w:cs="Times New Roman"/>
          <w:sz w:val="28"/>
          <w:szCs w:val="28"/>
        </w:rPr>
        <w:t>й</w:t>
      </w:r>
      <w:r w:rsidRPr="00F06413">
        <w:rPr>
          <w:rFonts w:ascii="Times New Roman" w:hAnsi="Times New Roman" w:cs="Times New Roman"/>
          <w:sz w:val="28"/>
          <w:szCs w:val="28"/>
        </w:rPr>
        <w:t>ского муниципального района и Валдайского городского поселения, - со дня доведения до соответствующего муниципального заказчика объема прав в денежном выражении на принятие и (или) исполнение обязательств в соо</w:t>
      </w:r>
      <w:r w:rsidRPr="00F06413">
        <w:rPr>
          <w:rFonts w:ascii="Times New Roman" w:hAnsi="Times New Roman" w:cs="Times New Roman"/>
          <w:sz w:val="28"/>
          <w:szCs w:val="28"/>
        </w:rPr>
        <w:t>т</w:t>
      </w:r>
      <w:r w:rsidRPr="00F06413">
        <w:rPr>
          <w:rFonts w:ascii="Times New Roman" w:hAnsi="Times New Roman" w:cs="Times New Roman"/>
          <w:sz w:val="28"/>
          <w:szCs w:val="28"/>
        </w:rPr>
        <w:t>ветствии с бюджетным законодательством Российской Федерации;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>
        <w:rPr>
          <w:rFonts w:ascii="Times New Roman" w:hAnsi="Times New Roman" w:cs="Times New Roman"/>
          <w:sz w:val="28"/>
          <w:szCs w:val="28"/>
        </w:rPr>
        <w:t>3.2.</w:t>
      </w:r>
      <w:r w:rsidRPr="00F06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06413">
        <w:rPr>
          <w:rFonts w:ascii="Times New Roman" w:hAnsi="Times New Roman" w:cs="Times New Roman"/>
          <w:sz w:val="28"/>
          <w:szCs w:val="28"/>
        </w:rPr>
        <w:t>юджетными учреждениями, созданными Валдайским муниц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пальным районом и Валдайским городским поселением, за исключением з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 xml:space="preserve">купок, осуществляемых в соответствии с </w:t>
      </w:r>
      <w:hyperlink r:id="rId13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2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15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F06413">
        <w:rPr>
          <w:rFonts w:ascii="Times New Roman" w:hAnsi="Times New Roman" w:cs="Times New Roman"/>
          <w:sz w:val="28"/>
          <w:szCs w:val="28"/>
        </w:rPr>
        <w:t>ь</w:t>
      </w:r>
      <w:r w:rsidRPr="00F06413">
        <w:rPr>
          <w:rFonts w:ascii="Times New Roman" w:hAnsi="Times New Roman" w:cs="Times New Roman"/>
          <w:sz w:val="28"/>
          <w:szCs w:val="28"/>
        </w:rPr>
        <w:t>ного закона, - со дня утверждения планов финансово-хозяйственной деятел</w:t>
      </w:r>
      <w:r w:rsidRPr="00F06413">
        <w:rPr>
          <w:rFonts w:ascii="Times New Roman" w:hAnsi="Times New Roman" w:cs="Times New Roman"/>
          <w:sz w:val="28"/>
          <w:szCs w:val="28"/>
        </w:rPr>
        <w:t>ь</w:t>
      </w:r>
      <w:r w:rsidRPr="00F06413">
        <w:rPr>
          <w:rFonts w:ascii="Times New Roman" w:hAnsi="Times New Roman" w:cs="Times New Roman"/>
          <w:sz w:val="28"/>
          <w:szCs w:val="28"/>
        </w:rPr>
        <w:t>ности;</w:t>
      </w:r>
    </w:p>
    <w:p w:rsid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>
        <w:rPr>
          <w:rFonts w:ascii="Times New Roman" w:hAnsi="Times New Roman" w:cs="Times New Roman"/>
          <w:sz w:val="28"/>
          <w:szCs w:val="28"/>
        </w:rPr>
        <w:t>3.3.М</w:t>
      </w:r>
      <w:r w:rsidRPr="00F06413">
        <w:rPr>
          <w:rFonts w:ascii="Times New Roman" w:hAnsi="Times New Roman" w:cs="Times New Roman"/>
          <w:sz w:val="28"/>
          <w:szCs w:val="28"/>
        </w:rPr>
        <w:t>униципальными унитарными предприятиями, имущество кот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рых принадлежит на праве собственности Валдайскому муниципальному району и Валдайскому городскому поселению, за исключением закупок, осущест</w:t>
      </w:r>
      <w:r w:rsidRPr="00F06413">
        <w:rPr>
          <w:rFonts w:ascii="Times New Roman" w:hAnsi="Times New Roman" w:cs="Times New Roman"/>
          <w:sz w:val="28"/>
          <w:szCs w:val="28"/>
        </w:rPr>
        <w:t>в</w:t>
      </w:r>
      <w:r w:rsidRPr="00F06413">
        <w:rPr>
          <w:rFonts w:ascii="Times New Roman" w:hAnsi="Times New Roman" w:cs="Times New Roman"/>
          <w:sz w:val="28"/>
          <w:szCs w:val="28"/>
        </w:rPr>
        <w:t>ляемых в соответствии с частями 2(1) и 6 статьи 15 Федерального закона, со дня утверждения плана (программы) финансово- хозяйственной деятельн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сти унитарного предприятия;</w:t>
      </w:r>
    </w:p>
    <w:p w:rsid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3.4.А</w:t>
      </w:r>
      <w:r w:rsidRPr="00F06413">
        <w:rPr>
          <w:rFonts w:ascii="Times New Roman" w:hAnsi="Times New Roman" w:cs="Times New Roman"/>
          <w:sz w:val="28"/>
          <w:szCs w:val="28"/>
        </w:rPr>
        <w:t>втономными учреждениями, созданными Валдайским муниц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пальным районом и Валдайским городским поселением, в случае, пред</w:t>
      </w:r>
      <w:r w:rsidRPr="00F06413">
        <w:rPr>
          <w:rFonts w:ascii="Times New Roman" w:hAnsi="Times New Roman" w:cs="Times New Roman"/>
          <w:sz w:val="28"/>
          <w:szCs w:val="28"/>
        </w:rPr>
        <w:t>у</w:t>
      </w:r>
      <w:r w:rsidRPr="00F06413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15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15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заключения соглашений о предоставлении субсидий на осуществление капитальных вл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или приобретение объектов недвижимого имущества в муниципальную со</w:t>
      </w:r>
      <w:r w:rsidRPr="00F06413">
        <w:rPr>
          <w:rFonts w:ascii="Times New Roman" w:hAnsi="Times New Roman" w:cs="Times New Roman"/>
          <w:sz w:val="28"/>
          <w:szCs w:val="28"/>
        </w:rPr>
        <w:t>б</w:t>
      </w:r>
      <w:r w:rsidRPr="00F06413">
        <w:rPr>
          <w:rFonts w:ascii="Times New Roman" w:hAnsi="Times New Roman" w:cs="Times New Roman"/>
          <w:sz w:val="28"/>
          <w:szCs w:val="28"/>
        </w:rPr>
        <w:t>ственность (далее - субсидии).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  <w:bookmarkStart w:id="4" w:name="P50"/>
      <w:bookmarkEnd w:id="4"/>
      <w:r w:rsidRPr="00F0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3.5.Б</w:t>
      </w:r>
      <w:r w:rsidRPr="00F06413">
        <w:rPr>
          <w:rFonts w:ascii="Times New Roman" w:hAnsi="Times New Roman" w:cs="Times New Roman"/>
          <w:sz w:val="28"/>
          <w:szCs w:val="28"/>
        </w:rPr>
        <w:t>юджетными, автономными учреждениями, созданными Валда</w:t>
      </w:r>
      <w:r w:rsidRPr="00F06413">
        <w:rPr>
          <w:rFonts w:ascii="Times New Roman" w:hAnsi="Times New Roman" w:cs="Times New Roman"/>
          <w:sz w:val="28"/>
          <w:szCs w:val="28"/>
        </w:rPr>
        <w:t>й</w:t>
      </w:r>
      <w:r w:rsidRPr="00F06413">
        <w:rPr>
          <w:rFonts w:ascii="Times New Roman" w:hAnsi="Times New Roman" w:cs="Times New Roman"/>
          <w:sz w:val="28"/>
          <w:szCs w:val="28"/>
        </w:rPr>
        <w:t>ским муниципальным районом и Валдайским городским поселением, мун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ципальными унитарными предприятиями, осуществляющими закупки в ра</w:t>
      </w:r>
      <w:r w:rsidRPr="00F06413">
        <w:rPr>
          <w:rFonts w:ascii="Times New Roman" w:hAnsi="Times New Roman" w:cs="Times New Roman"/>
          <w:sz w:val="28"/>
          <w:szCs w:val="28"/>
        </w:rPr>
        <w:t>м</w:t>
      </w:r>
      <w:r w:rsidRPr="00F06413">
        <w:rPr>
          <w:rFonts w:ascii="Times New Roman" w:hAnsi="Times New Roman" w:cs="Times New Roman"/>
          <w:sz w:val="28"/>
          <w:szCs w:val="28"/>
        </w:rPr>
        <w:t>ках переданных им администрацией Валдайского муниципального района полномочий муниципального заказчика по заключению и исполнению от имени Валдайского муниципального района и Валдайского городского пос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ления муниципальных контрактов от лица указанных органов, в случаях, предусмотренных частью 6 статьи 15 Федерального закона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>о дня довед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ния на соответствующий лицевой счет по переданным полномочиям объема прав в денежном выражении на принятие и (или) исполнение обязательств в соо</w:t>
      </w:r>
      <w:r w:rsidRPr="00F06413">
        <w:rPr>
          <w:rFonts w:ascii="Times New Roman" w:hAnsi="Times New Roman" w:cs="Times New Roman"/>
          <w:sz w:val="28"/>
          <w:szCs w:val="28"/>
        </w:rPr>
        <w:t>т</w:t>
      </w:r>
      <w:r w:rsidRPr="00F06413">
        <w:rPr>
          <w:rFonts w:ascii="Times New Roman" w:hAnsi="Times New Roman" w:cs="Times New Roman"/>
          <w:sz w:val="28"/>
          <w:szCs w:val="28"/>
        </w:rPr>
        <w:t>ветствии с бюджетным законодательством Российской Федерации.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4. Планы-графики закупок формируются заказчиками, указанными в пункте 3 Порядка, ежегодно на очередной финансовый год в соответс</w:t>
      </w:r>
      <w:r w:rsidRPr="00F06413">
        <w:rPr>
          <w:rFonts w:ascii="Times New Roman" w:hAnsi="Times New Roman" w:cs="Times New Roman"/>
          <w:sz w:val="28"/>
          <w:szCs w:val="28"/>
        </w:rPr>
        <w:t>т</w:t>
      </w:r>
      <w:r w:rsidRPr="00F06413">
        <w:rPr>
          <w:rFonts w:ascii="Times New Roman" w:hAnsi="Times New Roman" w:cs="Times New Roman"/>
          <w:sz w:val="28"/>
          <w:szCs w:val="28"/>
        </w:rPr>
        <w:t>вии с планом закупок в сроки, установленные в Порядке, с учетом следующих п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ложений: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F06413">
        <w:rPr>
          <w:rFonts w:ascii="Times New Roman" w:hAnsi="Times New Roman" w:cs="Times New Roman"/>
          <w:sz w:val="28"/>
          <w:szCs w:val="28"/>
        </w:rPr>
        <w:t xml:space="preserve">Заказчики, указанные в </w:t>
      </w:r>
      <w:hyperlink r:id="rId16" w:anchor="P47#P47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F06413">
        <w:rPr>
          <w:rFonts w:ascii="Times New Roman" w:hAnsi="Times New Roman" w:cs="Times New Roman"/>
          <w:sz w:val="28"/>
          <w:szCs w:val="28"/>
        </w:rPr>
        <w:t xml:space="preserve"> пункта 3  Порядка, - в ср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ки, установленные главными распорядителями средств бюджета Валдайского муниципального района и бюджета Валдайского городского пос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 xml:space="preserve">ления, но не позднее 15 рабочих дней: 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Думы Валдайского муниципального района о бюджете Валдайского муниц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пального района и решения Совета депутатов Валдайского городского пос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ления о бюджете Валдайского городского поселения на рассмотрение Думы Валдайского муниципального района и Совета депутатов Валдайского горо</w:t>
      </w:r>
      <w:r w:rsidRPr="00F06413">
        <w:rPr>
          <w:rFonts w:ascii="Times New Roman" w:hAnsi="Times New Roman" w:cs="Times New Roman"/>
          <w:sz w:val="28"/>
          <w:szCs w:val="28"/>
        </w:rPr>
        <w:t>д</w:t>
      </w:r>
      <w:r w:rsidRPr="00F06413">
        <w:rPr>
          <w:rFonts w:ascii="Times New Roman" w:hAnsi="Times New Roman" w:cs="Times New Roman"/>
          <w:sz w:val="28"/>
          <w:szCs w:val="28"/>
        </w:rPr>
        <w:t>ского поселения соответственно;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</w:t>
      </w:r>
      <w:r w:rsidRPr="00F06413">
        <w:rPr>
          <w:rFonts w:ascii="Times New Roman" w:hAnsi="Times New Roman" w:cs="Times New Roman"/>
          <w:sz w:val="28"/>
          <w:szCs w:val="28"/>
        </w:rPr>
        <w:t>ч</w:t>
      </w:r>
      <w:r w:rsidRPr="00F06413">
        <w:rPr>
          <w:rFonts w:ascii="Times New Roman" w:hAnsi="Times New Roman" w:cs="Times New Roman"/>
          <w:sz w:val="28"/>
          <w:szCs w:val="28"/>
        </w:rPr>
        <w:t>нения (при необходимости) и доведения до соответствующего муниципал</w:t>
      </w:r>
      <w:r w:rsidRPr="00F06413">
        <w:rPr>
          <w:rFonts w:ascii="Times New Roman" w:hAnsi="Times New Roman" w:cs="Times New Roman"/>
          <w:sz w:val="28"/>
          <w:szCs w:val="28"/>
        </w:rPr>
        <w:t>ь</w:t>
      </w:r>
      <w:r w:rsidRPr="00F06413">
        <w:rPr>
          <w:rFonts w:ascii="Times New Roman" w:hAnsi="Times New Roman" w:cs="Times New Roman"/>
          <w:sz w:val="28"/>
          <w:szCs w:val="28"/>
        </w:rPr>
        <w:t>ного заказчика объема прав в денежном выражении на принятие и (или) и</w:t>
      </w:r>
      <w:r w:rsidRPr="00F06413">
        <w:rPr>
          <w:rFonts w:ascii="Times New Roman" w:hAnsi="Times New Roman" w:cs="Times New Roman"/>
          <w:sz w:val="28"/>
          <w:szCs w:val="28"/>
        </w:rPr>
        <w:t>с</w:t>
      </w:r>
      <w:r w:rsidRPr="00F06413">
        <w:rPr>
          <w:rFonts w:ascii="Times New Roman" w:hAnsi="Times New Roman" w:cs="Times New Roman"/>
          <w:sz w:val="28"/>
          <w:szCs w:val="28"/>
        </w:rPr>
        <w:t>полнение обязательств в соответствии с бюджетным законодательством Ро</w:t>
      </w:r>
      <w:r w:rsidRPr="00F06413">
        <w:rPr>
          <w:rFonts w:ascii="Times New Roman" w:hAnsi="Times New Roman" w:cs="Times New Roman"/>
          <w:sz w:val="28"/>
          <w:szCs w:val="28"/>
        </w:rPr>
        <w:t>с</w:t>
      </w:r>
      <w:r w:rsidRPr="00F0641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06413">
        <w:rPr>
          <w:rFonts w:ascii="Times New Roman" w:hAnsi="Times New Roman" w:cs="Times New Roman"/>
          <w:sz w:val="28"/>
          <w:szCs w:val="28"/>
        </w:rPr>
        <w:t xml:space="preserve">Заказчики, указанные в </w:t>
      </w:r>
      <w:hyperlink r:id="rId17" w:anchor="P48#P48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</w:t>
        </w:r>
        <w:r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3.2</w:t>
        </w:r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3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 Порядка, - в ср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ки, установленные органами, осуществляющими функции и полномочия их учредителя, но не позднее 15 рабочих дней:</w:t>
      </w:r>
    </w:p>
    <w:p w:rsidR="00DE6B25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Думы Валдайского муниципального района о бюджете Валдайского муниц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 xml:space="preserve">пального района и Совета депутатов Валдайского городского поселения  </w:t>
      </w:r>
    </w:p>
    <w:p w:rsidR="00DE6B25" w:rsidRDefault="00DE6B25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B25" w:rsidRDefault="00DE6B25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B25" w:rsidRDefault="00DE6B25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13" w:rsidRPr="00F06413" w:rsidRDefault="00DE6B25" w:rsidP="00DE6B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F06413" w:rsidRPr="00F06413">
        <w:rPr>
          <w:rFonts w:ascii="Times New Roman" w:hAnsi="Times New Roman" w:cs="Times New Roman"/>
          <w:sz w:val="28"/>
          <w:szCs w:val="28"/>
        </w:rPr>
        <w:t>бюджете Валдайского городского поселения на рассмотрение Думы Ва</w:t>
      </w:r>
      <w:r w:rsidR="00F06413" w:rsidRPr="00F06413">
        <w:rPr>
          <w:rFonts w:ascii="Times New Roman" w:hAnsi="Times New Roman" w:cs="Times New Roman"/>
          <w:sz w:val="28"/>
          <w:szCs w:val="28"/>
        </w:rPr>
        <w:t>л</w:t>
      </w:r>
      <w:r w:rsidR="00F06413" w:rsidRPr="00F06413">
        <w:rPr>
          <w:rFonts w:ascii="Times New Roman" w:hAnsi="Times New Roman" w:cs="Times New Roman"/>
          <w:sz w:val="28"/>
          <w:szCs w:val="28"/>
        </w:rPr>
        <w:t>дайского муниципального района и Совета депутатов Валдайского городск</w:t>
      </w:r>
      <w:r w:rsidR="00F06413" w:rsidRPr="00F06413">
        <w:rPr>
          <w:rFonts w:ascii="Times New Roman" w:hAnsi="Times New Roman" w:cs="Times New Roman"/>
          <w:sz w:val="28"/>
          <w:szCs w:val="28"/>
        </w:rPr>
        <w:t>о</w:t>
      </w:r>
      <w:r w:rsidR="00F06413" w:rsidRPr="00F06413">
        <w:rPr>
          <w:rFonts w:ascii="Times New Roman" w:hAnsi="Times New Roman" w:cs="Times New Roman"/>
          <w:sz w:val="28"/>
          <w:szCs w:val="28"/>
        </w:rPr>
        <w:t>го поселения соответственно;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 xml:space="preserve">димости) и утверждения планов финансово-хозяйственной деятельности; 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4.3.З</w:t>
      </w:r>
      <w:r w:rsidRPr="00F06413">
        <w:rPr>
          <w:rFonts w:ascii="Times New Roman" w:hAnsi="Times New Roman" w:cs="Times New Roman"/>
          <w:sz w:val="28"/>
          <w:szCs w:val="28"/>
        </w:rPr>
        <w:t xml:space="preserve">аказчики, указанные в подпункте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F06413">
        <w:rPr>
          <w:rFonts w:ascii="Times New Roman" w:hAnsi="Times New Roman" w:cs="Times New Roman"/>
          <w:sz w:val="28"/>
          <w:szCs w:val="28"/>
        </w:rPr>
        <w:t xml:space="preserve"> пункта 3 Поря</w:t>
      </w:r>
      <w:r w:rsidRPr="00F06413">
        <w:rPr>
          <w:rFonts w:ascii="Times New Roman" w:hAnsi="Times New Roman" w:cs="Times New Roman"/>
          <w:sz w:val="28"/>
          <w:szCs w:val="28"/>
        </w:rPr>
        <w:t>д</w:t>
      </w:r>
      <w:r w:rsidRPr="00F06413">
        <w:rPr>
          <w:rFonts w:ascii="Times New Roman" w:hAnsi="Times New Roman" w:cs="Times New Roman"/>
          <w:sz w:val="28"/>
          <w:szCs w:val="28"/>
        </w:rPr>
        <w:t>ка: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 xml:space="preserve">формируют планы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>рафики закупок при планировании в соответствии с законодательством Российской Федерации их финансово- хозяйственной деятельности;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уточняют при необходимости план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графики закупок, после их уто</w:t>
      </w:r>
      <w:r w:rsidRPr="00F06413">
        <w:rPr>
          <w:rFonts w:ascii="Times New Roman" w:hAnsi="Times New Roman" w:cs="Times New Roman"/>
          <w:sz w:val="28"/>
          <w:szCs w:val="28"/>
        </w:rPr>
        <w:t>ч</w:t>
      </w:r>
      <w:r w:rsidRPr="00F06413">
        <w:rPr>
          <w:rFonts w:ascii="Times New Roman" w:hAnsi="Times New Roman" w:cs="Times New Roman"/>
          <w:sz w:val="28"/>
          <w:szCs w:val="28"/>
        </w:rPr>
        <w:t>нения и утверждения плана (программы) финансово- хозяйственной деятел</w:t>
      </w:r>
      <w:r w:rsidRPr="00F06413">
        <w:rPr>
          <w:rFonts w:ascii="Times New Roman" w:hAnsi="Times New Roman" w:cs="Times New Roman"/>
          <w:sz w:val="28"/>
          <w:szCs w:val="28"/>
        </w:rPr>
        <w:t>ь</w:t>
      </w:r>
      <w:r w:rsidRPr="00F06413">
        <w:rPr>
          <w:rFonts w:ascii="Times New Roman" w:hAnsi="Times New Roman" w:cs="Times New Roman"/>
          <w:sz w:val="28"/>
          <w:szCs w:val="28"/>
        </w:rPr>
        <w:t>ности предприятия утверждают планы- графики закупок в срок, установле</w:t>
      </w:r>
      <w:r w:rsidRPr="00F06413">
        <w:rPr>
          <w:rFonts w:ascii="Times New Roman" w:hAnsi="Times New Roman" w:cs="Times New Roman"/>
          <w:sz w:val="28"/>
          <w:szCs w:val="28"/>
        </w:rPr>
        <w:t>н</w:t>
      </w:r>
      <w:r w:rsidRPr="00F06413">
        <w:rPr>
          <w:rFonts w:ascii="Times New Roman" w:hAnsi="Times New Roman" w:cs="Times New Roman"/>
          <w:sz w:val="28"/>
          <w:szCs w:val="28"/>
        </w:rPr>
        <w:t>ный пунктом 3 Порядка;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4.4.З</w:t>
      </w:r>
      <w:r w:rsidRPr="00F06413">
        <w:rPr>
          <w:rFonts w:ascii="Times New Roman" w:hAnsi="Times New Roman" w:cs="Times New Roman"/>
          <w:sz w:val="28"/>
          <w:szCs w:val="28"/>
        </w:rPr>
        <w:t xml:space="preserve">аказчики, указанные в подпункте 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F06413">
        <w:rPr>
          <w:rFonts w:ascii="Times New Roman" w:hAnsi="Times New Roman" w:cs="Times New Roman"/>
          <w:sz w:val="28"/>
          <w:szCs w:val="28"/>
        </w:rPr>
        <w:t xml:space="preserve"> пункта 3 Поря</w:t>
      </w:r>
      <w:r w:rsidRPr="00F06413">
        <w:rPr>
          <w:rFonts w:ascii="Times New Roman" w:hAnsi="Times New Roman" w:cs="Times New Roman"/>
          <w:sz w:val="28"/>
          <w:szCs w:val="28"/>
        </w:rPr>
        <w:t>д</w:t>
      </w:r>
      <w:r w:rsidRPr="00F06413">
        <w:rPr>
          <w:rFonts w:ascii="Times New Roman" w:hAnsi="Times New Roman" w:cs="Times New Roman"/>
          <w:sz w:val="28"/>
          <w:szCs w:val="28"/>
        </w:rPr>
        <w:t>ка: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формируют план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графики закупок после внесения проекта решения </w:t>
      </w:r>
    </w:p>
    <w:p w:rsidR="00F06413" w:rsidRPr="00F06413" w:rsidRDefault="00F06413" w:rsidP="00F064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Думы Валдайского муниципального района о бюджете Валдайского муниц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пального района и Совета депутатов Валдайского городского поселения о бюджете Валдайского городского поселения на рассмотрение Думы Валда</w:t>
      </w:r>
      <w:r w:rsidRPr="00F06413">
        <w:rPr>
          <w:rFonts w:ascii="Times New Roman" w:hAnsi="Times New Roman" w:cs="Times New Roman"/>
          <w:sz w:val="28"/>
          <w:szCs w:val="28"/>
        </w:rPr>
        <w:t>й</w:t>
      </w:r>
      <w:r w:rsidRPr="00F06413">
        <w:rPr>
          <w:rFonts w:ascii="Times New Roman" w:hAnsi="Times New Roman" w:cs="Times New Roman"/>
          <w:sz w:val="28"/>
          <w:szCs w:val="28"/>
        </w:rPr>
        <w:t>ского муниципального района и Совета депутатов Валдайского городского поселения соответственно;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утверждают план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графики закупок после их уточнения (при необх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димости) и заключения соглашений о предоставлении субсидий;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4.5.З</w:t>
      </w:r>
      <w:r w:rsidRPr="00F06413">
        <w:rPr>
          <w:rFonts w:ascii="Times New Roman" w:hAnsi="Times New Roman" w:cs="Times New Roman"/>
          <w:sz w:val="28"/>
          <w:szCs w:val="28"/>
        </w:rPr>
        <w:t xml:space="preserve">аказчики, указанные в </w:t>
      </w:r>
      <w:hyperlink r:id="rId18" w:anchor="P49#P49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3.5</w:t>
        </w:r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3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Поря</w:t>
      </w:r>
      <w:r w:rsidRPr="00F06413">
        <w:rPr>
          <w:rFonts w:ascii="Times New Roman" w:hAnsi="Times New Roman" w:cs="Times New Roman"/>
          <w:sz w:val="28"/>
          <w:szCs w:val="28"/>
        </w:rPr>
        <w:t>д</w:t>
      </w:r>
      <w:r w:rsidRPr="00F06413">
        <w:rPr>
          <w:rFonts w:ascii="Times New Roman" w:hAnsi="Times New Roman" w:cs="Times New Roman"/>
          <w:sz w:val="28"/>
          <w:szCs w:val="28"/>
        </w:rPr>
        <w:t>ка: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Думы Валдайского муниципального района о бюджете Валдайского муниц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пального района и решения Совета Валдайского городского поселения о бюджете Валдайского городского поселения на рассмотрение Думы Валда</w:t>
      </w:r>
      <w:r w:rsidRPr="00F06413">
        <w:rPr>
          <w:rFonts w:ascii="Times New Roman" w:hAnsi="Times New Roman" w:cs="Times New Roman"/>
          <w:sz w:val="28"/>
          <w:szCs w:val="28"/>
        </w:rPr>
        <w:t>й</w:t>
      </w:r>
      <w:r w:rsidRPr="00F06413">
        <w:rPr>
          <w:rFonts w:ascii="Times New Roman" w:hAnsi="Times New Roman" w:cs="Times New Roman"/>
          <w:sz w:val="28"/>
          <w:szCs w:val="28"/>
        </w:rPr>
        <w:t>ского муниципального района и Совета Валдайского городского поселения соответственно;</w:t>
      </w:r>
    </w:p>
    <w:p w:rsidR="00F06413" w:rsidRPr="00F06413" w:rsidRDefault="00F06413" w:rsidP="00F064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димости) и заключения соглашений о передаче указанным юридическим л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цам соответствующими муниципальными органами, являющимися муниц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пальными заказчиками, полномочий муниципального заказчика на заключ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ние и исполнение муниципальных контрактов от лица указанных органов.</w:t>
      </w:r>
    </w:p>
    <w:p w:rsidR="00F06413" w:rsidRPr="00F06413" w:rsidRDefault="00F06413" w:rsidP="00F06413">
      <w:pPr>
        <w:ind w:left="-15" w:firstLine="735"/>
        <w:jc w:val="both"/>
        <w:rPr>
          <w:sz w:val="28"/>
          <w:szCs w:val="28"/>
        </w:rPr>
      </w:pPr>
      <w:r w:rsidRPr="00F06413">
        <w:rPr>
          <w:sz w:val="28"/>
          <w:szCs w:val="28"/>
        </w:rPr>
        <w:t>5.Формирование, утверждение и ведение плано</w:t>
      </w:r>
      <w:proofErr w:type="gramStart"/>
      <w:r w:rsidRPr="00F06413">
        <w:rPr>
          <w:sz w:val="28"/>
          <w:szCs w:val="28"/>
        </w:rPr>
        <w:t>в-</w:t>
      </w:r>
      <w:proofErr w:type="gramEnd"/>
      <w:r w:rsidRPr="00F06413">
        <w:rPr>
          <w:sz w:val="28"/>
          <w:szCs w:val="28"/>
        </w:rPr>
        <w:t xml:space="preserve"> графиков закупок з</w:t>
      </w:r>
      <w:r w:rsidRPr="00F06413">
        <w:rPr>
          <w:sz w:val="28"/>
          <w:szCs w:val="28"/>
        </w:rPr>
        <w:t>а</w:t>
      </w:r>
      <w:r w:rsidRPr="00F06413">
        <w:rPr>
          <w:sz w:val="28"/>
          <w:szCs w:val="28"/>
        </w:rPr>
        <w:t xml:space="preserve">казчиками, указанными в подпункте </w:t>
      </w:r>
      <w:r>
        <w:rPr>
          <w:sz w:val="28"/>
          <w:szCs w:val="28"/>
        </w:rPr>
        <w:t>3.5</w:t>
      </w:r>
      <w:r w:rsidRPr="00F06413">
        <w:rPr>
          <w:sz w:val="28"/>
          <w:szCs w:val="28"/>
        </w:rPr>
        <w:t xml:space="preserve"> пункта 3 Порядка, осуществляе</w:t>
      </w:r>
      <w:r w:rsidRPr="00F06413">
        <w:rPr>
          <w:sz w:val="28"/>
          <w:szCs w:val="28"/>
        </w:rPr>
        <w:t>т</w:t>
      </w:r>
      <w:r w:rsidRPr="00F06413">
        <w:rPr>
          <w:sz w:val="28"/>
          <w:szCs w:val="28"/>
        </w:rPr>
        <w:t>ся от лица администрации Валдайского муниципального района, переда</w:t>
      </w:r>
      <w:r w:rsidRPr="00F06413">
        <w:rPr>
          <w:sz w:val="28"/>
          <w:szCs w:val="28"/>
        </w:rPr>
        <w:t>в</w:t>
      </w:r>
      <w:r w:rsidRPr="00F06413">
        <w:rPr>
          <w:sz w:val="28"/>
          <w:szCs w:val="28"/>
        </w:rPr>
        <w:t>ших этим заказчикам свои полномочия.</w:t>
      </w:r>
    </w:p>
    <w:p w:rsidR="00F06413" w:rsidRPr="00F06413" w:rsidRDefault="00F06413" w:rsidP="00F06413">
      <w:pPr>
        <w:ind w:left="-15" w:firstLine="735"/>
        <w:jc w:val="both"/>
        <w:rPr>
          <w:sz w:val="28"/>
          <w:szCs w:val="28"/>
        </w:rPr>
      </w:pPr>
      <w:r w:rsidRPr="00F06413">
        <w:rPr>
          <w:sz w:val="28"/>
          <w:szCs w:val="28"/>
        </w:rPr>
        <w:t xml:space="preserve"> 6. Формирование планов-графиков закупок заказчиков, указанных в пункте 3  Порядка осуществляется работниками контрактной службы или контрактным управляющим,  или лицами на которые возложены обяза</w:t>
      </w:r>
      <w:r w:rsidRPr="00F06413">
        <w:rPr>
          <w:sz w:val="28"/>
          <w:szCs w:val="28"/>
        </w:rPr>
        <w:t>н</w:t>
      </w:r>
      <w:r w:rsidRPr="00F06413">
        <w:rPr>
          <w:sz w:val="28"/>
          <w:szCs w:val="28"/>
        </w:rPr>
        <w:t xml:space="preserve">ности по формированию плана-графика закупок, ежегодно на очередной год по форме, установленной </w:t>
      </w:r>
      <w:r>
        <w:rPr>
          <w:sz w:val="28"/>
          <w:szCs w:val="28"/>
        </w:rPr>
        <w:t>п</w:t>
      </w:r>
      <w:r w:rsidRPr="00F06413">
        <w:rPr>
          <w:sz w:val="28"/>
          <w:szCs w:val="28"/>
        </w:rPr>
        <w:t>остановлением Правительства РФ. В план-график з</w:t>
      </w:r>
      <w:r w:rsidRPr="00F06413">
        <w:rPr>
          <w:sz w:val="28"/>
          <w:szCs w:val="28"/>
        </w:rPr>
        <w:t>а</w:t>
      </w:r>
      <w:r w:rsidRPr="00F06413">
        <w:rPr>
          <w:sz w:val="28"/>
          <w:szCs w:val="28"/>
        </w:rPr>
        <w:t xml:space="preserve">купок включаются сведения, определенные </w:t>
      </w:r>
      <w:hyperlink r:id="rId19" w:history="1">
        <w:r w:rsidRPr="00F06413">
          <w:rPr>
            <w:rStyle w:val="ae"/>
            <w:color w:val="auto"/>
            <w:sz w:val="28"/>
            <w:szCs w:val="28"/>
            <w:u w:val="none"/>
          </w:rPr>
          <w:t>частью 2 статьи 21</w:t>
        </w:r>
      </w:hyperlink>
      <w:r w:rsidRPr="00F06413">
        <w:rPr>
          <w:sz w:val="28"/>
          <w:szCs w:val="28"/>
        </w:rPr>
        <w:t xml:space="preserve"> Федерал</w:t>
      </w:r>
      <w:r w:rsidRPr="00F06413">
        <w:rPr>
          <w:sz w:val="28"/>
          <w:szCs w:val="28"/>
        </w:rPr>
        <w:t>ь</w:t>
      </w:r>
      <w:r w:rsidRPr="00F06413">
        <w:rPr>
          <w:sz w:val="28"/>
          <w:szCs w:val="28"/>
        </w:rPr>
        <w:t>ного закона.</w:t>
      </w:r>
    </w:p>
    <w:p w:rsidR="00F06413" w:rsidRPr="00F06413" w:rsidRDefault="00F06413" w:rsidP="00DE6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7. Основой для формирования плана-графика закупок является утве</w:t>
      </w:r>
      <w:r w:rsidRPr="00F06413">
        <w:rPr>
          <w:rFonts w:ascii="Times New Roman" w:hAnsi="Times New Roman" w:cs="Times New Roman"/>
          <w:sz w:val="28"/>
          <w:szCs w:val="28"/>
        </w:rPr>
        <w:t>р</w:t>
      </w:r>
      <w:r w:rsidRPr="00F06413">
        <w:rPr>
          <w:rFonts w:ascii="Times New Roman" w:hAnsi="Times New Roman" w:cs="Times New Roman"/>
          <w:sz w:val="28"/>
          <w:szCs w:val="28"/>
        </w:rPr>
        <w:t xml:space="preserve">жденный и размещенный в единой информационной системе план закупок. </w:t>
      </w:r>
      <w:r w:rsidRPr="00F06413">
        <w:rPr>
          <w:rFonts w:ascii="Times New Roman" w:hAnsi="Times New Roman" w:cs="Times New Roman"/>
          <w:sz w:val="28"/>
          <w:szCs w:val="28"/>
        </w:rPr>
        <w:lastRenderedPageBreak/>
        <w:t>Сведения, содержащиеся в плане-графике закупок, не должны противоречить сведениям, содержащимся в плане закупок.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>крытого конкурса, закрытого конкурса с ограниченным участием, закрытого двухэтапного конкурса), аукциона (аукциона в электронной форме, закрыт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го аукциона), запроса котировок, запроса предложений, закупки у еди</w:t>
      </w:r>
      <w:r w:rsidRPr="00F06413">
        <w:rPr>
          <w:rFonts w:ascii="Times New Roman" w:hAnsi="Times New Roman" w:cs="Times New Roman"/>
          <w:sz w:val="28"/>
          <w:szCs w:val="28"/>
        </w:rPr>
        <w:t>н</w:t>
      </w:r>
      <w:r w:rsidRPr="00F06413">
        <w:rPr>
          <w:rFonts w:ascii="Times New Roman" w:hAnsi="Times New Roman" w:cs="Times New Roman"/>
          <w:sz w:val="28"/>
          <w:szCs w:val="28"/>
        </w:rPr>
        <w:t>ственного поставщика (исполнителя, подрядчика), а также путем определ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ния поставщика (подрядчика, исполнителя) способом, устанавливаемым Правительством Российской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hyperlink r:id="rId20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111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ральн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го закона.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9. В случае если определение поставщиков (подрядчиков, исполнит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лей) для заказчиков осуществляется уполномоченным органом или уполн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моченным учреждением, определенным решением о наделении его полном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 xml:space="preserve">чием в соответствии со </w:t>
      </w:r>
      <w:hyperlink r:id="rId21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26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закона, формирование пл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>нов-графиков закупок осуществляется с учетом порядка взаимодействия з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>казчиков с уполномоченным органом (уполномоченным учреждением).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глашения принять участие в определении поставщика (подрядчика, исполн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 xml:space="preserve">теля) в установленных Федеральным </w:t>
      </w:r>
      <w:hyperlink r:id="rId22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случаях в течение года, на к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>крытого конкурса, закрытого конкурса с ограниченным участием, закрытого двухэтапного конкурса), аукциона (аукциона в электронной форме, закрыт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го аукциона), запроса котировок, запроса предложений, закупки у еди</w:t>
      </w:r>
      <w:r w:rsidRPr="00F06413">
        <w:rPr>
          <w:rFonts w:ascii="Times New Roman" w:hAnsi="Times New Roman" w:cs="Times New Roman"/>
          <w:sz w:val="28"/>
          <w:szCs w:val="28"/>
        </w:rPr>
        <w:t>н</w:t>
      </w:r>
      <w:r w:rsidRPr="00F06413">
        <w:rPr>
          <w:rFonts w:ascii="Times New Roman" w:hAnsi="Times New Roman" w:cs="Times New Roman"/>
          <w:sz w:val="28"/>
          <w:szCs w:val="28"/>
        </w:rPr>
        <w:t>ственного поставщика (исполнителя, подрядчика), а также путем определ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ния поставщика (подрядчика, исполнителя) способом, устанавливаемым Правительством Российской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hyperlink r:id="rId23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111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ральн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го закона.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12. В случае если период осуществления закупки, включаемый в план-график закупок заказчиков, указанных в пункте 3  Порядка, в соответс</w:t>
      </w:r>
      <w:r w:rsidRPr="00F06413">
        <w:rPr>
          <w:rFonts w:ascii="Times New Roman" w:hAnsi="Times New Roman" w:cs="Times New Roman"/>
          <w:sz w:val="28"/>
          <w:szCs w:val="28"/>
        </w:rPr>
        <w:t>т</w:t>
      </w:r>
      <w:r w:rsidRPr="00F06413">
        <w:rPr>
          <w:rFonts w:ascii="Times New Roman" w:hAnsi="Times New Roman" w:cs="Times New Roman"/>
          <w:sz w:val="28"/>
          <w:szCs w:val="28"/>
        </w:rPr>
        <w:t>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</w:t>
      </w:r>
      <w:r w:rsidRPr="00F06413">
        <w:rPr>
          <w:rFonts w:ascii="Times New Roman" w:hAnsi="Times New Roman" w:cs="Times New Roman"/>
          <w:sz w:val="28"/>
          <w:szCs w:val="28"/>
        </w:rPr>
        <w:t>к</w:t>
      </w:r>
      <w:r w:rsidRPr="00F06413">
        <w:rPr>
          <w:rFonts w:ascii="Times New Roman" w:hAnsi="Times New Roman" w:cs="Times New Roman"/>
          <w:sz w:val="28"/>
          <w:szCs w:val="28"/>
        </w:rPr>
        <w:t>та.</w:t>
      </w:r>
    </w:p>
    <w:p w:rsid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13. В случае необходимости изменения сведений, содержащихся одн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временно в плане закупок и в плане-графике закупок, изменения в план-график вносятся после изменения плана закупок. Корректировку и (или) и</w:t>
      </w:r>
      <w:r w:rsidRPr="00F06413">
        <w:rPr>
          <w:rFonts w:ascii="Times New Roman" w:hAnsi="Times New Roman" w:cs="Times New Roman"/>
          <w:sz w:val="28"/>
          <w:szCs w:val="28"/>
        </w:rPr>
        <w:t>з</w:t>
      </w:r>
      <w:r w:rsidRPr="00F06413">
        <w:rPr>
          <w:rFonts w:ascii="Times New Roman" w:hAnsi="Times New Roman" w:cs="Times New Roman"/>
          <w:sz w:val="28"/>
          <w:szCs w:val="28"/>
        </w:rPr>
        <w:t>менение планов-графиков закупок осуществляет контрактная служба зака</w:t>
      </w:r>
      <w:r w:rsidRPr="00F06413">
        <w:rPr>
          <w:rFonts w:ascii="Times New Roman" w:hAnsi="Times New Roman" w:cs="Times New Roman"/>
          <w:sz w:val="28"/>
          <w:szCs w:val="28"/>
        </w:rPr>
        <w:t>з</w:t>
      </w:r>
      <w:r w:rsidRPr="00F06413">
        <w:rPr>
          <w:rFonts w:ascii="Times New Roman" w:hAnsi="Times New Roman" w:cs="Times New Roman"/>
          <w:sz w:val="28"/>
          <w:szCs w:val="28"/>
        </w:rPr>
        <w:t>чика или контрактный управляющий.</w:t>
      </w:r>
    </w:p>
    <w:p w:rsid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14. Заказчики, указанные в пункте 3  Порядка, ведут планы-графики з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 xml:space="preserve">купок в соответствии с положениями Федерального </w:t>
      </w:r>
      <w:hyperlink r:id="rId24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и Порядком. Вн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сение изменений в планы-графики закупок осуществляется в случае вн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сения изменений в план закупок, а также в следующих случаях: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14.1.И</w:t>
      </w:r>
      <w:r w:rsidRPr="00F06413">
        <w:rPr>
          <w:rFonts w:ascii="Times New Roman" w:hAnsi="Times New Roman" w:cs="Times New Roman"/>
          <w:sz w:val="28"/>
          <w:szCs w:val="28"/>
        </w:rPr>
        <w:t>зменение объема и (или) стоимости планируемых к приобрет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нию товаров, работ, услуг, выявленное в результате подготовки к осущест</w:t>
      </w:r>
      <w:r w:rsidRPr="00F06413">
        <w:rPr>
          <w:rFonts w:ascii="Times New Roman" w:hAnsi="Times New Roman" w:cs="Times New Roman"/>
          <w:sz w:val="28"/>
          <w:szCs w:val="28"/>
        </w:rPr>
        <w:t>в</w:t>
      </w:r>
      <w:r w:rsidRPr="00F06413">
        <w:rPr>
          <w:rFonts w:ascii="Times New Roman" w:hAnsi="Times New Roman" w:cs="Times New Roman"/>
          <w:sz w:val="28"/>
          <w:szCs w:val="28"/>
        </w:rPr>
        <w:t>лению закупки, вследствие чего поставка товаров, выполнение работ, оказ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>ние услуг в соответствии с начальной (максимальной) ценой контракта, предусмо</w:t>
      </w:r>
      <w:r w:rsidRPr="00F06413">
        <w:rPr>
          <w:rFonts w:ascii="Times New Roman" w:hAnsi="Times New Roman" w:cs="Times New Roman"/>
          <w:sz w:val="28"/>
          <w:szCs w:val="28"/>
        </w:rPr>
        <w:t>т</w:t>
      </w:r>
      <w:r w:rsidRPr="00F06413">
        <w:rPr>
          <w:rFonts w:ascii="Times New Roman" w:hAnsi="Times New Roman" w:cs="Times New Roman"/>
          <w:sz w:val="28"/>
          <w:szCs w:val="28"/>
        </w:rPr>
        <w:t>ренной планом-графиком закупок, становится невозможной;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Pr="00F06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зменение планируемой даты начала осуществления закупки, сроков и (или) периодичности приобретения товаров, выполнения работ, ок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>зания услуг, способа определения поставщика (подрядчика, исполнителя), этапов о</w:t>
      </w:r>
      <w:r w:rsidRPr="00F06413">
        <w:rPr>
          <w:rFonts w:ascii="Times New Roman" w:hAnsi="Times New Roman" w:cs="Times New Roman"/>
          <w:sz w:val="28"/>
          <w:szCs w:val="28"/>
        </w:rPr>
        <w:t>п</w:t>
      </w:r>
      <w:r w:rsidRPr="00F06413">
        <w:rPr>
          <w:rFonts w:ascii="Times New Roman" w:hAnsi="Times New Roman" w:cs="Times New Roman"/>
          <w:sz w:val="28"/>
          <w:szCs w:val="28"/>
        </w:rPr>
        <w:t>латы и (или) размера аванса, срока исполнения контракта;</w:t>
      </w:r>
      <w:proofErr w:type="gramEnd"/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14.3.О</w:t>
      </w:r>
      <w:r w:rsidRPr="00F06413">
        <w:rPr>
          <w:rFonts w:ascii="Times New Roman" w:hAnsi="Times New Roman" w:cs="Times New Roman"/>
          <w:sz w:val="28"/>
          <w:szCs w:val="28"/>
        </w:rPr>
        <w:t>тмена заказчиком закупки, предусмотренной планом-графиком закупок;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14.4.О</w:t>
      </w:r>
      <w:r w:rsidRPr="00F06413">
        <w:rPr>
          <w:rFonts w:ascii="Times New Roman" w:hAnsi="Times New Roman" w:cs="Times New Roman"/>
          <w:sz w:val="28"/>
          <w:szCs w:val="28"/>
        </w:rPr>
        <w:t>бразовавшаяся экономия от использования в текущем финанс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вом году бюджетных ассигнований в соответствии с законодательством Ро</w:t>
      </w:r>
      <w:r w:rsidRPr="00F06413">
        <w:rPr>
          <w:rFonts w:ascii="Times New Roman" w:hAnsi="Times New Roman" w:cs="Times New Roman"/>
          <w:sz w:val="28"/>
          <w:szCs w:val="28"/>
        </w:rPr>
        <w:t>с</w:t>
      </w:r>
      <w:r w:rsidRPr="00F06413">
        <w:rPr>
          <w:rFonts w:ascii="Times New Roman" w:hAnsi="Times New Roman" w:cs="Times New Roman"/>
          <w:sz w:val="28"/>
          <w:szCs w:val="28"/>
        </w:rPr>
        <w:t>си</w:t>
      </w:r>
      <w:r w:rsidRPr="00F06413">
        <w:rPr>
          <w:rFonts w:ascii="Times New Roman" w:hAnsi="Times New Roman" w:cs="Times New Roman"/>
          <w:sz w:val="28"/>
          <w:szCs w:val="28"/>
        </w:rPr>
        <w:t>й</w:t>
      </w:r>
      <w:r w:rsidRPr="00F06413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14.5.В</w:t>
      </w:r>
      <w:r w:rsidRPr="00F06413">
        <w:rPr>
          <w:rFonts w:ascii="Times New Roman" w:hAnsi="Times New Roman" w:cs="Times New Roman"/>
          <w:sz w:val="28"/>
          <w:szCs w:val="28"/>
        </w:rPr>
        <w:t xml:space="preserve">ыдача предписания органами контроля, определенными </w:t>
      </w:r>
      <w:hyperlink r:id="rId25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99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ления поставщиков (подрядчиков, исполнителей);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14.6.Р</w:t>
      </w:r>
      <w:r w:rsidRPr="00F06413">
        <w:rPr>
          <w:rFonts w:ascii="Times New Roman" w:hAnsi="Times New Roman" w:cs="Times New Roman"/>
          <w:sz w:val="28"/>
          <w:szCs w:val="28"/>
        </w:rPr>
        <w:t>еализация решения, принятого заказчиком по итогам обязател</w:t>
      </w:r>
      <w:r w:rsidRPr="00F06413">
        <w:rPr>
          <w:rFonts w:ascii="Times New Roman" w:hAnsi="Times New Roman" w:cs="Times New Roman"/>
          <w:sz w:val="28"/>
          <w:szCs w:val="28"/>
        </w:rPr>
        <w:t>ь</w:t>
      </w:r>
      <w:r w:rsidRPr="00F06413">
        <w:rPr>
          <w:rFonts w:ascii="Times New Roman" w:hAnsi="Times New Roman" w:cs="Times New Roman"/>
          <w:sz w:val="28"/>
          <w:szCs w:val="28"/>
        </w:rPr>
        <w:t>ного общественного обсуждения закупки;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14.7.В</w:t>
      </w:r>
      <w:r w:rsidRPr="00F06413">
        <w:rPr>
          <w:rFonts w:ascii="Times New Roman" w:hAnsi="Times New Roman" w:cs="Times New Roman"/>
          <w:sz w:val="28"/>
          <w:szCs w:val="28"/>
        </w:rPr>
        <w:t>озникновение обстоятельств, предвидеть которые на дату утве</w:t>
      </w:r>
      <w:r w:rsidRPr="00F06413">
        <w:rPr>
          <w:rFonts w:ascii="Times New Roman" w:hAnsi="Times New Roman" w:cs="Times New Roman"/>
          <w:sz w:val="28"/>
          <w:szCs w:val="28"/>
        </w:rPr>
        <w:t>р</w:t>
      </w:r>
      <w:r w:rsidRPr="00F06413">
        <w:rPr>
          <w:rFonts w:ascii="Times New Roman" w:hAnsi="Times New Roman" w:cs="Times New Roman"/>
          <w:sz w:val="28"/>
          <w:szCs w:val="28"/>
        </w:rPr>
        <w:t>ждения плана-графика закупок было невозможно;</w:t>
      </w:r>
    </w:p>
    <w:p w:rsidR="00F06413" w:rsidRPr="00F06413" w:rsidRDefault="00F06413" w:rsidP="00F06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14.8.П</w:t>
      </w:r>
      <w:r w:rsidRPr="00F06413">
        <w:rPr>
          <w:sz w:val="28"/>
          <w:szCs w:val="28"/>
        </w:rPr>
        <w:t xml:space="preserve">риведение плана </w:t>
      </w:r>
      <w:proofErr w:type="gramStart"/>
      <w:r w:rsidRPr="00F06413">
        <w:rPr>
          <w:sz w:val="28"/>
          <w:szCs w:val="28"/>
        </w:rPr>
        <w:t>–г</w:t>
      </w:r>
      <w:proofErr w:type="gramEnd"/>
      <w:r w:rsidRPr="00F06413">
        <w:rPr>
          <w:sz w:val="28"/>
          <w:szCs w:val="28"/>
        </w:rPr>
        <w:t>рафика закупок в соответствие с планом з</w:t>
      </w:r>
      <w:r w:rsidRPr="00F06413">
        <w:rPr>
          <w:sz w:val="28"/>
          <w:szCs w:val="28"/>
        </w:rPr>
        <w:t>а</w:t>
      </w:r>
      <w:r w:rsidRPr="00F06413">
        <w:rPr>
          <w:sz w:val="28"/>
          <w:szCs w:val="28"/>
        </w:rPr>
        <w:t xml:space="preserve">купок. 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 xml:space="preserve">15. Внесение изменений в план-график закупок по каждому объекту закупки осуществляется не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по адресу: www.zakupki.gov.ru) и</w:t>
      </w:r>
      <w:r w:rsidRPr="00F06413">
        <w:rPr>
          <w:rFonts w:ascii="Times New Roman" w:hAnsi="Times New Roman" w:cs="Times New Roman"/>
          <w:sz w:val="28"/>
          <w:szCs w:val="28"/>
        </w:rPr>
        <w:t>з</w:t>
      </w:r>
      <w:r w:rsidRPr="00F06413">
        <w:rPr>
          <w:rFonts w:ascii="Times New Roman" w:hAnsi="Times New Roman" w:cs="Times New Roman"/>
          <w:sz w:val="28"/>
          <w:szCs w:val="28"/>
        </w:rPr>
        <w:t>вещения об осуществлении закупки, направления приглашения принять уч</w:t>
      </w:r>
      <w:r w:rsidRPr="00F06413">
        <w:rPr>
          <w:rFonts w:ascii="Times New Roman" w:hAnsi="Times New Roman" w:cs="Times New Roman"/>
          <w:sz w:val="28"/>
          <w:szCs w:val="28"/>
        </w:rPr>
        <w:t>а</w:t>
      </w:r>
      <w:r w:rsidRPr="00F06413">
        <w:rPr>
          <w:rFonts w:ascii="Times New Roman" w:hAnsi="Times New Roman" w:cs="Times New Roman"/>
          <w:sz w:val="28"/>
          <w:szCs w:val="28"/>
        </w:rPr>
        <w:t xml:space="preserve">стие в определении поставщика (подрядчика, исполнителя), за исключением случая, указанного в </w:t>
      </w:r>
      <w:hyperlink r:id="rId26" w:anchor="P97#P97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6  Порядка, а в случае если в соответствии с Федеральным </w:t>
      </w:r>
      <w:hyperlink r:id="rId27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</w:t>
      </w:r>
      <w:r w:rsidRPr="00F06413">
        <w:rPr>
          <w:rFonts w:ascii="Times New Roman" w:hAnsi="Times New Roman" w:cs="Times New Roman"/>
          <w:sz w:val="28"/>
          <w:szCs w:val="28"/>
        </w:rPr>
        <w:t>у</w:t>
      </w:r>
      <w:r w:rsidRPr="00F06413">
        <w:rPr>
          <w:rFonts w:ascii="Times New Roman" w:hAnsi="Times New Roman" w:cs="Times New Roman"/>
          <w:sz w:val="28"/>
          <w:szCs w:val="28"/>
        </w:rPr>
        <w:t>ществлении закупки или направление приглашения принять участие в опр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делении поставщика (подрядчика, исполнителя), - до даты заключения ко</w:t>
      </w:r>
      <w:r w:rsidRPr="00F06413">
        <w:rPr>
          <w:rFonts w:ascii="Times New Roman" w:hAnsi="Times New Roman" w:cs="Times New Roman"/>
          <w:sz w:val="28"/>
          <w:szCs w:val="28"/>
        </w:rPr>
        <w:t>н</w:t>
      </w:r>
      <w:r w:rsidRPr="00F06413">
        <w:rPr>
          <w:rFonts w:ascii="Times New Roman" w:hAnsi="Times New Roman" w:cs="Times New Roman"/>
          <w:sz w:val="28"/>
          <w:szCs w:val="28"/>
        </w:rPr>
        <w:t>тракта.</w:t>
      </w:r>
    </w:p>
    <w:p w:rsidR="00DE6B25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F06413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вок в целях оказания гуманитарной помощи либо ликвидации последствий чрезвычайных ситуаций природного или техногенного характера в соотве</w:t>
      </w:r>
      <w:r w:rsidRPr="00F06413">
        <w:rPr>
          <w:rFonts w:ascii="Times New Roman" w:hAnsi="Times New Roman" w:cs="Times New Roman"/>
          <w:sz w:val="28"/>
          <w:szCs w:val="28"/>
        </w:rPr>
        <w:t>т</w:t>
      </w:r>
      <w:r w:rsidRPr="00F06413">
        <w:rPr>
          <w:rFonts w:ascii="Times New Roman" w:hAnsi="Times New Roman" w:cs="Times New Roman"/>
          <w:sz w:val="28"/>
          <w:szCs w:val="28"/>
        </w:rPr>
        <w:t xml:space="preserve">ствии со </w:t>
      </w:r>
      <w:hyperlink r:id="rId28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82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>ровок участникам закупок, а в случае осуществления закупки у единственн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="00DE6B25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DE6B25" w:rsidRDefault="00DE6B25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B25" w:rsidRDefault="00DE6B25" w:rsidP="00DE6B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6413" w:rsidRPr="00F06413" w:rsidRDefault="00F06413" w:rsidP="00DE6B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 xml:space="preserve">го поставщика (подрядчика, исполнителя) в соответствии с </w:t>
      </w:r>
      <w:hyperlink r:id="rId29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9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28 части 1 статьи 93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 - не позднее</w:t>
      </w:r>
      <w:r w:rsidR="00DE6B25">
        <w:rPr>
          <w:rFonts w:ascii="Times New Roman" w:hAnsi="Times New Roman" w:cs="Times New Roman"/>
          <w:sz w:val="28"/>
          <w:szCs w:val="28"/>
        </w:rPr>
        <w:t>,</w:t>
      </w:r>
      <w:r w:rsidRPr="00F06413">
        <w:rPr>
          <w:rFonts w:ascii="Times New Roman" w:hAnsi="Times New Roman" w:cs="Times New Roman"/>
          <w:sz w:val="28"/>
          <w:szCs w:val="28"/>
        </w:rPr>
        <w:t xml:space="preserve"> чем за один календа</w:t>
      </w:r>
      <w:r w:rsidRPr="00F06413">
        <w:rPr>
          <w:rFonts w:ascii="Times New Roman" w:hAnsi="Times New Roman" w:cs="Times New Roman"/>
          <w:sz w:val="28"/>
          <w:szCs w:val="28"/>
        </w:rPr>
        <w:t>р</w:t>
      </w:r>
      <w:r w:rsidRPr="00F06413">
        <w:rPr>
          <w:rFonts w:ascii="Times New Roman" w:hAnsi="Times New Roman" w:cs="Times New Roman"/>
          <w:sz w:val="28"/>
          <w:szCs w:val="28"/>
        </w:rPr>
        <w:t>ный день до даты заключения контракта.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17. Утвержденный в установленном порядке план-график закупок  и внесенные в него изменения подлежат размещению в единой информацио</w:t>
      </w:r>
      <w:r w:rsidRPr="00F06413">
        <w:rPr>
          <w:rFonts w:ascii="Times New Roman" w:hAnsi="Times New Roman" w:cs="Times New Roman"/>
          <w:sz w:val="28"/>
          <w:szCs w:val="28"/>
        </w:rPr>
        <w:t>н</w:t>
      </w:r>
      <w:r w:rsidRPr="00F06413">
        <w:rPr>
          <w:rFonts w:ascii="Times New Roman" w:hAnsi="Times New Roman" w:cs="Times New Roman"/>
          <w:sz w:val="28"/>
          <w:szCs w:val="28"/>
        </w:rPr>
        <w:t>ной системе в течение 3 рабочих дней со дня утверждения или изменения плана - графика, за исключением сведений, составляющих государственную тайну.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18. Заказчики осуществляют закупки в строгом соответствии со свед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ниями, включенными в план-график закупок. Не допускаются размещение в единой информационной системе извещений об осуществлении закупки, д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>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</w:t>
      </w:r>
      <w:r w:rsidRPr="00F06413">
        <w:rPr>
          <w:rFonts w:ascii="Times New Roman" w:hAnsi="Times New Roman" w:cs="Times New Roman"/>
          <w:sz w:val="28"/>
          <w:szCs w:val="28"/>
        </w:rPr>
        <w:t>н</w:t>
      </w:r>
      <w:r w:rsidRPr="00F06413">
        <w:rPr>
          <w:rFonts w:ascii="Times New Roman" w:hAnsi="Times New Roman" w:cs="Times New Roman"/>
          <w:sz w:val="28"/>
          <w:szCs w:val="28"/>
        </w:rPr>
        <w:t>формацию, не соответствующую информации, указанной в планах-графиках закупок. Закупки, не предусмотренные планам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графиками, не могут быть осуществлены.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19. Закупки, подлежащие обязательному предварительному общ</w:t>
      </w:r>
      <w:r w:rsidRPr="00F06413">
        <w:rPr>
          <w:rFonts w:ascii="Times New Roman" w:hAnsi="Times New Roman" w:cs="Times New Roman"/>
          <w:sz w:val="28"/>
          <w:szCs w:val="28"/>
        </w:rPr>
        <w:t>е</w:t>
      </w:r>
      <w:r w:rsidRPr="00F06413">
        <w:rPr>
          <w:rFonts w:ascii="Times New Roman" w:hAnsi="Times New Roman" w:cs="Times New Roman"/>
          <w:sz w:val="28"/>
          <w:szCs w:val="28"/>
        </w:rPr>
        <w:t>ственному обсуждению в случаях, установленных Правительством Росси</w:t>
      </w:r>
      <w:r w:rsidRPr="00F06413">
        <w:rPr>
          <w:rFonts w:ascii="Times New Roman" w:hAnsi="Times New Roman" w:cs="Times New Roman"/>
          <w:sz w:val="28"/>
          <w:szCs w:val="28"/>
        </w:rPr>
        <w:t>й</w:t>
      </w:r>
      <w:r w:rsidRPr="00F06413">
        <w:rPr>
          <w:rFonts w:ascii="Times New Roman" w:hAnsi="Times New Roman" w:cs="Times New Roman"/>
          <w:sz w:val="28"/>
          <w:szCs w:val="28"/>
        </w:rPr>
        <w:t>ской Федерации, не могут быть осуществлены без проведения такого обсу</w:t>
      </w:r>
      <w:r w:rsidRPr="00F06413">
        <w:rPr>
          <w:rFonts w:ascii="Times New Roman" w:hAnsi="Times New Roman" w:cs="Times New Roman"/>
          <w:sz w:val="28"/>
          <w:szCs w:val="28"/>
        </w:rPr>
        <w:t>ж</w:t>
      </w:r>
      <w:r w:rsidRPr="00F06413">
        <w:rPr>
          <w:rFonts w:ascii="Times New Roman" w:hAnsi="Times New Roman" w:cs="Times New Roman"/>
          <w:sz w:val="28"/>
          <w:szCs w:val="28"/>
        </w:rPr>
        <w:t>дения.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20. План-график закупок содержит приложения, содержащие обосн</w:t>
      </w:r>
      <w:r w:rsidRPr="00F06413">
        <w:rPr>
          <w:rFonts w:ascii="Times New Roman" w:hAnsi="Times New Roman" w:cs="Times New Roman"/>
          <w:sz w:val="28"/>
          <w:szCs w:val="28"/>
        </w:rPr>
        <w:t>о</w:t>
      </w:r>
      <w:r w:rsidRPr="00F06413">
        <w:rPr>
          <w:rFonts w:ascii="Times New Roman" w:hAnsi="Times New Roman" w:cs="Times New Roman"/>
          <w:sz w:val="28"/>
          <w:szCs w:val="28"/>
        </w:rPr>
        <w:t xml:space="preserve">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1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стью 7 статьи 18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 или цены ко</w:t>
      </w:r>
      <w:r w:rsidRPr="00F06413">
        <w:rPr>
          <w:rFonts w:ascii="Times New Roman" w:hAnsi="Times New Roman" w:cs="Times New Roman"/>
          <w:sz w:val="28"/>
          <w:szCs w:val="28"/>
        </w:rPr>
        <w:t>н</w:t>
      </w:r>
      <w:r w:rsidRPr="00F06413">
        <w:rPr>
          <w:rFonts w:ascii="Times New Roman" w:hAnsi="Times New Roman" w:cs="Times New Roman"/>
          <w:sz w:val="28"/>
          <w:szCs w:val="28"/>
        </w:rPr>
        <w:t>тракта, заключаемого с единственным поставщиком (подрядчиком, исполн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 xml:space="preserve">телем), </w:t>
      </w:r>
      <w:proofErr w:type="gramStart"/>
      <w:r w:rsidRPr="00F06413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F06413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32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обоснование способа определения поставщика (подрядчика, исполн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 xml:space="preserve">теля) в соответствии с </w:t>
      </w:r>
      <w:hyperlink r:id="rId33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</w:t>
      </w:r>
      <w:r w:rsidRPr="00F06413">
        <w:rPr>
          <w:rFonts w:ascii="Times New Roman" w:hAnsi="Times New Roman" w:cs="Times New Roman"/>
          <w:sz w:val="28"/>
          <w:szCs w:val="28"/>
        </w:rPr>
        <w:t>и</w:t>
      </w:r>
      <w:r w:rsidRPr="00F06413">
        <w:rPr>
          <w:rFonts w:ascii="Times New Roman" w:hAnsi="Times New Roman" w:cs="Times New Roman"/>
          <w:sz w:val="28"/>
          <w:szCs w:val="28"/>
        </w:rPr>
        <w:t xml:space="preserve">тельные требования к участникам закупки (при наличии таких требований), установленные в соответствии с </w:t>
      </w:r>
      <w:hyperlink r:id="rId34" w:history="1">
        <w:r w:rsidRPr="00F06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31</w:t>
        </w:r>
      </w:hyperlink>
      <w:r w:rsidRPr="00F0641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F06413" w:rsidRPr="00F06413" w:rsidRDefault="00F06413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413">
        <w:rPr>
          <w:rFonts w:ascii="Times New Roman" w:hAnsi="Times New Roman" w:cs="Times New Roman"/>
          <w:sz w:val="28"/>
          <w:szCs w:val="28"/>
        </w:rPr>
        <w:t>21. Включаемая в план-график закупок информация должна соотве</w:t>
      </w:r>
      <w:r w:rsidRPr="00F06413">
        <w:rPr>
          <w:rFonts w:ascii="Times New Roman" w:hAnsi="Times New Roman" w:cs="Times New Roman"/>
          <w:sz w:val="28"/>
          <w:szCs w:val="28"/>
        </w:rPr>
        <w:t>т</w:t>
      </w:r>
      <w:r w:rsidRPr="00F06413">
        <w:rPr>
          <w:rFonts w:ascii="Times New Roman" w:hAnsi="Times New Roman" w:cs="Times New Roman"/>
          <w:sz w:val="28"/>
          <w:szCs w:val="28"/>
        </w:rPr>
        <w:t>ствовать показателям плана закупок, в том числе:</w:t>
      </w:r>
    </w:p>
    <w:p w:rsidR="00F06413" w:rsidRPr="00F06413" w:rsidRDefault="00DE6B25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21.1.С</w:t>
      </w:r>
      <w:r w:rsidR="00F06413" w:rsidRPr="00F06413">
        <w:rPr>
          <w:rFonts w:ascii="Times New Roman" w:hAnsi="Times New Roman" w:cs="Times New Roman"/>
          <w:sz w:val="28"/>
          <w:szCs w:val="28"/>
        </w:rPr>
        <w:t>оответствие включаемых в план-график закупок идентификац</w:t>
      </w:r>
      <w:r w:rsidR="00F06413" w:rsidRPr="00F06413">
        <w:rPr>
          <w:rFonts w:ascii="Times New Roman" w:hAnsi="Times New Roman" w:cs="Times New Roman"/>
          <w:sz w:val="28"/>
          <w:szCs w:val="28"/>
        </w:rPr>
        <w:t>и</w:t>
      </w:r>
      <w:r w:rsidR="00F06413" w:rsidRPr="00F06413">
        <w:rPr>
          <w:rFonts w:ascii="Times New Roman" w:hAnsi="Times New Roman" w:cs="Times New Roman"/>
          <w:sz w:val="28"/>
          <w:szCs w:val="28"/>
        </w:rPr>
        <w:t>онных кодов закупок идентификационному коду закупки, включенному в план з</w:t>
      </w:r>
      <w:r w:rsidR="00F06413" w:rsidRPr="00F06413">
        <w:rPr>
          <w:rFonts w:ascii="Times New Roman" w:hAnsi="Times New Roman" w:cs="Times New Roman"/>
          <w:sz w:val="28"/>
          <w:szCs w:val="28"/>
        </w:rPr>
        <w:t>а</w:t>
      </w:r>
      <w:r w:rsidR="00F06413" w:rsidRPr="00F06413">
        <w:rPr>
          <w:rFonts w:ascii="Times New Roman" w:hAnsi="Times New Roman" w:cs="Times New Roman"/>
          <w:sz w:val="28"/>
          <w:szCs w:val="28"/>
        </w:rPr>
        <w:t>купок;</w:t>
      </w:r>
    </w:p>
    <w:p w:rsidR="00F06413" w:rsidRPr="00F06413" w:rsidRDefault="00DE6B25" w:rsidP="00F06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21.2.С</w:t>
      </w:r>
      <w:r w:rsidR="00F06413" w:rsidRPr="00F06413">
        <w:rPr>
          <w:rFonts w:ascii="Times New Roman" w:hAnsi="Times New Roman" w:cs="Times New Roman"/>
          <w:sz w:val="28"/>
          <w:szCs w:val="28"/>
        </w:rPr>
        <w:t>оответствие включаемой в план-график закупок информации о начальных (максимальных) ценах контрактов, ценах контрактов, заключа</w:t>
      </w:r>
      <w:r w:rsidR="00F06413" w:rsidRPr="00F06413">
        <w:rPr>
          <w:rFonts w:ascii="Times New Roman" w:hAnsi="Times New Roman" w:cs="Times New Roman"/>
          <w:sz w:val="28"/>
          <w:szCs w:val="28"/>
        </w:rPr>
        <w:t>е</w:t>
      </w:r>
      <w:r w:rsidR="00F06413" w:rsidRPr="00F06413">
        <w:rPr>
          <w:rFonts w:ascii="Times New Roman" w:hAnsi="Times New Roman" w:cs="Times New Roman"/>
          <w:sz w:val="28"/>
          <w:szCs w:val="28"/>
        </w:rPr>
        <w:t>мых с единственным поставщиком (подрядчиком, исполнителем), и об объ</w:t>
      </w:r>
      <w:r w:rsidR="00F06413" w:rsidRPr="00F06413">
        <w:rPr>
          <w:rFonts w:ascii="Times New Roman" w:hAnsi="Times New Roman" w:cs="Times New Roman"/>
          <w:sz w:val="28"/>
          <w:szCs w:val="28"/>
        </w:rPr>
        <w:t>е</w:t>
      </w:r>
      <w:r w:rsidR="00F06413" w:rsidRPr="00F06413">
        <w:rPr>
          <w:rFonts w:ascii="Times New Roman" w:hAnsi="Times New Roman" w:cs="Times New Roman"/>
          <w:sz w:val="28"/>
          <w:szCs w:val="28"/>
        </w:rPr>
        <w:t>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89451F" w:rsidRPr="00F06413" w:rsidRDefault="00F06413" w:rsidP="00DE6B25">
      <w:pPr>
        <w:ind w:firstLine="708"/>
        <w:jc w:val="both"/>
        <w:rPr>
          <w:sz w:val="28"/>
          <w:szCs w:val="28"/>
        </w:rPr>
      </w:pPr>
      <w:r w:rsidRPr="00F06413">
        <w:rPr>
          <w:sz w:val="28"/>
          <w:szCs w:val="28"/>
        </w:rPr>
        <w:t>22. План-график закупок товаров, работ, услуг формируется в соотве</w:t>
      </w:r>
      <w:r w:rsidRPr="00F06413">
        <w:rPr>
          <w:sz w:val="28"/>
          <w:szCs w:val="28"/>
        </w:rPr>
        <w:t>т</w:t>
      </w:r>
      <w:r w:rsidRPr="00F06413">
        <w:rPr>
          <w:sz w:val="28"/>
          <w:szCs w:val="28"/>
        </w:rPr>
        <w:t xml:space="preserve">ствии с требованиями установленными </w:t>
      </w:r>
      <w:r w:rsidR="00DE6B25">
        <w:rPr>
          <w:sz w:val="28"/>
          <w:szCs w:val="28"/>
        </w:rPr>
        <w:t>п</w:t>
      </w:r>
      <w:r w:rsidRPr="00F06413">
        <w:rPr>
          <w:sz w:val="28"/>
          <w:szCs w:val="28"/>
        </w:rPr>
        <w:t>остановлением Правительства РФ.</w:t>
      </w:r>
    </w:p>
    <w:p w:rsidR="0006408A" w:rsidRDefault="00DE6B25" w:rsidP="00F06413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</w:t>
      </w: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F48B5">
      <w:headerReference w:type="even" r:id="rId35"/>
      <w:headerReference w:type="default" r:id="rId36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A7" w:rsidRDefault="009304A7">
      <w:r>
        <w:separator/>
      </w:r>
    </w:p>
  </w:endnote>
  <w:endnote w:type="continuationSeparator" w:id="0">
    <w:p w:rsidR="009304A7" w:rsidRDefault="0093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A7" w:rsidRDefault="009304A7">
      <w:r>
        <w:separator/>
      </w:r>
    </w:p>
  </w:footnote>
  <w:footnote w:type="continuationSeparator" w:id="0">
    <w:p w:rsidR="009304A7" w:rsidRDefault="0093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B4DC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0CA8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2ADB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699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4A7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8B5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6B25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413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4DC8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9F48B5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9F48B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F99D22EB2BC78EBD841B008EF060A5F85DCD93D67C4400F5782067B6A23D483BEF456AD3AD81610DD0J" TargetMode="External"/><Relationship Id="rId1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2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21" Type="http://schemas.openxmlformats.org/officeDocument/2006/relationships/hyperlink" Target="consultantplus://offline/ref=1BF99D22EB2BC78EBD841B008EF060A5F85DCD93D67C4400F5782067B6A23D483BEF456AD3AD826A0DD4J" TargetMode="External"/><Relationship Id="rId34" Type="http://schemas.openxmlformats.org/officeDocument/2006/relationships/hyperlink" Target="consultantplus://offline/ref=1BF99D22EB2BC78EBD841B008EF060A5F85DCD93D67C4400F5782067B6A23D483BEF456AD3AD83670DD0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F99D22EB2BC78EBD841B008EF060A5F852CB90DB7F4400F5782067B6A23D483BEF456AD3AD80620DD6J" TargetMode="External"/><Relationship Id="rId1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25" Type="http://schemas.openxmlformats.org/officeDocument/2006/relationships/hyperlink" Target="consultantplus://offline/ref=1BF99D22EB2BC78EBD841B008EF060A5F85DCD93D67C4400F5782067B6A23D483BEF456AD3AC83640DD2J" TargetMode="External"/><Relationship Id="rId33" Type="http://schemas.openxmlformats.org/officeDocument/2006/relationships/hyperlink" Target="consultantplus://offline/ref=1BF99D22EB2BC78EBD841B008EF060A5F85DCD93D67C4400F5782067B6A23D483BEF456AD3AD82650DD7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20" Type="http://schemas.openxmlformats.org/officeDocument/2006/relationships/hyperlink" Target="consultantplus://offline/ref=1BF99D22EB2BC78EBD841B008EF060A5F85DCD93D67C4400F5782067B6A23D483BEF456AD3AC86630DD2J" TargetMode="External"/><Relationship Id="rId29" Type="http://schemas.openxmlformats.org/officeDocument/2006/relationships/hyperlink" Target="consultantplus://offline/ref=1BF99D22EB2BC78EBD841B008EF060A5F85DCD93D67C4400F5782067B6A23D483BEF456AD3AC876B0DD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F99D22EB2BC78EBD841B008EF060A5F85DCD93D67C4400F5782067B6A23D483BEF456AD3AD82630DD6J" TargetMode="External"/><Relationship Id="rId24" Type="http://schemas.openxmlformats.org/officeDocument/2006/relationships/hyperlink" Target="consultantplus://offline/ref=1BF99D22EB2BC78EBD841B008EF060A5F85DCD93D67C4400F5782067B60AD2J" TargetMode="External"/><Relationship Id="rId32" Type="http://schemas.openxmlformats.org/officeDocument/2006/relationships/hyperlink" Target="consultantplus://offline/ref=1BF99D22EB2BC78EBD841B008EF060A5F85DCD93D67C4400F5782067B6A23D483BEF456AD3AD82620DDCJ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F99D22EB2BC78EBD841B008EF060A5F85DCD93D67C4400F5782067B6A23D483BEF4506D2J" TargetMode="External"/><Relationship Id="rId23" Type="http://schemas.openxmlformats.org/officeDocument/2006/relationships/hyperlink" Target="consultantplus://offline/ref=1BF99D22EB2BC78EBD841B008EF060A5F85DCD93D67C4400F5782067B6A23D483BEF456AD3AC86630DD2J" TargetMode="External"/><Relationship Id="rId28" Type="http://schemas.openxmlformats.org/officeDocument/2006/relationships/hyperlink" Target="consultantplus://offline/ref=1BF99D22EB2BC78EBD841B008EF060A5F85DCD93D67C4400F5782067B6A23D483BEF456AD3AC80640DD0J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1BF99D22EB2BC78EBD841B008EF060A5F852CB90DB7F4400F5782067B6A23D483BEF456AD3AD80620DD6J" TargetMode="External"/><Relationship Id="rId19" Type="http://schemas.openxmlformats.org/officeDocument/2006/relationships/hyperlink" Target="consultantplus://offline/ref=1BF99D22EB2BC78EBD841B008EF060A5F85DCD93D67C4400F5782067B6A23D483BEF456AD3AD816A0DD5J" TargetMode="External"/><Relationship Id="rId31" Type="http://schemas.openxmlformats.org/officeDocument/2006/relationships/hyperlink" Target="consultantplus://offline/ref=1BF99D22EB2BC78EBD841B008EF060A5F85DCD93D67C4400F5782067B6A23D483BEF456AD3AD81640DD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F99D22EB2BC78EBD841B008EF060A5F85DCD93D67C4400F5782067B6A23D483BEF456AD3AD82630DD6J" TargetMode="External"/><Relationship Id="rId14" Type="http://schemas.openxmlformats.org/officeDocument/2006/relationships/hyperlink" Target="consultantplus://offline/ref=1BF99D22EB2BC78EBD841B008EF060A5F85DCD93D67C4400F5782067B6A23D483BEF45620DD1J" TargetMode="External"/><Relationship Id="rId22" Type="http://schemas.openxmlformats.org/officeDocument/2006/relationships/hyperlink" Target="consultantplus://offline/ref=1BF99D22EB2BC78EBD841B008EF060A5F85DCD93D67C4400F5782067B60AD2J" TargetMode="External"/><Relationship Id="rId27" Type="http://schemas.openxmlformats.org/officeDocument/2006/relationships/hyperlink" Target="consultantplus://offline/ref=1BF99D22EB2BC78EBD841B008EF060A5F85DCD93D67C4400F5782067B60AD2J" TargetMode="External"/><Relationship Id="rId30" Type="http://schemas.openxmlformats.org/officeDocument/2006/relationships/hyperlink" Target="consultantplus://offline/ref=1BF99D22EB2BC78EBD841B008EF060A5F85DCD93D67C4400F5782067B6A23D483BEF456AD3AC826B0DD1J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4D45-2A6B-4040-A654-FA5B3229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22052</CharactersWithSpaces>
  <SharedDoc>false</SharedDoc>
  <HLinks>
    <vt:vector size="156" baseType="variant">
      <vt:variant>
        <vt:i4>2621491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consultantplus://offline/ref=1BF99D22EB2BC78EBD841B008EF060A5F85DCD93D67C4400F5782067B6A23D483BEF456AD3AD83670DD0J</vt:lpwstr>
      </vt:variant>
      <vt:variant>
        <vt:lpwstr/>
      </vt:variant>
      <vt:variant>
        <vt:i4>2621495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consultantplus://offline/ref=1BF99D22EB2BC78EBD841B008EF060A5F85DCD93D67C4400F5782067B6A23D483BEF456AD3AD82650DD7J</vt:lpwstr>
      </vt:variant>
      <vt:variant>
        <vt:lpwstr/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consultantplus://offline/ref=1BF99D22EB2BC78EBD841B008EF060A5F85DCD93D67C4400F5782067B6A23D483BEF456AD3AD82620DDCJ</vt:lpwstr>
      </vt:variant>
      <vt:variant>
        <vt:lpwstr/>
      </vt:variant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consultantplus://offline/ref=1BF99D22EB2BC78EBD841B008EF060A5F85DCD93D67C4400F5782067B6A23D483BEF456AD3AD81640DD6J</vt:lpwstr>
      </vt:variant>
      <vt:variant>
        <vt:lpwstr/>
      </vt:variant>
      <vt:variant>
        <vt:i4>2621537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consultantplus://offline/ref=1BF99D22EB2BC78EBD841B008EF060A5F85DCD93D67C4400F5782067B6A23D483BEF456AD3AC826B0DD1J</vt:lpwstr>
      </vt:variant>
      <vt:variant>
        <vt:lpwstr/>
      </vt:variant>
      <vt:variant>
        <vt:i4>2621536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consultantplus://offline/ref=1BF99D22EB2BC78EBD841B008EF060A5F85DCD93D67C4400F5782067B6A23D483BEF456AD3AC876B0DD5J</vt:lpwstr>
      </vt:variant>
      <vt:variant>
        <vt:lpwstr/>
      </vt:variant>
      <vt:variant>
        <vt:i4>2621492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consultantplus://offline/ref=1BF99D22EB2BC78EBD841B008EF060A5F85DCD93D67C4400F5782067B6A23D483BEF456AD3AC80640DD0J</vt:lpwstr>
      </vt:variant>
      <vt:variant>
        <vt:lpwstr/>
      </vt:variant>
      <vt:variant>
        <vt:i4>1114201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consultantplus://offline/ref=1BF99D22EB2BC78EBD841B008EF060A5F85DCD93D67C4400F5782067B60AD2J</vt:lpwstr>
      </vt:variant>
      <vt:variant>
        <vt:lpwstr/>
      </vt:variant>
      <vt:variant>
        <vt:i4>67568643</vt:i4>
      </vt:variant>
      <vt:variant>
        <vt:i4>51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утверждении Порядка формирования плана-графика закупок.doc</vt:lpwstr>
      </vt:variant>
      <vt:variant>
        <vt:lpwstr>P97#P97</vt:lpwstr>
      </vt:variant>
      <vt:variant>
        <vt:i4>2621493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consultantplus://offline/ref=1BF99D22EB2BC78EBD841B008EF060A5F85DCD93D67C4400F5782067B6A23D483BEF456AD3AC83640DD2J</vt:lpwstr>
      </vt:variant>
      <vt:variant>
        <vt:lpwstr/>
      </vt:variant>
      <vt:variant>
        <vt:i4>1114201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consultantplus://offline/ref=1BF99D22EB2BC78EBD841B008EF060A5F85DCD93D67C4400F5782067B60AD2J</vt:lpwstr>
      </vt:variant>
      <vt:variant>
        <vt:lpwstr/>
      </vt:variant>
      <vt:variant>
        <vt:i4>2621495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consultantplus://offline/ref=1BF99D22EB2BC78EBD841B008EF060A5F85DCD93D67C4400F5782067B6A23D483BEF456AD3AC86630DD2J</vt:lpwstr>
      </vt:variant>
      <vt:variant>
        <vt:lpwstr/>
      </vt:variant>
      <vt:variant>
        <vt:i4>1114201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consultantplus://offline/ref=1BF99D22EB2BC78EBD841B008EF060A5F85DCD93D67C4400F5782067B60AD2J</vt:lpwstr>
      </vt:variant>
      <vt:variant>
        <vt:lpwstr/>
      </vt:variant>
      <vt:variant>
        <vt:i4>2621536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consultantplus://offline/ref=1BF99D22EB2BC78EBD841B008EF060A5F85DCD93D67C4400F5782067B6A23D483BEF456AD3AD826A0DD4J</vt:lpwstr>
      </vt:variant>
      <vt:variant>
        <vt:lpwstr/>
      </vt:variant>
      <vt:variant>
        <vt:i4>2621495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consultantplus://offline/ref=1BF99D22EB2BC78EBD841B008EF060A5F85DCD93D67C4400F5782067B6A23D483BEF456AD3AC86630DD2J</vt:lpwstr>
      </vt:variant>
      <vt:variant>
        <vt:lpwstr/>
      </vt:variant>
      <vt:variant>
        <vt:i4>2621538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consultantplus://offline/ref=1BF99D22EB2BC78EBD841B008EF060A5F85DCD93D67C4400F5782067B6A23D483BEF456AD3AD816A0DD5J</vt:lpwstr>
      </vt:variant>
      <vt:variant>
        <vt:lpwstr/>
      </vt:variant>
      <vt:variant>
        <vt:i4>67568653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утверждении Порядка формирования плана-графика закупок.doc</vt:lpwstr>
      </vt:variant>
      <vt:variant>
        <vt:lpwstr>P49#P49</vt:lpwstr>
      </vt:variant>
      <vt:variant>
        <vt:i4>67568652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утверждении Порядка формирования плана-графика закупок.doc</vt:lpwstr>
      </vt:variant>
      <vt:variant>
        <vt:lpwstr>P48#P48</vt:lpwstr>
      </vt:variant>
      <vt:variant>
        <vt:i4>67568643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утверждении Порядка формирования плана-графика закупок.doc</vt:lpwstr>
      </vt:variant>
      <vt:variant>
        <vt:lpwstr>P47#P47</vt:lpwstr>
      </vt:variant>
      <vt:variant>
        <vt:i4>1376337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consultantplus://offline/ref=1BF99D22EB2BC78EBD841B008EF060A5F85DCD93D67C4400F5782067B6A23D483BEF4506D2J</vt:lpwstr>
      </vt:variant>
      <vt:variant>
        <vt:lpwstr/>
      </vt:variant>
      <vt:variant>
        <vt:i4>2293810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consultantplus://offline/ref=1BF99D22EB2BC78EBD841B008EF060A5F85DCD93D67C4400F5782067B6A23D483BEF45620DD1J</vt:lpwstr>
      </vt:variant>
      <vt:variant>
        <vt:lpwstr/>
      </vt:variant>
      <vt:variant>
        <vt:i4>2621495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consultantplus://offline/ref=1BF99D22EB2BC78EBD841B008EF060A5F85DCD93D67C4400F5782067B6A23D483BEF456AD3AD81610DD0J</vt:lpwstr>
      </vt:variant>
      <vt:variant>
        <vt:lpwstr/>
      </vt:variant>
      <vt:variant>
        <vt:i4>2621489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consultantplus://offline/ref=1BF99D22EB2BC78EBD841B008EF060A5F852CB90DB7F4400F5782067B6A23D483BEF456AD3AD80620DD6J</vt:lpwstr>
      </vt:variant>
      <vt:variant>
        <vt:lpwstr/>
      </vt:variant>
      <vt:variant>
        <vt:i4>2621488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consultantplus://offline/ref=1BF99D22EB2BC78EBD841B008EF060A5F85DCD93D67C4400F5782067B6A23D483BEF456AD3AD82630DD6J</vt:lpwstr>
      </vt:variant>
      <vt:variant>
        <vt:lpwstr/>
      </vt:variant>
      <vt:variant>
        <vt:i4>2621489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consultantplus://offline/ref=1BF99D22EB2BC78EBD841B008EF060A5F852CB90DB7F4400F5782067B6A23D483BEF456AD3AD80620DD6J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consultantplus://offline/ref=1BF99D22EB2BC78EBD841B008EF060A5F85DCD93D67C4400F5782067B6A23D483BEF456AD3AD82630DD6J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2017-03-20T07:27:00Z</cp:lastPrinted>
  <dcterms:created xsi:type="dcterms:W3CDTF">2017-03-20T08:21:00Z</dcterms:created>
  <dcterms:modified xsi:type="dcterms:W3CDTF">2017-03-20T08:21:00Z</dcterms:modified>
</cp:coreProperties>
</file>