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49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E194D" w:rsidP="00C4619C">
      <w:pPr>
        <w:jc w:val="center"/>
        <w:rPr>
          <w:sz w:val="28"/>
        </w:rPr>
      </w:pPr>
      <w:r>
        <w:rPr>
          <w:sz w:val="28"/>
        </w:rPr>
        <w:t>17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E194D" w:rsidRDefault="00DC0796" w:rsidP="002E194D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E194D" w:rsidRDefault="002E194D" w:rsidP="002E19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2E19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2E1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E194D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а</w:t>
      </w:r>
      <w:r w:rsidRPr="002E194D">
        <w:rPr>
          <w:b/>
          <w:sz w:val="28"/>
          <w:szCs w:val="28"/>
        </w:rPr>
        <w:t xml:space="preserve"> предоставления субсидии </w:t>
      </w:r>
      <w:r w:rsidRPr="002E194D">
        <w:rPr>
          <w:b/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  <w:r>
        <w:rPr>
          <w:b/>
          <w:bCs/>
          <w:sz w:val="28"/>
          <w:szCs w:val="28"/>
        </w:rPr>
        <w:t xml:space="preserve"> </w:t>
      </w:r>
    </w:p>
    <w:p w:rsidR="002E194D" w:rsidRDefault="002E194D" w:rsidP="002E19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E194D">
        <w:rPr>
          <w:b/>
          <w:bCs/>
          <w:sz w:val="28"/>
          <w:szCs w:val="28"/>
        </w:rPr>
        <w:t>о добровольном содействии в выполнении задач,</w:t>
      </w:r>
      <w:bookmarkEnd w:id="0"/>
      <w:r w:rsidRPr="002E194D">
        <w:rPr>
          <w:b/>
          <w:bCs/>
          <w:sz w:val="28"/>
          <w:szCs w:val="28"/>
        </w:rPr>
        <w:t xml:space="preserve"> возложенных на</w:t>
      </w:r>
      <w:r>
        <w:rPr>
          <w:b/>
          <w:bCs/>
          <w:sz w:val="28"/>
          <w:szCs w:val="28"/>
        </w:rPr>
        <w:t xml:space="preserve"> </w:t>
      </w:r>
      <w:r w:rsidRPr="002E194D">
        <w:rPr>
          <w:b/>
          <w:bCs/>
          <w:sz w:val="28"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  <w:r>
        <w:rPr>
          <w:b/>
          <w:bCs/>
          <w:sz w:val="28"/>
          <w:szCs w:val="28"/>
        </w:rPr>
        <w:t xml:space="preserve"> </w:t>
      </w:r>
      <w:r w:rsidRPr="002E194D">
        <w:rPr>
          <w:b/>
          <w:bCs/>
          <w:sz w:val="28"/>
          <w:szCs w:val="28"/>
        </w:rPr>
        <w:t>операции, проживающих в жилых помещениях с печным отоплением</w:t>
      </w:r>
      <w:r>
        <w:rPr>
          <w:b/>
          <w:bCs/>
          <w:sz w:val="28"/>
          <w:szCs w:val="28"/>
        </w:rPr>
        <w:t xml:space="preserve"> </w:t>
      </w:r>
    </w:p>
    <w:p w:rsidR="002E194D" w:rsidRDefault="002E194D" w:rsidP="002E19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E194D">
        <w:rPr>
          <w:b/>
          <w:sz w:val="28"/>
          <w:szCs w:val="28"/>
        </w:rPr>
        <w:t>на территории Валдайского муниципального района</w:t>
      </w:r>
      <w:r>
        <w:rPr>
          <w:b/>
          <w:sz w:val="28"/>
          <w:szCs w:val="28"/>
        </w:rPr>
        <w:t xml:space="preserve">, </w:t>
      </w:r>
      <w:r w:rsidRPr="002E194D">
        <w:rPr>
          <w:b/>
          <w:bCs/>
          <w:sz w:val="28"/>
          <w:szCs w:val="28"/>
        </w:rPr>
        <w:t xml:space="preserve">Положения о комиссии по отбору организаций и индивидуальных предпринимателей – получателей субсидии, Состава комиссии по отбору организаций </w:t>
      </w:r>
    </w:p>
    <w:p w:rsidR="002E194D" w:rsidRPr="002E194D" w:rsidRDefault="002E194D" w:rsidP="002E194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E194D">
        <w:rPr>
          <w:b/>
          <w:bCs/>
          <w:sz w:val="28"/>
          <w:szCs w:val="28"/>
        </w:rPr>
        <w:t>и индивидуальных предпринимателей – получателей субсидии</w:t>
      </w:r>
    </w:p>
    <w:p w:rsidR="002E194D" w:rsidRPr="002E194D" w:rsidRDefault="002E194D" w:rsidP="002E194D">
      <w:pPr>
        <w:jc w:val="center"/>
        <w:rPr>
          <w:sz w:val="28"/>
          <w:szCs w:val="28"/>
        </w:rPr>
      </w:pPr>
    </w:p>
    <w:p w:rsidR="002E194D" w:rsidRPr="002E194D" w:rsidRDefault="002E194D" w:rsidP="002E194D">
      <w:pPr>
        <w:jc w:val="center"/>
        <w:rPr>
          <w:sz w:val="28"/>
          <w:szCs w:val="28"/>
        </w:rPr>
      </w:pPr>
    </w:p>
    <w:p w:rsidR="002E194D" w:rsidRPr="002E194D" w:rsidRDefault="002E194D" w:rsidP="002E194D">
      <w:pPr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В соответствии со статьей 78 Бюджетного кодекса Российской Федерации, Указом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семей»</w:t>
      </w:r>
      <w:r w:rsidRPr="002E194D">
        <w:rPr>
          <w:spacing w:val="-10"/>
          <w:sz w:val="28"/>
          <w:szCs w:val="28"/>
        </w:rPr>
        <w:t xml:space="preserve"> </w:t>
      </w:r>
      <w:r w:rsidRPr="002E194D">
        <w:rPr>
          <w:bCs/>
          <w:spacing w:val="-10"/>
          <w:sz w:val="28"/>
          <w:szCs w:val="28"/>
        </w:rPr>
        <w:t xml:space="preserve">Администрация Валдайского муниципального района </w:t>
      </w:r>
      <w:r w:rsidRPr="002E194D">
        <w:rPr>
          <w:b/>
          <w:sz w:val="28"/>
          <w:szCs w:val="28"/>
        </w:rPr>
        <w:t>ПОСТАНОВЛЯЕТ</w:t>
      </w:r>
      <w:r w:rsidRPr="002E194D">
        <w:rPr>
          <w:sz w:val="28"/>
          <w:szCs w:val="28"/>
        </w:rPr>
        <w:t>:</w:t>
      </w:r>
    </w:p>
    <w:p w:rsidR="002E194D" w:rsidRPr="002E194D" w:rsidRDefault="002E194D" w:rsidP="002E194D">
      <w:pPr>
        <w:pStyle w:val="af9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E194D">
        <w:rPr>
          <w:color w:val="000000"/>
          <w:sz w:val="28"/>
          <w:szCs w:val="28"/>
        </w:rPr>
        <w:t>Утвердить прилагаемые: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2E194D">
        <w:rPr>
          <w:color w:val="000000"/>
          <w:sz w:val="28"/>
          <w:szCs w:val="28"/>
        </w:rPr>
        <w:t xml:space="preserve">Порядок предоставления субсидии </w:t>
      </w:r>
      <w:r w:rsidRPr="002E194D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2E194D">
        <w:rPr>
          <w:b/>
          <w:sz w:val="28"/>
          <w:szCs w:val="28"/>
        </w:rPr>
        <w:t xml:space="preserve"> </w:t>
      </w:r>
      <w:r w:rsidRPr="002E194D">
        <w:rPr>
          <w:sz w:val="28"/>
          <w:szCs w:val="28"/>
        </w:rPr>
        <w:t>на территории Валдайского муниципального района</w:t>
      </w:r>
      <w:r w:rsidRPr="002E194D">
        <w:rPr>
          <w:bCs/>
          <w:sz w:val="28"/>
          <w:szCs w:val="28"/>
        </w:rPr>
        <w:t>;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2E194D">
        <w:rPr>
          <w:bCs/>
          <w:sz w:val="28"/>
          <w:szCs w:val="28"/>
        </w:rPr>
        <w:t>Положение о комиссии по отбору организаций и индивидуальных предпринимателей – получателей субсидии;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С</w:t>
      </w:r>
      <w:r w:rsidRPr="002E194D">
        <w:rPr>
          <w:bCs/>
          <w:sz w:val="28"/>
          <w:szCs w:val="28"/>
        </w:rPr>
        <w:t>остав комиссии по отбору организаций и индивидуальных предпринимателей – получателей субсидии;</w:t>
      </w:r>
    </w:p>
    <w:p w:rsidR="002E194D" w:rsidRPr="002E194D" w:rsidRDefault="002E194D" w:rsidP="002E19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2E194D">
        <w:rPr>
          <w:rFonts w:ascii="Times New Roman" w:hAnsi="Times New Roman" w:cs="Times New Roman"/>
          <w:sz w:val="28"/>
          <w:szCs w:val="28"/>
        </w:rPr>
        <w:t>постановление в бюллетене «Валдайский вестник» и разместить на официальном сайте Администрации Валдайского муниципального района в информационно-телекоммуникационной сети «Интернет».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E194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E194D">
        <w:rPr>
          <w:rFonts w:ascii="Times New Roman" w:hAnsi="Times New Roman" w:cs="Times New Roman"/>
          <w:sz w:val="28"/>
          <w:szCs w:val="28"/>
        </w:rPr>
        <w:t>20 декабря 2022 года.</w:t>
      </w:r>
    </w:p>
    <w:p w:rsidR="00465D88" w:rsidRPr="002E194D" w:rsidRDefault="00465D88" w:rsidP="002E194D">
      <w:pPr>
        <w:ind w:firstLine="709"/>
        <w:jc w:val="both"/>
        <w:rPr>
          <w:sz w:val="28"/>
          <w:szCs w:val="28"/>
        </w:rPr>
      </w:pPr>
    </w:p>
    <w:p w:rsidR="00465D88" w:rsidRPr="002E194D" w:rsidRDefault="00465D88" w:rsidP="002E194D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E194D" w:rsidRPr="002E194D" w:rsidRDefault="002E194D" w:rsidP="002E194D">
      <w:pPr>
        <w:jc w:val="right"/>
        <w:rPr>
          <w:sz w:val="28"/>
          <w:szCs w:val="28"/>
        </w:rPr>
      </w:pPr>
    </w:p>
    <w:p w:rsidR="002E194D" w:rsidRP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Pr="002E194D" w:rsidRDefault="002E194D" w:rsidP="002E194D">
      <w:pPr>
        <w:jc w:val="right"/>
        <w:rPr>
          <w:sz w:val="28"/>
          <w:szCs w:val="28"/>
        </w:rPr>
      </w:pPr>
    </w:p>
    <w:p w:rsidR="002E194D" w:rsidRPr="00220E3C" w:rsidRDefault="002E194D" w:rsidP="002E194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2E194D" w:rsidRPr="00220E3C" w:rsidRDefault="002E194D" w:rsidP="002E194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2E194D" w:rsidRDefault="002E194D" w:rsidP="002E194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муниципального района</w:t>
      </w:r>
    </w:p>
    <w:p w:rsidR="002E194D" w:rsidRPr="00220E3C" w:rsidRDefault="002E194D" w:rsidP="002E194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от17.01.2023 № 39</w:t>
      </w:r>
    </w:p>
    <w:p w:rsidR="002E194D" w:rsidRDefault="002E194D" w:rsidP="002E194D">
      <w:pPr>
        <w:jc w:val="right"/>
        <w:rPr>
          <w:sz w:val="28"/>
          <w:szCs w:val="28"/>
        </w:rPr>
      </w:pPr>
    </w:p>
    <w:p w:rsidR="002E194D" w:rsidRPr="002E194D" w:rsidRDefault="002E194D" w:rsidP="002E194D">
      <w:pPr>
        <w:jc w:val="center"/>
        <w:rPr>
          <w:b/>
          <w:sz w:val="28"/>
          <w:szCs w:val="28"/>
        </w:rPr>
      </w:pPr>
      <w:r w:rsidRPr="002E194D">
        <w:rPr>
          <w:b/>
          <w:sz w:val="28"/>
          <w:szCs w:val="28"/>
        </w:rPr>
        <w:t>ПОРЯДОК</w:t>
      </w:r>
    </w:p>
    <w:p w:rsidR="002E194D" w:rsidRDefault="002E194D" w:rsidP="002E194D">
      <w:pPr>
        <w:jc w:val="center"/>
        <w:rPr>
          <w:b/>
          <w:bCs/>
          <w:sz w:val="28"/>
          <w:szCs w:val="28"/>
        </w:rPr>
      </w:pPr>
      <w:r w:rsidRPr="002E194D">
        <w:rPr>
          <w:b/>
          <w:sz w:val="28"/>
          <w:szCs w:val="28"/>
        </w:rPr>
        <w:t xml:space="preserve">предоставления субсидии </w:t>
      </w:r>
      <w:r w:rsidRPr="002E194D">
        <w:rPr>
          <w:b/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</w:t>
      </w:r>
    </w:p>
    <w:p w:rsidR="002E194D" w:rsidRPr="002E194D" w:rsidRDefault="002E194D" w:rsidP="002E194D">
      <w:pPr>
        <w:jc w:val="center"/>
        <w:rPr>
          <w:b/>
          <w:sz w:val="28"/>
          <w:szCs w:val="28"/>
        </w:rPr>
      </w:pPr>
      <w:r w:rsidRPr="002E194D">
        <w:rPr>
          <w:b/>
          <w:bCs/>
          <w:sz w:val="28"/>
          <w:szCs w:val="28"/>
        </w:rPr>
        <w:t>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2E194D" w:rsidRPr="002E194D" w:rsidRDefault="002E194D" w:rsidP="002E194D">
      <w:pPr>
        <w:jc w:val="center"/>
        <w:rPr>
          <w:b/>
          <w:sz w:val="28"/>
          <w:szCs w:val="28"/>
        </w:rPr>
      </w:pPr>
      <w:r w:rsidRPr="002E194D">
        <w:rPr>
          <w:b/>
          <w:sz w:val="28"/>
          <w:szCs w:val="28"/>
        </w:rPr>
        <w:t>на территории Валдайского муниципального района</w:t>
      </w:r>
    </w:p>
    <w:p w:rsidR="002E194D" w:rsidRPr="002E194D" w:rsidRDefault="002E194D" w:rsidP="002E19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4D" w:rsidRPr="002E194D" w:rsidRDefault="002E194D" w:rsidP="002E194D">
      <w:pPr>
        <w:ind w:firstLine="709"/>
        <w:jc w:val="both"/>
        <w:rPr>
          <w:bCs/>
          <w:sz w:val="28"/>
          <w:szCs w:val="28"/>
        </w:rPr>
      </w:pPr>
      <w:r w:rsidRPr="002E194D">
        <w:rPr>
          <w:sz w:val="28"/>
          <w:szCs w:val="28"/>
        </w:rPr>
        <w:t xml:space="preserve">1. Настоящий порядок регламентирует процедуру предоставления субсидии </w:t>
      </w:r>
      <w:r w:rsidRPr="002E194D">
        <w:rPr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Pr="002E194D">
        <w:rPr>
          <w:sz w:val="28"/>
          <w:szCs w:val="28"/>
        </w:rPr>
        <w:t>на территории Валдайского муниципального района (далее - Порядок), категории и критерии отбора получателей субсидий, имеющих право на получение субсидий; цели, условия и порядок предоставления субсидий; контроль над использованием субсидии; порядок возврата субсидий в случае нарушения условий, установленных при их предоставлении.</w:t>
      </w:r>
    </w:p>
    <w:p w:rsidR="002E194D" w:rsidRPr="002E194D" w:rsidRDefault="002E194D" w:rsidP="002E194D">
      <w:pPr>
        <w:ind w:firstLine="709"/>
        <w:contextualSpacing/>
        <w:jc w:val="both"/>
        <w:rPr>
          <w:sz w:val="28"/>
          <w:szCs w:val="28"/>
        </w:rPr>
      </w:pPr>
      <w:r w:rsidRPr="002E194D">
        <w:rPr>
          <w:sz w:val="28"/>
          <w:szCs w:val="28"/>
        </w:rPr>
        <w:t>2. В настоящем Порядке используются следующие понятия:</w:t>
      </w:r>
    </w:p>
    <w:p w:rsidR="002E194D" w:rsidRPr="002E194D" w:rsidRDefault="002E194D" w:rsidP="002E194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 xml:space="preserve">твердое топливо (дрова) – </w:t>
      </w:r>
      <w:r w:rsidRPr="002E194D">
        <w:rPr>
          <w:rStyle w:val="organictextcontentspan"/>
          <w:sz w:val="28"/>
          <w:szCs w:val="28"/>
        </w:rPr>
        <w:t>лесоматериалы, предназначенные для сжигания в печи</w:t>
      </w:r>
      <w:r w:rsidRPr="002E194D">
        <w:rPr>
          <w:rFonts w:eastAsia="Calibri"/>
          <w:sz w:val="28"/>
          <w:szCs w:val="28"/>
        </w:rPr>
        <w:t>;</w:t>
      </w:r>
    </w:p>
    <w:p w:rsidR="002E194D" w:rsidRPr="002E194D" w:rsidRDefault="002E194D" w:rsidP="002E194D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>договор о предоставлении субсидии – соглашение сторон, заключённое между Администрацией Валдайского муниципального района и Получателем субсидии</w:t>
      </w:r>
      <w:r w:rsidR="001D6326">
        <w:rPr>
          <w:rFonts w:eastAsia="Calibri"/>
          <w:sz w:val="28"/>
          <w:szCs w:val="28"/>
        </w:rPr>
        <w:t>,</w:t>
      </w:r>
      <w:r w:rsidRPr="002E194D">
        <w:rPr>
          <w:rFonts w:eastAsia="Calibri"/>
          <w:sz w:val="28"/>
          <w:szCs w:val="28"/>
        </w:rPr>
        <w:t xml:space="preserve"> и в котором включены обязательство Получателя субсидии </w:t>
      </w:r>
      <w:r w:rsidRPr="002E194D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2E194D">
        <w:rPr>
          <w:rFonts w:eastAsia="Calibri"/>
          <w:sz w:val="28"/>
          <w:szCs w:val="28"/>
        </w:rPr>
        <w:t>.</w:t>
      </w:r>
    </w:p>
    <w:p w:rsidR="002E194D" w:rsidRPr="002E194D" w:rsidRDefault="002E194D" w:rsidP="002E194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 xml:space="preserve">Получатель – юридические лица (за исключением государственных (муниципальных) учреждений) и индивидуальные предприниматели, зарегистрированные на территории Новгородской области, </w:t>
      </w:r>
      <w:r w:rsidRPr="002E194D">
        <w:rPr>
          <w:color w:val="000000"/>
          <w:sz w:val="28"/>
          <w:szCs w:val="28"/>
        </w:rPr>
        <w:t>(далее юридические лица и индивидуальные предприниматели),</w:t>
      </w:r>
      <w:r w:rsidRPr="002E194D">
        <w:rPr>
          <w:rFonts w:eastAsia="Calibri"/>
          <w:sz w:val="28"/>
          <w:szCs w:val="28"/>
        </w:rPr>
        <w:t xml:space="preserve"> подавшие пакет документов соответствии с настоящим Порядком на получение субсидии;</w:t>
      </w:r>
    </w:p>
    <w:p w:rsidR="002E194D" w:rsidRPr="002E194D" w:rsidRDefault="002E194D" w:rsidP="002E194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E194D">
        <w:rPr>
          <w:color w:val="000000"/>
          <w:sz w:val="28"/>
          <w:szCs w:val="28"/>
        </w:rPr>
        <w:t>получатели субсидии – юридические лица и индивидуальные предприниматели</w:t>
      </w:r>
      <w:r w:rsidRPr="002E194D">
        <w:rPr>
          <w:rFonts w:eastAsia="Calibri"/>
          <w:sz w:val="28"/>
          <w:szCs w:val="28"/>
        </w:rPr>
        <w:t>,</w:t>
      </w:r>
      <w:r w:rsidRPr="002E194D">
        <w:rPr>
          <w:sz w:val="28"/>
          <w:szCs w:val="28"/>
        </w:rPr>
        <w:t xml:space="preserve"> которые заключили соглашение в соответствие с настоящим Порядком, и получают субсидии;</w:t>
      </w:r>
    </w:p>
    <w:p w:rsidR="002E194D" w:rsidRPr="002E194D" w:rsidRDefault="002E194D" w:rsidP="002E194D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2E194D">
        <w:rPr>
          <w:sz w:val="28"/>
          <w:szCs w:val="28"/>
        </w:rPr>
        <w:lastRenderedPageBreak/>
        <w:t xml:space="preserve">субсидия – целевые денежные средства, предоставляемые из бюджета Валдайского муниципального района на возмещение части затрат юридическим лицам и индивидуальным предпринимателям в размере фактически приобретённого топлива (дров) с учетом расходов на доставку твердого топлива (дров), распил и колку дров для членов семьи гражданина, призванного на военную службу по мобилизации, гражданина, заключившего контракт о добровольном содействии, </w:t>
      </w:r>
      <w:r w:rsidRPr="002E194D">
        <w:rPr>
          <w:bCs/>
          <w:sz w:val="28"/>
          <w:szCs w:val="28"/>
        </w:rPr>
        <w:t>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rFonts w:eastAsia="Calibri"/>
          <w:sz w:val="28"/>
          <w:szCs w:val="28"/>
        </w:rPr>
        <w:t xml:space="preserve">3. </w:t>
      </w:r>
      <w:r w:rsidRPr="002E194D">
        <w:rPr>
          <w:sz w:val="28"/>
          <w:szCs w:val="28"/>
        </w:rPr>
        <w:t xml:space="preserve">Целью предоставления субсидии является возмещение затрат </w:t>
      </w:r>
      <w:r w:rsidRPr="002E194D">
        <w:rPr>
          <w:color w:val="000000"/>
          <w:sz w:val="28"/>
          <w:szCs w:val="28"/>
        </w:rPr>
        <w:t xml:space="preserve">юридическим лицам </w:t>
      </w:r>
      <w:r w:rsidRPr="002E194D">
        <w:rPr>
          <w:color w:val="000000"/>
          <w:sz w:val="28"/>
          <w:szCs w:val="28"/>
          <w:shd w:val="clear" w:color="auto" w:fill="FFFFFF"/>
        </w:rPr>
        <w:t xml:space="preserve">и </w:t>
      </w:r>
      <w:r w:rsidRPr="002E194D">
        <w:rPr>
          <w:color w:val="000000"/>
          <w:sz w:val="28"/>
          <w:szCs w:val="28"/>
        </w:rPr>
        <w:t>индивидуальным предпринимателям</w:t>
      </w:r>
      <w:r w:rsidRPr="002E194D">
        <w:rPr>
          <w:sz w:val="28"/>
          <w:szCs w:val="28"/>
        </w:rPr>
        <w:t xml:space="preserve"> на организацию обеспечения твердым топливом (дровами) семей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 (далее гражданин, заключивший контракт о добровольном содействии),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 и Луганской Народной Республики начиная с </w:t>
      </w:r>
      <w:r w:rsidR="00141B72">
        <w:rPr>
          <w:sz w:val="28"/>
          <w:szCs w:val="28"/>
        </w:rPr>
        <w:t>24 </w:t>
      </w:r>
      <w:r w:rsidRPr="002E194D">
        <w:rPr>
          <w:sz w:val="28"/>
          <w:szCs w:val="28"/>
        </w:rPr>
        <w:t>февраля 2022 года и приграничных территориях субъектов Российской Федерации, прилегающих к районам проведения специальной военной операции (далее сотрудник, находящийся в служебной командировке), проживающих в жилых помещениях с печным отоплением.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Под членами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командировке, применительно к Правилам понимаются лица, указанные в статье 2 Семейного кодекса Российской Федерации.</w:t>
      </w:r>
    </w:p>
    <w:p w:rsidR="002E194D" w:rsidRPr="002E194D" w:rsidRDefault="002E194D" w:rsidP="002E194D">
      <w:pPr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>4. Предоставление субсидий осуществляется за счет средств, предусмотренных на эти цели в бюджете муниципального района (далее местный бюджет).</w:t>
      </w:r>
    </w:p>
    <w:p w:rsidR="002E194D" w:rsidRPr="002E194D" w:rsidRDefault="002E194D" w:rsidP="002E194D">
      <w:pPr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lastRenderedPageBreak/>
        <w:t>Главным распорядителем средств бюджета района, выделяемых на предоставление субсидий, является Администрация Валдайского муниципального района (далее Администрация).</w:t>
      </w:r>
    </w:p>
    <w:p w:rsidR="002E194D" w:rsidRPr="002E194D" w:rsidRDefault="002E194D" w:rsidP="002E194D">
      <w:pPr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>5. Субсидии предоставляются в пределах бюджетных ассигнований, предусмотренных в бюджете района на соответствующий финансовый год и плановый период, утвержденным решением Думы Валдайского муниципального района.</w:t>
      </w:r>
    </w:p>
    <w:p w:rsidR="002E194D" w:rsidRPr="00141B72" w:rsidRDefault="002E194D" w:rsidP="002E194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>Администрация как главный распорядитель средств районного бюджета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период на предоставление субсидий.</w:t>
      </w:r>
    </w:p>
    <w:p w:rsidR="002E194D" w:rsidRPr="002E194D" w:rsidRDefault="002E194D" w:rsidP="002E194D">
      <w:pPr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>6. Субсидия предоставляется юридическим лицам</w:t>
      </w:r>
      <w:r w:rsidRPr="002E194D">
        <w:rPr>
          <w:color w:val="22272F"/>
          <w:sz w:val="28"/>
          <w:szCs w:val="28"/>
          <w:shd w:val="clear" w:color="auto" w:fill="FFFFFF"/>
        </w:rPr>
        <w:t xml:space="preserve"> или </w:t>
      </w:r>
      <w:r w:rsidRPr="002E194D">
        <w:rPr>
          <w:rFonts w:eastAsia="Calibri"/>
          <w:sz w:val="28"/>
          <w:szCs w:val="28"/>
        </w:rPr>
        <w:t>индивидуальным предпринимателям, в отношении которых в установленном порядке принято решение о признании Получателем субсидии.</w:t>
      </w:r>
    </w:p>
    <w:p w:rsidR="002E194D" w:rsidRPr="00141B72" w:rsidRDefault="002E194D" w:rsidP="002E194D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>7. Субсидия выделяется в пределах объема финансирования, предусмотренного в бюджете муниципального района на текущий финансовый год, и плановый период, доведенных лимитов бюджетных обязательств и утвержденного кассового плана.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194D">
        <w:rPr>
          <w:rFonts w:eastAsia="Calibri"/>
          <w:sz w:val="28"/>
          <w:szCs w:val="28"/>
        </w:rPr>
        <w:t xml:space="preserve">Источником финансирования субсидии являются </w:t>
      </w:r>
      <w:r w:rsidRPr="002E194D">
        <w:rPr>
          <w:sz w:val="28"/>
          <w:szCs w:val="28"/>
        </w:rPr>
        <w:t xml:space="preserve">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предоставляемыми в соответствии с </w:t>
      </w:r>
      <w:r w:rsidRPr="002E194D">
        <w:rPr>
          <w:bCs/>
          <w:sz w:val="28"/>
          <w:szCs w:val="28"/>
        </w:rPr>
        <w:t>Правилами предоставления и методики распределения в 2022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утвержденными постановлением Правительства Новгородской области от 09.12.2022 № 674</w:t>
      </w:r>
      <w:r w:rsidRPr="002E194D">
        <w:rPr>
          <w:rFonts w:eastAsia="Calibri"/>
          <w:sz w:val="28"/>
          <w:szCs w:val="28"/>
        </w:rPr>
        <w:t>.</w:t>
      </w:r>
    </w:p>
    <w:p w:rsidR="002E194D" w:rsidRPr="002E194D" w:rsidRDefault="002E194D" w:rsidP="002E194D">
      <w:pPr>
        <w:shd w:val="clear" w:color="auto" w:fill="FFFFFF"/>
        <w:ind w:firstLine="709"/>
        <w:jc w:val="both"/>
        <w:rPr>
          <w:sz w:val="28"/>
          <w:szCs w:val="28"/>
        </w:rPr>
      </w:pPr>
      <w:r w:rsidRPr="002E194D">
        <w:rPr>
          <w:rFonts w:eastAsia="Calibri"/>
          <w:sz w:val="28"/>
          <w:szCs w:val="28"/>
        </w:rPr>
        <w:t xml:space="preserve">8. </w:t>
      </w:r>
      <w:r w:rsidRPr="002E194D">
        <w:rPr>
          <w:sz w:val="28"/>
          <w:szCs w:val="28"/>
        </w:rPr>
        <w:t>Отбор юридических лиц и индивидуальных предпринимателей, взявшим на себя обязательства,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осуществляется путем запроса предложений в соответствии с настоящим Порядком и на основании заявок.</w:t>
      </w:r>
    </w:p>
    <w:p w:rsidR="002E194D" w:rsidRPr="002E194D" w:rsidRDefault="002E194D" w:rsidP="002E194D">
      <w:pPr>
        <w:pStyle w:val="Default"/>
        <w:ind w:firstLine="709"/>
        <w:jc w:val="both"/>
        <w:rPr>
          <w:rStyle w:val="A30"/>
          <w:rFonts w:ascii="Times New Roman" w:hAnsi="Times New Roman" w:cs="Times New Roman"/>
          <w:color w:val="auto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2E194D">
        <w:rPr>
          <w:rStyle w:val="A30"/>
          <w:rFonts w:ascii="Times New Roman" w:hAnsi="Times New Roman" w:cs="Times New Roman"/>
          <w:sz w:val="28"/>
          <w:szCs w:val="28"/>
        </w:rPr>
        <w:t xml:space="preserve">Началом проведения отбора получателей субсидии является размещение в периодическом печатном издании – бюллетене «Валдайский Вестник» и на официальном сайте Администрации Валдайского муниципального района в информационно-телекоммуникационной сети «Интернет» информационного сообщения, в котором указывается срок и место подачи заявления о предоставлении субсидии, </w:t>
      </w:r>
      <w:r w:rsidRPr="002E194D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критерии, которым должны соответствовать получатели субсидии в соответствии с пунктом 13 порядка, перечень документов, на основании которых рассматривается заявление, требования к Получателям субсидии </w:t>
      </w:r>
      <w:r w:rsidRPr="002E194D">
        <w:rPr>
          <w:rFonts w:ascii="Times New Roman" w:hAnsi="Times New Roman" w:cs="Times New Roman"/>
          <w:color w:val="auto"/>
          <w:sz w:val="28"/>
          <w:szCs w:val="28"/>
        </w:rPr>
        <w:t>на первое число месяца, в котором планируется заключение соглашения,</w:t>
      </w:r>
      <w:r w:rsidRPr="002E194D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установленные пунктом 10 порядка</w:t>
      </w:r>
      <w:r w:rsidRPr="002E194D">
        <w:rPr>
          <w:rStyle w:val="A30"/>
          <w:rFonts w:ascii="Times New Roman" w:hAnsi="Times New Roman" w:cs="Times New Roman"/>
          <w:sz w:val="28"/>
          <w:szCs w:val="28"/>
        </w:rPr>
        <w:t xml:space="preserve">. Информационное сообщение о начале проведения отбора получателей субсидии </w:t>
      </w:r>
      <w:r w:rsidRPr="002E194D">
        <w:rPr>
          <w:rStyle w:val="A30"/>
          <w:rFonts w:ascii="Times New Roman" w:hAnsi="Times New Roman" w:cs="Times New Roman"/>
          <w:color w:val="auto"/>
          <w:sz w:val="28"/>
          <w:szCs w:val="28"/>
        </w:rPr>
        <w:t>размещается Администрацией в течение финансового года предоставления субсидии, но не позднее 5 апреля.</w:t>
      </w:r>
    </w:p>
    <w:p w:rsidR="002E194D" w:rsidRPr="002E194D" w:rsidRDefault="002E194D" w:rsidP="002E194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В случае внесения изменений в информационное сообщение о начале проведения отбора получателей субсидии, срок подачи заявления для получения субсидии продлевается не менее чем на половину срока, указанного в пункте 9</w:t>
      </w:r>
      <w:r w:rsidRPr="002E19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194D">
        <w:rPr>
          <w:rFonts w:ascii="Times New Roman" w:hAnsi="Times New Roman" w:cs="Times New Roman"/>
          <w:sz w:val="28"/>
          <w:szCs w:val="28"/>
        </w:rPr>
        <w:t>порядка.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10. Получатель </w:t>
      </w:r>
      <w:r w:rsidRPr="002E194D">
        <w:rPr>
          <w:rStyle w:val="A30"/>
          <w:rFonts w:cs="Times New Roman"/>
          <w:sz w:val="28"/>
          <w:szCs w:val="28"/>
        </w:rPr>
        <w:t xml:space="preserve">на 1 число месяца, предшествующего месяцу, в котором планируется проведение отбора, </w:t>
      </w:r>
      <w:r w:rsidRPr="002E194D">
        <w:rPr>
          <w:sz w:val="28"/>
          <w:szCs w:val="28"/>
        </w:rPr>
        <w:t>должен соответствовать следующим требованиям: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Получатель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у 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2022 году допускается наличие задолженности по уплате обязательных платежей не более 300 тыс. рублей;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у Получателя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Получатель не является иностранным юридическим лицом, а также российским юридическим лицом, в уставном (складочном) капитале </w:t>
      </w:r>
      <w:r w:rsidRPr="002E194D">
        <w:rPr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25 процентов.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Получатель не должен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141B72">
        <w:rPr>
          <w:rFonts w:ascii="Times New Roman" w:hAnsi="Times New Roman" w:cs="Times New Roman"/>
          <w:sz w:val="28"/>
          <w:szCs w:val="28"/>
        </w:rPr>
        <w:t>должны отсутствовать сведения о </w:t>
      </w:r>
      <w:r w:rsidRPr="002E194D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являющихся участниками отбора;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E194D" w:rsidRPr="002E194D" w:rsidRDefault="002E194D" w:rsidP="002E194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Style w:val="A30"/>
          <w:rFonts w:ascii="Times New Roman" w:hAnsi="Times New Roman" w:cs="Times New Roman"/>
          <w:sz w:val="28"/>
          <w:szCs w:val="28"/>
        </w:rPr>
        <w:t xml:space="preserve">11. Получатель в течение 5 дней со дня опубликования информационного сообщения о проведении отбора получателей субсидии, представляет в Администрацию </w:t>
      </w:r>
      <w:r w:rsidRPr="002E194D">
        <w:rPr>
          <w:rFonts w:ascii="Times New Roman" w:hAnsi="Times New Roman" w:cs="Times New Roman"/>
          <w:sz w:val="28"/>
          <w:szCs w:val="28"/>
        </w:rPr>
        <w:t>муниципального района, следующие документы: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заявку по форме согласно приложению № 1 к настоящему Порядку;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выданную не ранее, чем на первое число месяца, в котором будет осуществлена подача заявки на предоставление субсидии, заверенная Получателем. В случае непредставления, документ запрашивается в порядке межведомственного взаимодействия;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справку</w:t>
      </w:r>
      <w:r w:rsidR="00141B72">
        <w:rPr>
          <w:sz w:val="28"/>
          <w:szCs w:val="28"/>
        </w:rPr>
        <w:t xml:space="preserve"> </w:t>
      </w:r>
      <w:r w:rsidRPr="002E194D">
        <w:rPr>
          <w:sz w:val="28"/>
          <w:szCs w:val="28"/>
        </w:rPr>
        <w:t>-</w:t>
      </w:r>
      <w:r w:rsidR="00141B72">
        <w:rPr>
          <w:sz w:val="28"/>
          <w:szCs w:val="28"/>
        </w:rPr>
        <w:t xml:space="preserve"> </w:t>
      </w:r>
      <w:r w:rsidRPr="002E194D">
        <w:rPr>
          <w:sz w:val="28"/>
          <w:szCs w:val="28"/>
        </w:rPr>
        <w:t>расчет на весь объем доставки дров в целом по форме согласно приложению № 2 к настоящему Порядку, подписанную Получателем;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(накладная, товарно-транспортная накладная с расшифровкой подписи получаемого членами семьи гражданина, призванного на военную службу по мобилизации, гражданина, заключившего контракт о добровольном содействии, сотрудника, </w:t>
      </w:r>
      <w:r w:rsidRPr="002E194D">
        <w:rPr>
          <w:sz w:val="28"/>
          <w:szCs w:val="28"/>
        </w:rPr>
        <w:lastRenderedPageBreak/>
        <w:t>находящегося в служебной командировке иные подтверждающие документы);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согласие на обработку персональных данных (для индивидуальных предпринимателей) по форме согласно Приложению № 4 к настоящему Порядку.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Получателя.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12. </w:t>
      </w:r>
      <w:r w:rsidRPr="002E194D">
        <w:rPr>
          <w:rStyle w:val="A30"/>
          <w:rFonts w:cs="Times New Roman"/>
          <w:sz w:val="28"/>
          <w:szCs w:val="28"/>
        </w:rPr>
        <w:t xml:space="preserve">Комиссия по отбору </w:t>
      </w:r>
      <w:r w:rsidRPr="002E194D">
        <w:rPr>
          <w:sz w:val="28"/>
          <w:szCs w:val="28"/>
        </w:rPr>
        <w:t>принимает представленные Получателем документы и в день принятия делает отметку с указанием даты приема.</w:t>
      </w:r>
    </w:p>
    <w:p w:rsidR="002E194D" w:rsidRPr="002E194D" w:rsidRDefault="002E194D" w:rsidP="002E194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194D">
        <w:rPr>
          <w:color w:val="000000"/>
          <w:sz w:val="28"/>
          <w:szCs w:val="28"/>
        </w:rPr>
        <w:t xml:space="preserve">13. Комиссия по отбору при рассмотрении заявлений и документов организаций, претендующих на получение субсидии, </w:t>
      </w:r>
      <w:r w:rsidRPr="002E194D">
        <w:rPr>
          <w:sz w:val="28"/>
          <w:szCs w:val="28"/>
        </w:rPr>
        <w:t>руководствуется следующими критериями: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Получатель зарегистрирован в качестве юридического лица или индивидуального предпринимателя и осуществляет хозяйственную деятельность на территории Новгородской области;</w:t>
      </w:r>
    </w:p>
    <w:p w:rsidR="002E194D" w:rsidRPr="002E194D" w:rsidRDefault="002E194D" w:rsidP="002E194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Получатель осуществляет деятельность в сфере </w:t>
      </w:r>
      <w:r w:rsidRPr="002E194D">
        <w:rPr>
          <w:rStyle w:val="A30"/>
          <w:rFonts w:cs="Times New Roman"/>
          <w:sz w:val="28"/>
          <w:szCs w:val="28"/>
        </w:rPr>
        <w:t>лесозаготовок</w:t>
      </w:r>
      <w:r w:rsidRPr="002E194D">
        <w:rPr>
          <w:sz w:val="28"/>
          <w:szCs w:val="28"/>
        </w:rPr>
        <w:t>.</w:t>
      </w:r>
    </w:p>
    <w:p w:rsidR="002E194D" w:rsidRPr="002E194D" w:rsidRDefault="002E194D" w:rsidP="002E194D">
      <w:pPr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14. </w:t>
      </w:r>
      <w:r w:rsidRPr="002E194D">
        <w:rPr>
          <w:rStyle w:val="A30"/>
          <w:rFonts w:cs="Times New Roman"/>
          <w:sz w:val="28"/>
          <w:szCs w:val="28"/>
        </w:rPr>
        <w:t xml:space="preserve">Комиссия по отбору </w:t>
      </w:r>
      <w:r w:rsidRPr="002E194D">
        <w:rPr>
          <w:sz w:val="28"/>
          <w:szCs w:val="28"/>
        </w:rPr>
        <w:t>в течение 2 рабочих дней со дня регистрации принятых документов в порядке поступления рассматривает представленные Получателями документы, проверяет на соответствие категории, цели, требованиям и условию, установленным пунктами № 3, 6,</w:t>
      </w:r>
      <w:r w:rsidR="00141B72">
        <w:rPr>
          <w:sz w:val="28"/>
          <w:szCs w:val="28"/>
        </w:rPr>
        <w:t xml:space="preserve"> </w:t>
      </w:r>
      <w:r w:rsidRPr="002E194D">
        <w:rPr>
          <w:sz w:val="28"/>
          <w:szCs w:val="28"/>
        </w:rPr>
        <w:t>7, 10 -</w:t>
      </w:r>
      <w:r w:rsidR="00141B72">
        <w:rPr>
          <w:sz w:val="28"/>
          <w:szCs w:val="28"/>
        </w:rPr>
        <w:t xml:space="preserve"> </w:t>
      </w:r>
      <w:r w:rsidRPr="002E194D">
        <w:rPr>
          <w:sz w:val="28"/>
          <w:szCs w:val="28"/>
        </w:rPr>
        <w:t>11,13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  <w:r w:rsidRPr="002E194D">
        <w:rPr>
          <w:color w:val="000000"/>
          <w:sz w:val="28"/>
          <w:szCs w:val="28"/>
        </w:rPr>
        <w:t xml:space="preserve"> Порядок работы комиссии по отбору и состав комиссии утверждается постановлением Администрации Валдайского муниципального района.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15. Основаниями для отклонения заявки на стадии рассмотрения являются: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несоответствие Получателя категории и (или) требованиям, установленным пунктом 10 настоящего Порядка;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несоблюдение Получателем цели предоставления субсидии, установленной пунктом 3 настоящего Порядка;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несоответствие представленных Получателем заявки и документов требованиям;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недостоверность представленной Получателем информации, в том числе о месте нахождения и адресе юридического лица, индивидуального предпринимателя;</w:t>
      </w:r>
    </w:p>
    <w:p w:rsidR="002E194D" w:rsidRPr="002E194D" w:rsidRDefault="002E194D" w:rsidP="002E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94D">
        <w:rPr>
          <w:rFonts w:ascii="Times New Roman" w:hAnsi="Times New Roman" w:cs="Times New Roman"/>
          <w:sz w:val="28"/>
          <w:szCs w:val="28"/>
        </w:rPr>
        <w:t>подача участником отбора предложения заявки после даты и (или) времени, определенных для подачи предложений (заявок).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16. Основаниями для отказа в предоставлении субсидии являются: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несоответствие представленных Получателем заявки и документов требованиям, установленным в пунктах 9-11 настоящего Порядка, или непредставление (представление не в полном объеме) документов, установленных в пунктах 9</w:t>
      </w:r>
      <w:r w:rsidR="00141B72">
        <w:rPr>
          <w:sz w:val="28"/>
          <w:szCs w:val="28"/>
        </w:rPr>
        <w:t xml:space="preserve"> </w:t>
      </w:r>
      <w:r w:rsidRPr="002E194D">
        <w:rPr>
          <w:sz w:val="28"/>
          <w:szCs w:val="28"/>
        </w:rPr>
        <w:t>-</w:t>
      </w:r>
      <w:r w:rsidR="00141B72">
        <w:rPr>
          <w:sz w:val="28"/>
          <w:szCs w:val="28"/>
        </w:rPr>
        <w:t xml:space="preserve"> </w:t>
      </w:r>
      <w:r w:rsidRPr="002E194D">
        <w:rPr>
          <w:sz w:val="28"/>
          <w:szCs w:val="28"/>
        </w:rPr>
        <w:t>11 настоящего Порядка;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lastRenderedPageBreak/>
        <w:t>установление факта недостоверности предоставленной Получателем информации.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 w:rsidRPr="002E194D">
        <w:rPr>
          <w:rStyle w:val="A30"/>
          <w:rFonts w:cs="Times New Roman"/>
          <w:sz w:val="28"/>
          <w:szCs w:val="28"/>
        </w:rPr>
        <w:t xml:space="preserve">Комиссия по отбору </w:t>
      </w:r>
      <w:r w:rsidRPr="002E194D">
        <w:rPr>
          <w:sz w:val="28"/>
          <w:szCs w:val="28"/>
        </w:rPr>
        <w:t>принимает решение об отказе в предоставлении субсидии.</w:t>
      </w:r>
    </w:p>
    <w:p w:rsidR="002E194D" w:rsidRPr="002E194D" w:rsidRDefault="002E194D" w:rsidP="002E19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17. При отсутствии оснований для отклонения заявки и оснований для отказа в предоставлении субсидии в отношении указанного Получателя в течение 2 рабочих дней принимается решение о предоставлении субсидии и в течение 2 рабочих дней заключается оглашение по форме, утвержденной комитетом финансов Администрации Валдайского муниципального района.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18. Перечисление субсидии Получателю осуществляется не позднее 10-го рабочего дня со дня принятия решения о предоставлении субсидии путем перечисления денежных средств на расчетный или корреспондентский счет, открытый Получателем в учреждении Центрального банка Российской Федерации или кредитной организации.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19. Результатом предоставления субсидии является возмещение затрат </w:t>
      </w:r>
      <w:r w:rsidRPr="002E194D">
        <w:rPr>
          <w:color w:val="000000"/>
          <w:sz w:val="28"/>
          <w:szCs w:val="28"/>
        </w:rPr>
        <w:t xml:space="preserve">юридическим лицам </w:t>
      </w:r>
      <w:r w:rsidRPr="002E194D">
        <w:rPr>
          <w:color w:val="000000"/>
          <w:sz w:val="28"/>
          <w:szCs w:val="28"/>
          <w:shd w:val="clear" w:color="auto" w:fill="FFFFFF"/>
        </w:rPr>
        <w:t xml:space="preserve">и </w:t>
      </w:r>
      <w:r w:rsidRPr="002E194D">
        <w:rPr>
          <w:color w:val="000000"/>
          <w:sz w:val="28"/>
          <w:szCs w:val="28"/>
        </w:rPr>
        <w:t>индивидуальным предпринимателям</w:t>
      </w:r>
      <w:r w:rsidRPr="002E194D">
        <w:rPr>
          <w:sz w:val="28"/>
          <w:szCs w:val="28"/>
        </w:rPr>
        <w:t xml:space="preserve">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 xml:space="preserve">Форма предоставления Получателем субсидии финансового отчета </w:t>
      </w:r>
      <w:r w:rsidRPr="002E194D">
        <w:rPr>
          <w:rFonts w:eastAsia="Calibri"/>
          <w:sz w:val="28"/>
          <w:szCs w:val="28"/>
        </w:rPr>
        <w:t xml:space="preserve">за </w:t>
      </w:r>
      <w:r w:rsidRPr="002E194D">
        <w:rPr>
          <w:sz w:val="28"/>
          <w:szCs w:val="28"/>
        </w:rPr>
        <w:t xml:space="preserve">расходование средств субсидии определяется согласно приложению № 3 к настоящему Порядку. Сроки предоставления Получателем субсидии финансового отчета </w:t>
      </w:r>
      <w:r w:rsidRPr="002E194D">
        <w:rPr>
          <w:rFonts w:eastAsia="Calibri"/>
          <w:sz w:val="28"/>
          <w:szCs w:val="28"/>
        </w:rPr>
        <w:t xml:space="preserve">за </w:t>
      </w:r>
      <w:r w:rsidRPr="002E194D">
        <w:rPr>
          <w:sz w:val="28"/>
          <w:szCs w:val="28"/>
        </w:rPr>
        <w:t>расходование средств субсидии определяются в соглашении.</w:t>
      </w:r>
    </w:p>
    <w:p w:rsidR="002E194D" w:rsidRPr="002E194D" w:rsidRDefault="002E194D" w:rsidP="002E1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Оценка результативности и эффективности использования субсидий производится комиссией по отбору по итогам года.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>20. Размер субсидии для Получателя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 (далее размер субсидии) определяется исходя из: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>объема твердого топлива (дров), поставляемого юридическим лицом или индивидуальным предпринимателем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командировке, в размере, не превышающем 12 куб.м на одно домовладение;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 xml:space="preserve">цены за 1 куб.м твердого топлива (дров) с учетом расходов на доставку твердого топлив (дров), распил и колку дров для членов семьи гражданина, призванного на военную службу по мобилизации, гражданина, </w:t>
      </w:r>
      <w:r w:rsidRPr="002E194D">
        <w:rPr>
          <w:color w:val="000000"/>
          <w:sz w:val="28"/>
          <w:szCs w:val="28"/>
        </w:rPr>
        <w:lastRenderedPageBreak/>
        <w:t>заключившего контракт о добровольном содействии, сотрудника, находящегося в служебной командировке, в размере не более чем 2600 рублей;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>количества домовладений, в которых проживают члены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командировке, в которые доставлено твердое топливо (дрова).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>Размер субсидии рассчитывается по формуле: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  <w:lang w:val="en-US"/>
        </w:rPr>
        <w:t>R</w:t>
      </w:r>
      <w:r w:rsidR="00141B72">
        <w:rPr>
          <w:color w:val="000000"/>
          <w:sz w:val="28"/>
          <w:szCs w:val="28"/>
        </w:rPr>
        <w:t xml:space="preserve"> </w:t>
      </w:r>
      <w:r w:rsidRPr="002E194D">
        <w:rPr>
          <w:color w:val="000000"/>
          <w:sz w:val="28"/>
          <w:szCs w:val="28"/>
        </w:rPr>
        <w:t>=</w:t>
      </w:r>
      <w:r w:rsidR="00141B72">
        <w:rPr>
          <w:color w:val="000000"/>
          <w:sz w:val="28"/>
          <w:szCs w:val="28"/>
        </w:rPr>
        <w:t xml:space="preserve"> </w:t>
      </w:r>
      <w:r w:rsidRPr="002E194D">
        <w:rPr>
          <w:color w:val="000000"/>
          <w:sz w:val="28"/>
          <w:szCs w:val="28"/>
          <w:lang w:val="en-US"/>
        </w:rPr>
        <w:t>D</w:t>
      </w:r>
      <w:r w:rsidRPr="002E194D">
        <w:rPr>
          <w:color w:val="000000"/>
          <w:sz w:val="28"/>
          <w:szCs w:val="28"/>
        </w:rPr>
        <w:t>*</w:t>
      </w:r>
      <w:r w:rsidRPr="002E194D">
        <w:rPr>
          <w:color w:val="000000"/>
          <w:sz w:val="28"/>
          <w:szCs w:val="28"/>
          <w:lang w:val="en-US"/>
        </w:rPr>
        <w:t>C</w:t>
      </w:r>
      <w:r w:rsidRPr="002E194D">
        <w:rPr>
          <w:color w:val="000000"/>
          <w:sz w:val="28"/>
          <w:szCs w:val="28"/>
        </w:rPr>
        <w:t>*</w:t>
      </w:r>
      <w:r w:rsidRPr="002E194D">
        <w:rPr>
          <w:color w:val="000000"/>
          <w:sz w:val="28"/>
          <w:szCs w:val="28"/>
          <w:lang w:val="en-US"/>
        </w:rPr>
        <w:t>N</w:t>
      </w:r>
      <w:r w:rsidRPr="002E194D">
        <w:rPr>
          <w:color w:val="000000"/>
          <w:sz w:val="28"/>
          <w:szCs w:val="28"/>
        </w:rPr>
        <w:t>, где: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  <w:lang w:val="en-US"/>
        </w:rPr>
        <w:t>R</w:t>
      </w:r>
      <w:r w:rsidRPr="002E194D">
        <w:rPr>
          <w:color w:val="000000"/>
          <w:sz w:val="28"/>
          <w:szCs w:val="28"/>
        </w:rPr>
        <w:t xml:space="preserve"> – размер субсидии Получателя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 (руб.);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  <w:lang w:val="en-US"/>
        </w:rPr>
        <w:t>D</w:t>
      </w:r>
      <w:r w:rsidRPr="002E194D">
        <w:rPr>
          <w:color w:val="000000"/>
          <w:sz w:val="28"/>
          <w:szCs w:val="28"/>
        </w:rPr>
        <w:t xml:space="preserve"> - объем твердого топлива (дров), за исключением объема твердого топлива (дров), предоставленного по другим основаниям (куб.м);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>С – цена за 1 куб м твердого топлива (дров) (руб.);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  <w:lang w:val="en-US"/>
        </w:rPr>
        <w:t>N</w:t>
      </w:r>
      <w:r w:rsidRPr="002E194D">
        <w:rPr>
          <w:color w:val="000000"/>
          <w:sz w:val="28"/>
          <w:szCs w:val="28"/>
        </w:rPr>
        <w:t xml:space="preserve"> - количество домовладений, в которые Получателем доставлено твердое топливо (дрова).</w:t>
      </w:r>
    </w:p>
    <w:p w:rsidR="002E194D" w:rsidRPr="002E194D" w:rsidRDefault="002E194D" w:rsidP="002E194D">
      <w:pPr>
        <w:autoSpaceDE w:val="0"/>
        <w:ind w:firstLine="709"/>
        <w:jc w:val="both"/>
        <w:rPr>
          <w:sz w:val="28"/>
          <w:szCs w:val="28"/>
        </w:rPr>
      </w:pPr>
      <w:r w:rsidRPr="002E194D">
        <w:rPr>
          <w:sz w:val="28"/>
          <w:szCs w:val="28"/>
        </w:rPr>
        <w:t>21.</w:t>
      </w:r>
      <w:r w:rsidRPr="002E194D">
        <w:rPr>
          <w:color w:val="000000"/>
          <w:sz w:val="28"/>
          <w:szCs w:val="28"/>
        </w:rPr>
        <w:t xml:space="preserve"> Администрация Валдайского муниципального района, орган муниципального финансового контроля проводят обязательную проверку соблюдения условий, целей и порядка предоставления субсидий в соответствии с соглашением о предоставлении субсидии в течение 30 дней с момента предоставления финансового отчета. Заключая соглашение о предоставлении субсидии, организация дает согласие на проведение проверок соблюдения условий, целей и порядка предоставления субсидии Администрацией Валдайского муниципального района, органом муниципального финансового контроля.</w:t>
      </w:r>
    </w:p>
    <w:p w:rsidR="002E194D" w:rsidRPr="002E194D" w:rsidRDefault="002E194D" w:rsidP="002E194D">
      <w:pPr>
        <w:autoSpaceDE w:val="0"/>
        <w:ind w:firstLine="709"/>
        <w:jc w:val="both"/>
        <w:rPr>
          <w:sz w:val="28"/>
          <w:szCs w:val="28"/>
        </w:rPr>
      </w:pPr>
      <w:r w:rsidRPr="002E194D">
        <w:rPr>
          <w:color w:val="000000"/>
          <w:sz w:val="28"/>
          <w:szCs w:val="28"/>
        </w:rPr>
        <w:t xml:space="preserve">22. В случае выявления в результате проверки нарушений порядка, целей и условий использования субсидии к Получателю субсидии применяются меры ответственности </w:t>
      </w:r>
      <w:r w:rsidRPr="002E194D">
        <w:rPr>
          <w:sz w:val="28"/>
          <w:szCs w:val="28"/>
        </w:rPr>
        <w:t xml:space="preserve">в виде возврата субсидий в бюджет Валдайского муниципального района. Субсидия подлежит возврату в бюджет Валдайского муниципального района в течение 10 рабочих дней со дня получения требования Администрации Валдайского муниципального района и (или) органа муниципального финансового контроля Получателем субсидии, допустившим нарушение </w:t>
      </w:r>
      <w:r w:rsidRPr="002E194D">
        <w:rPr>
          <w:color w:val="000000"/>
          <w:sz w:val="28"/>
          <w:szCs w:val="28"/>
        </w:rPr>
        <w:t>порядка, целей и условий использования субсидии.</w:t>
      </w:r>
    </w:p>
    <w:p w:rsidR="002E194D" w:rsidRPr="002E194D" w:rsidRDefault="002E194D" w:rsidP="002E194D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E194D">
        <w:rPr>
          <w:color w:val="000000"/>
          <w:sz w:val="28"/>
          <w:szCs w:val="28"/>
        </w:rPr>
        <w:t xml:space="preserve">23. В случаях, предусмотренных соглашением, остатки субсидий, не использованные в текущем финансовом году, подлежат возврату в бюджет Валдайского </w:t>
      </w:r>
      <w:r w:rsidRPr="002E194D">
        <w:rPr>
          <w:sz w:val="28"/>
          <w:szCs w:val="28"/>
        </w:rPr>
        <w:t xml:space="preserve">муниципального района </w:t>
      </w:r>
      <w:r w:rsidRPr="002E194D">
        <w:rPr>
          <w:color w:val="000000"/>
          <w:sz w:val="28"/>
          <w:szCs w:val="28"/>
        </w:rPr>
        <w:t>в соответствии с бюджетным законодательством.</w:t>
      </w:r>
    </w:p>
    <w:p w:rsidR="002E194D" w:rsidRDefault="002E194D" w:rsidP="00141B72">
      <w:pPr>
        <w:autoSpaceDE w:val="0"/>
        <w:jc w:val="right"/>
        <w:rPr>
          <w:color w:val="000000"/>
          <w:szCs w:val="28"/>
        </w:rPr>
      </w:pPr>
    </w:p>
    <w:p w:rsidR="00141B72" w:rsidRDefault="00141B72" w:rsidP="00141B72">
      <w:pPr>
        <w:autoSpaceDE w:val="0"/>
        <w:jc w:val="right"/>
        <w:rPr>
          <w:color w:val="000000"/>
          <w:szCs w:val="28"/>
        </w:rPr>
      </w:pPr>
    </w:p>
    <w:p w:rsidR="00141B72" w:rsidRDefault="00141B72" w:rsidP="00141B72">
      <w:pPr>
        <w:autoSpaceDE w:val="0"/>
        <w:jc w:val="right"/>
        <w:rPr>
          <w:color w:val="000000"/>
          <w:szCs w:val="28"/>
        </w:rPr>
      </w:pPr>
    </w:p>
    <w:p w:rsidR="00141B72" w:rsidRDefault="00141B72" w:rsidP="00141B72">
      <w:pPr>
        <w:autoSpaceDE w:val="0"/>
        <w:jc w:val="right"/>
        <w:rPr>
          <w:color w:val="000000"/>
          <w:szCs w:val="28"/>
        </w:rPr>
      </w:pPr>
    </w:p>
    <w:p w:rsidR="00141B72" w:rsidRDefault="00141B72" w:rsidP="00141B72">
      <w:pPr>
        <w:autoSpaceDE w:val="0"/>
        <w:jc w:val="right"/>
        <w:rPr>
          <w:color w:val="000000"/>
          <w:szCs w:val="28"/>
        </w:rPr>
      </w:pPr>
    </w:p>
    <w:p w:rsidR="002E194D" w:rsidRDefault="002E194D" w:rsidP="002E194D">
      <w:pPr>
        <w:autoSpaceDE w:val="0"/>
        <w:ind w:left="6118"/>
        <w:jc w:val="both"/>
        <w:rPr>
          <w:color w:val="000000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2E194D" w:rsidRPr="00141B72" w:rsidTr="00141B72">
        <w:trPr>
          <w:trHeight w:val="4025"/>
          <w:jc w:val="center"/>
        </w:trPr>
        <w:tc>
          <w:tcPr>
            <w:tcW w:w="2500" w:type="pct"/>
          </w:tcPr>
          <w:p w:rsidR="002E194D" w:rsidRPr="00141B72" w:rsidRDefault="002E194D" w:rsidP="00141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2E194D" w:rsidRPr="00141B72" w:rsidRDefault="002E194D" w:rsidP="0014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B72">
              <w:rPr>
                <w:sz w:val="24"/>
                <w:szCs w:val="24"/>
              </w:rPr>
              <w:t>Приложение № 1</w:t>
            </w:r>
          </w:p>
          <w:p w:rsidR="002E194D" w:rsidRPr="00141B72" w:rsidRDefault="002E194D" w:rsidP="00141B72">
            <w:pPr>
              <w:jc w:val="center"/>
              <w:rPr>
                <w:bCs/>
                <w:sz w:val="24"/>
                <w:szCs w:val="24"/>
              </w:rPr>
            </w:pPr>
            <w:r w:rsidRPr="00141B72">
              <w:rPr>
                <w:sz w:val="24"/>
                <w:szCs w:val="24"/>
              </w:rPr>
              <w:t xml:space="preserve">к </w:t>
            </w:r>
            <w:r w:rsidRPr="00141B72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141B72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Валдайского муниципального района</w:t>
            </w:r>
          </w:p>
        </w:tc>
      </w:tr>
    </w:tbl>
    <w:p w:rsidR="002E194D" w:rsidRPr="00141B72" w:rsidRDefault="002E194D" w:rsidP="002E194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E194D" w:rsidRPr="006934A5" w:rsidRDefault="002E194D" w:rsidP="00141B7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934A5">
        <w:rPr>
          <w:rFonts w:eastAsia="Calibri"/>
          <w:b/>
          <w:sz w:val="28"/>
          <w:szCs w:val="28"/>
        </w:rPr>
        <w:t xml:space="preserve">ЗАЯВКА </w:t>
      </w:r>
    </w:p>
    <w:p w:rsidR="00141B72" w:rsidRDefault="002E194D" w:rsidP="00141B72">
      <w:pPr>
        <w:jc w:val="center"/>
        <w:rPr>
          <w:bCs/>
          <w:sz w:val="28"/>
          <w:szCs w:val="28"/>
        </w:rPr>
      </w:pPr>
      <w:r w:rsidRPr="00141B72">
        <w:rPr>
          <w:rFonts w:eastAsia="Calibri"/>
          <w:sz w:val="28"/>
          <w:szCs w:val="28"/>
        </w:rPr>
        <w:t xml:space="preserve">на </w:t>
      </w:r>
      <w:r w:rsidRPr="00141B72">
        <w:rPr>
          <w:color w:val="000000"/>
          <w:sz w:val="28"/>
          <w:szCs w:val="28"/>
        </w:rPr>
        <w:t xml:space="preserve">предоставление субсидии </w:t>
      </w:r>
      <w:r w:rsidRPr="00141B72">
        <w:rPr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</w:t>
      </w:r>
    </w:p>
    <w:p w:rsidR="00141B72" w:rsidRDefault="002E194D" w:rsidP="00141B72">
      <w:pPr>
        <w:jc w:val="center"/>
        <w:rPr>
          <w:bCs/>
          <w:sz w:val="28"/>
          <w:szCs w:val="28"/>
        </w:rPr>
      </w:pPr>
      <w:r w:rsidRPr="00141B72">
        <w:rPr>
          <w:bCs/>
          <w:sz w:val="28"/>
          <w:szCs w:val="28"/>
        </w:rPr>
        <w:t xml:space="preserve">действия специальной военной операции, проживающих </w:t>
      </w:r>
    </w:p>
    <w:p w:rsidR="002E194D" w:rsidRPr="00141B72" w:rsidRDefault="002E194D" w:rsidP="00141B72">
      <w:pPr>
        <w:jc w:val="center"/>
        <w:rPr>
          <w:rFonts w:eastAsia="Calibri"/>
          <w:bCs/>
          <w:sz w:val="28"/>
          <w:szCs w:val="28"/>
        </w:rPr>
      </w:pPr>
      <w:r w:rsidRPr="00141B72">
        <w:rPr>
          <w:bCs/>
          <w:sz w:val="28"/>
          <w:szCs w:val="28"/>
        </w:rPr>
        <w:t>в жилых помещениях с печным отоплением</w:t>
      </w:r>
    </w:p>
    <w:p w:rsidR="00141B72" w:rsidRDefault="002E194D" w:rsidP="00141B72">
      <w:pPr>
        <w:spacing w:line="280" w:lineRule="exact"/>
        <w:ind w:firstLine="709"/>
        <w:rPr>
          <w:rFonts w:eastAsia="Calibri"/>
          <w:bCs/>
          <w:szCs w:val="28"/>
        </w:rPr>
      </w:pP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</w:t>
      </w:r>
    </w:p>
    <w:p w:rsidR="002E194D" w:rsidRDefault="002E194D" w:rsidP="00141B72">
      <w:pPr>
        <w:spacing w:line="280" w:lineRule="exact"/>
        <w:ind w:firstLine="709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_________</w:t>
      </w:r>
      <w:r w:rsidR="00141B72">
        <w:rPr>
          <w:rFonts w:eastAsia="Calibri"/>
          <w:bCs/>
          <w:szCs w:val="28"/>
        </w:rPr>
        <w:t>_____________________________________________________________________________</w:t>
      </w:r>
    </w:p>
    <w:p w:rsidR="002E194D" w:rsidRPr="00141B72" w:rsidRDefault="00141B72" w:rsidP="00141B7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</w:t>
      </w:r>
      <w:r w:rsidR="002E194D" w:rsidRPr="00141B72">
        <w:rPr>
          <w:rFonts w:eastAsia="Calibri"/>
          <w:bCs/>
          <w:sz w:val="24"/>
          <w:szCs w:val="24"/>
        </w:rPr>
        <w:t>(наименование юридического лица  или индивидуального предпринимателя,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141B72">
        <w:rPr>
          <w:rFonts w:eastAsia="Calibri"/>
          <w:bCs/>
          <w:sz w:val="24"/>
          <w:szCs w:val="24"/>
        </w:rPr>
        <w:t>полное и сокращенное наименование)</w:t>
      </w:r>
    </w:p>
    <w:p w:rsidR="002E194D" w:rsidRPr="00541AB4" w:rsidRDefault="002E194D" w:rsidP="002E194D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номер мобильного телефона ________</w:t>
      </w:r>
      <w:r w:rsidR="00141B72">
        <w:rPr>
          <w:rFonts w:eastAsia="Calibri"/>
          <w:bCs/>
          <w:sz w:val="28"/>
          <w:szCs w:val="28"/>
        </w:rPr>
        <w:t>____________________________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адрес электронной почты __________</w:t>
      </w:r>
      <w:r w:rsidR="00141B72">
        <w:rPr>
          <w:rFonts w:eastAsia="Calibri"/>
          <w:bCs/>
          <w:sz w:val="28"/>
          <w:szCs w:val="28"/>
        </w:rPr>
        <w:t>_____________________________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="Calibri"/>
          <w:bCs/>
        </w:rPr>
      </w:pP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просит предоставить в 20 ___ году субсидию за счет сред</w:t>
      </w:r>
      <w:r w:rsidR="00141B72">
        <w:rPr>
          <w:rFonts w:eastAsia="Calibri"/>
          <w:bCs/>
          <w:sz w:val="28"/>
          <w:szCs w:val="28"/>
        </w:rPr>
        <w:t>ств ________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1B72">
        <w:rPr>
          <w:rFonts w:eastAsia="Calibri"/>
          <w:sz w:val="28"/>
          <w:szCs w:val="28"/>
        </w:rPr>
        <w:t>Общие сведения: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2E194D" w:rsidRPr="00141B72">
        <w:rPr>
          <w:rFonts w:eastAsia="Calibri"/>
          <w:sz w:val="28"/>
          <w:szCs w:val="28"/>
        </w:rPr>
        <w:t>ОГРН/ОГРНИП____________________________________________</w:t>
      </w:r>
      <w:r>
        <w:rPr>
          <w:rFonts w:eastAsia="Calibri"/>
          <w:sz w:val="28"/>
          <w:szCs w:val="28"/>
        </w:rPr>
        <w:t>_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2E194D" w:rsidRPr="00141B72">
        <w:rPr>
          <w:rFonts w:eastAsia="Calibri"/>
          <w:sz w:val="28"/>
          <w:szCs w:val="28"/>
        </w:rPr>
        <w:t>ИНН ___________________________</w:t>
      </w:r>
      <w:r>
        <w:rPr>
          <w:rFonts w:eastAsia="Calibri"/>
          <w:sz w:val="28"/>
          <w:szCs w:val="28"/>
        </w:rPr>
        <w:t>___________________________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2E194D" w:rsidRPr="00141B72">
        <w:rPr>
          <w:rFonts w:eastAsia="Calibri"/>
          <w:sz w:val="28"/>
          <w:szCs w:val="28"/>
        </w:rPr>
        <w:t>КПП _________________________________________________</w:t>
      </w:r>
      <w:r>
        <w:rPr>
          <w:rFonts w:eastAsia="Calibri"/>
          <w:sz w:val="28"/>
          <w:szCs w:val="28"/>
        </w:rPr>
        <w:t>______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2E194D" w:rsidRPr="00141B72">
        <w:rPr>
          <w:rFonts w:eastAsia="Calibri"/>
          <w:sz w:val="28"/>
          <w:szCs w:val="28"/>
        </w:rPr>
        <w:t>Юридический адрес ______________</w:t>
      </w:r>
      <w:r>
        <w:rPr>
          <w:rFonts w:eastAsia="Calibri"/>
          <w:sz w:val="28"/>
          <w:szCs w:val="28"/>
        </w:rPr>
        <w:t>_________________________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</w:t>
      </w:r>
      <w:r w:rsidR="002E194D" w:rsidRPr="00141B72">
        <w:rPr>
          <w:rFonts w:eastAsia="Calibri"/>
          <w:bCs/>
          <w:sz w:val="28"/>
          <w:szCs w:val="28"/>
        </w:rPr>
        <w:t>Почтовый адрес __________________</w:t>
      </w:r>
      <w:r>
        <w:rPr>
          <w:rFonts w:eastAsia="Calibri"/>
          <w:bCs/>
          <w:sz w:val="28"/>
          <w:szCs w:val="28"/>
        </w:rPr>
        <w:t>___________________________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="002E194D" w:rsidRPr="00141B72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B72"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2E194D" w:rsidRPr="00141B72" w:rsidRDefault="00141B72" w:rsidP="00141B72">
      <w:pPr>
        <w:tabs>
          <w:tab w:val="left" w:pos="142"/>
        </w:tabs>
        <w:suppressAutoHyphens/>
        <w:autoSpaceDE w:val="0"/>
        <w:autoSpaceDN w:val="0"/>
        <w:adjustRightInd w:val="0"/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</w:t>
      </w:r>
      <w:r w:rsidR="002E194D" w:rsidRPr="00141B72">
        <w:rPr>
          <w:rFonts w:eastAsia="Calibri"/>
          <w:bCs/>
          <w:sz w:val="28"/>
          <w:szCs w:val="28"/>
        </w:rPr>
        <w:t>Подтверждаю, что по состоянию на дату подачи заявки «___» _____________ 20 ___ года ____________________________________:</w:t>
      </w:r>
    </w:p>
    <w:p w:rsidR="002E194D" w:rsidRPr="00141B72" w:rsidRDefault="002E194D" w:rsidP="00141B72">
      <w:pPr>
        <w:tabs>
          <w:tab w:val="left" w:pos="142"/>
        </w:tabs>
        <w:autoSpaceDE w:val="0"/>
        <w:autoSpaceDN w:val="0"/>
        <w:adjustRightInd w:val="0"/>
        <w:ind w:left="720"/>
        <w:jc w:val="center"/>
        <w:rPr>
          <w:rFonts w:eastAsia="Calibri"/>
          <w:bCs/>
          <w:sz w:val="24"/>
          <w:szCs w:val="24"/>
        </w:rPr>
      </w:pPr>
      <w:r w:rsidRPr="00141B72">
        <w:rPr>
          <w:rFonts w:eastAsia="Calibri"/>
          <w:bCs/>
          <w:sz w:val="24"/>
          <w:szCs w:val="24"/>
        </w:rPr>
        <w:t>(наименование юридического лица)</w:t>
      </w:r>
    </w:p>
    <w:p w:rsidR="002E194D" w:rsidRDefault="002E194D" w:rsidP="002E194D">
      <w:pPr>
        <w:shd w:val="clear" w:color="auto" w:fill="FFFFFF"/>
        <w:jc w:val="both"/>
        <w:rPr>
          <w:szCs w:val="28"/>
        </w:rPr>
      </w:pPr>
      <w:r>
        <w:rPr>
          <w:rFonts w:eastAsia="Calibri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1AB4">
        <w:rPr>
          <w:szCs w:val="28"/>
        </w:rPr>
        <w:t>.</w:t>
      </w:r>
    </w:p>
    <w:p w:rsidR="00796E0B" w:rsidRPr="00796E0B" w:rsidRDefault="00796E0B" w:rsidP="002E194D">
      <w:pPr>
        <w:shd w:val="clear" w:color="auto" w:fill="FFFFFF"/>
        <w:jc w:val="both"/>
        <w:rPr>
          <w:rFonts w:eastAsia="Calibri"/>
        </w:rPr>
      </w:pPr>
    </w:p>
    <w:p w:rsidR="002E194D" w:rsidRPr="00796E0B" w:rsidRDefault="00141B72" w:rsidP="00796E0B">
      <w:pPr>
        <w:widowControl w:val="0"/>
        <w:tabs>
          <w:tab w:val="left" w:pos="851"/>
          <w:tab w:val="left" w:pos="1266"/>
        </w:tabs>
        <w:suppressAutoHyphens/>
        <w:ind w:firstLine="709"/>
        <w:jc w:val="both"/>
        <w:rPr>
          <w:sz w:val="28"/>
          <w:szCs w:val="28"/>
        </w:rPr>
      </w:pPr>
      <w:r w:rsidRPr="00796E0B">
        <w:rPr>
          <w:sz w:val="28"/>
          <w:szCs w:val="28"/>
        </w:rPr>
        <w:t xml:space="preserve">8. </w:t>
      </w:r>
      <w:r w:rsidR="002E194D" w:rsidRPr="00796E0B">
        <w:rPr>
          <w:sz w:val="28"/>
          <w:szCs w:val="28"/>
        </w:rPr>
        <w:t xml:space="preserve">Способ направления уведомлений по вопросам, связанным с предоставлением субсидии (нужное отметить </w:t>
      </w:r>
      <w:r w:rsidR="002E194D" w:rsidRPr="00796E0B">
        <w:rPr>
          <w:sz w:val="28"/>
          <w:szCs w:val="28"/>
          <w:lang w:val="en-US"/>
        </w:rPr>
        <w:t>V</w:t>
      </w:r>
      <w:r w:rsidR="002E194D" w:rsidRPr="00796E0B">
        <w:rPr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9009"/>
      </w:tblGrid>
      <w:tr w:rsidR="002E194D" w:rsidRPr="00796E0B" w:rsidTr="00796E0B">
        <w:trPr>
          <w:trHeight w:val="113"/>
        </w:trPr>
        <w:tc>
          <w:tcPr>
            <w:tcW w:w="293" w:type="pct"/>
            <w:tcBorders>
              <w:right w:val="single" w:sz="4" w:space="0" w:color="auto"/>
            </w:tcBorders>
          </w:tcPr>
          <w:p w:rsidR="002E194D" w:rsidRPr="00796E0B" w:rsidRDefault="002E194D" w:rsidP="00796E0B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2E194D" w:rsidRPr="00796E0B" w:rsidTr="00796E0B">
        <w:trPr>
          <w:trHeight w:val="113"/>
        </w:trPr>
        <w:tc>
          <w:tcPr>
            <w:tcW w:w="293" w:type="pct"/>
            <w:tcBorders>
              <w:right w:val="single" w:sz="4" w:space="0" w:color="auto"/>
            </w:tcBorders>
          </w:tcPr>
          <w:p w:rsidR="002E194D" w:rsidRPr="00796E0B" w:rsidRDefault="002E194D" w:rsidP="00796E0B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2E194D" w:rsidRPr="00541AB4" w:rsidRDefault="002E194D" w:rsidP="002E194D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5"/>
        <w:gridCol w:w="1994"/>
        <w:gridCol w:w="2991"/>
        <w:gridCol w:w="2498"/>
      </w:tblGrid>
      <w:tr w:rsidR="002E194D" w:rsidRPr="00796E0B" w:rsidTr="00796E0B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И.О.Фамилия</w:t>
            </w:r>
          </w:p>
        </w:tc>
      </w:tr>
      <w:tr w:rsidR="002E194D" w:rsidRPr="00796E0B" w:rsidTr="00796E0B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194D" w:rsidRPr="00796E0B" w:rsidTr="00796E0B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М.П.</w:t>
            </w:r>
          </w:p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194D" w:rsidRPr="00796E0B" w:rsidTr="00796E0B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Главный бухгалтер Получателя</w:t>
            </w:r>
          </w:p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И.О.Фамилия</w:t>
            </w:r>
          </w:p>
        </w:tc>
      </w:tr>
      <w:tr w:rsidR="002E194D" w:rsidRPr="00796E0B" w:rsidTr="00796E0B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194D" w:rsidRPr="00796E0B" w:rsidTr="00796E0B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2E194D" w:rsidRDefault="002E194D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p w:rsidR="00796E0B" w:rsidRDefault="00796E0B" w:rsidP="00796E0B">
      <w:pPr>
        <w:widowControl w:val="0"/>
        <w:autoSpaceDE w:val="0"/>
        <w:autoSpaceDN w:val="0"/>
        <w:adjustRightInd w:val="0"/>
        <w:spacing w:after="60" w:line="360" w:lineRule="atLeast"/>
        <w:jc w:val="right"/>
        <w:rPr>
          <w:bCs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2E194D" w:rsidTr="00796E0B">
        <w:trPr>
          <w:trHeight w:val="3458"/>
        </w:trPr>
        <w:tc>
          <w:tcPr>
            <w:tcW w:w="2500" w:type="pct"/>
          </w:tcPr>
          <w:p w:rsidR="002E194D" w:rsidRPr="00BD491A" w:rsidRDefault="002E194D" w:rsidP="0048303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00" w:type="pct"/>
          </w:tcPr>
          <w:p w:rsidR="002E194D" w:rsidRPr="00796E0B" w:rsidRDefault="002E194D" w:rsidP="00796E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Приложение № 2</w:t>
            </w:r>
          </w:p>
          <w:p w:rsidR="002E194D" w:rsidRPr="00BD491A" w:rsidRDefault="002E194D" w:rsidP="00796E0B">
            <w:pPr>
              <w:spacing w:line="240" w:lineRule="exact"/>
              <w:jc w:val="center"/>
              <w:rPr>
                <w:bCs/>
                <w:szCs w:val="28"/>
              </w:rPr>
            </w:pPr>
            <w:r w:rsidRPr="00796E0B">
              <w:rPr>
                <w:sz w:val="24"/>
                <w:szCs w:val="24"/>
              </w:rPr>
              <w:t xml:space="preserve">к </w:t>
            </w:r>
            <w:r w:rsidRPr="00796E0B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796E0B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Валдайского муниципального района</w:t>
            </w:r>
          </w:p>
        </w:tc>
      </w:tr>
    </w:tbl>
    <w:p w:rsidR="002E194D" w:rsidRPr="006934A5" w:rsidRDefault="002E194D" w:rsidP="002E194D">
      <w:pPr>
        <w:ind w:firstLine="709"/>
        <w:jc w:val="center"/>
        <w:rPr>
          <w:sz w:val="28"/>
          <w:szCs w:val="28"/>
          <w:lang w:eastAsia="ar-SA"/>
        </w:rPr>
      </w:pPr>
    </w:p>
    <w:p w:rsidR="002E194D" w:rsidRPr="00796E0B" w:rsidRDefault="002E194D" w:rsidP="00796E0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96E0B">
        <w:rPr>
          <w:sz w:val="28"/>
          <w:szCs w:val="28"/>
        </w:rPr>
        <w:t>Наименование организации или индивид</w:t>
      </w:r>
      <w:r w:rsidR="00796E0B">
        <w:rPr>
          <w:sz w:val="28"/>
          <w:szCs w:val="28"/>
        </w:rPr>
        <w:t>уального предпринимателя:__</w:t>
      </w:r>
    </w:p>
    <w:p w:rsidR="002E194D" w:rsidRPr="00796E0B" w:rsidRDefault="002E194D" w:rsidP="00796E0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96E0B">
        <w:rPr>
          <w:sz w:val="28"/>
          <w:szCs w:val="28"/>
        </w:rPr>
        <w:t>___________________________________</w:t>
      </w:r>
      <w:r w:rsidR="00796E0B">
        <w:rPr>
          <w:sz w:val="28"/>
          <w:szCs w:val="28"/>
        </w:rPr>
        <w:t>_______________________</w:t>
      </w:r>
      <w:r w:rsidR="006934A5">
        <w:rPr>
          <w:sz w:val="28"/>
          <w:szCs w:val="28"/>
        </w:rPr>
        <w:t>___</w:t>
      </w:r>
    </w:p>
    <w:p w:rsidR="002E194D" w:rsidRPr="00796E0B" w:rsidRDefault="002E194D" w:rsidP="00796E0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96E0B">
        <w:rPr>
          <w:sz w:val="28"/>
          <w:szCs w:val="28"/>
        </w:rPr>
        <w:t>ИНН/КПП _____________________________</w:t>
      </w:r>
      <w:r w:rsidR="00796E0B">
        <w:rPr>
          <w:sz w:val="28"/>
          <w:szCs w:val="28"/>
        </w:rPr>
        <w:t>_______________________</w:t>
      </w:r>
    </w:p>
    <w:p w:rsidR="002E194D" w:rsidRPr="00796E0B" w:rsidRDefault="002E194D" w:rsidP="00796E0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96E0B">
        <w:rPr>
          <w:sz w:val="28"/>
          <w:szCs w:val="28"/>
        </w:rPr>
        <w:t>ОГРН _____________________________</w:t>
      </w:r>
      <w:r w:rsidR="00796E0B">
        <w:rPr>
          <w:sz w:val="28"/>
          <w:szCs w:val="28"/>
        </w:rPr>
        <w:t>___________________________</w:t>
      </w:r>
    </w:p>
    <w:p w:rsidR="002E194D" w:rsidRPr="00796E0B" w:rsidRDefault="002E194D" w:rsidP="00796E0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2E194D" w:rsidRPr="00796E0B" w:rsidRDefault="002E194D" w:rsidP="00796E0B">
      <w:pPr>
        <w:pStyle w:val="af9"/>
        <w:ind w:left="0"/>
        <w:contextualSpacing w:val="0"/>
        <w:jc w:val="center"/>
        <w:rPr>
          <w:b/>
          <w:sz w:val="28"/>
          <w:szCs w:val="28"/>
        </w:rPr>
      </w:pPr>
      <w:r w:rsidRPr="00796E0B">
        <w:rPr>
          <w:b/>
          <w:sz w:val="28"/>
          <w:szCs w:val="28"/>
        </w:rPr>
        <w:t>РАСЧЕТ</w:t>
      </w:r>
    </w:p>
    <w:p w:rsidR="002E194D" w:rsidRPr="00796E0B" w:rsidRDefault="002E194D" w:rsidP="00796E0B">
      <w:pPr>
        <w:jc w:val="center"/>
        <w:rPr>
          <w:bCs/>
          <w:sz w:val="28"/>
          <w:szCs w:val="28"/>
        </w:rPr>
      </w:pPr>
      <w:r w:rsidRPr="00796E0B">
        <w:rPr>
          <w:rFonts w:eastAsia="Calibri"/>
          <w:sz w:val="28"/>
          <w:szCs w:val="28"/>
        </w:rPr>
        <w:t xml:space="preserve">на </w:t>
      </w:r>
      <w:r w:rsidRPr="00796E0B">
        <w:rPr>
          <w:color w:val="000000"/>
          <w:sz w:val="28"/>
          <w:szCs w:val="28"/>
        </w:rPr>
        <w:t xml:space="preserve">предоставление субсидии </w:t>
      </w:r>
      <w:r w:rsidRPr="00796E0B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Валдайского муниципального района</w:t>
      </w:r>
    </w:p>
    <w:p w:rsidR="002E194D" w:rsidRPr="00796E0B" w:rsidRDefault="002E194D" w:rsidP="00796E0B">
      <w:pPr>
        <w:pStyle w:val="af9"/>
        <w:ind w:left="0"/>
        <w:contextualSpacing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416"/>
        <w:gridCol w:w="1983"/>
        <w:gridCol w:w="1275"/>
        <w:gridCol w:w="1133"/>
        <w:gridCol w:w="1669"/>
      </w:tblGrid>
      <w:tr w:rsidR="00796E0B" w:rsidRPr="00796E0B" w:rsidTr="00796E0B">
        <w:trPr>
          <w:trHeight w:val="20"/>
        </w:trPr>
        <w:tc>
          <w:tcPr>
            <w:tcW w:w="1094" w:type="pct"/>
            <w:vMerge w:val="restart"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Наименование муниципального образования Новгородской области</w:t>
            </w:r>
          </w:p>
        </w:tc>
        <w:tc>
          <w:tcPr>
            <w:tcW w:w="740" w:type="pct"/>
            <w:vMerge w:val="restart"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Поставщик твердого топлива (дров)</w:t>
            </w:r>
          </w:p>
        </w:tc>
        <w:tc>
          <w:tcPr>
            <w:tcW w:w="3166" w:type="pct"/>
            <w:gridSpan w:val="4"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Поставка твердого топлива (дров)</w:t>
            </w:r>
          </w:p>
        </w:tc>
      </w:tr>
      <w:tr w:rsidR="00796E0B" w:rsidRPr="00796E0B" w:rsidTr="00796E0B">
        <w:trPr>
          <w:trHeight w:val="20"/>
        </w:trPr>
        <w:tc>
          <w:tcPr>
            <w:tcW w:w="1094" w:type="pct"/>
            <w:vMerge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2E194D" w:rsidRPr="00796E0B" w:rsidRDefault="00796E0B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94D" w:rsidRPr="00796E0B">
              <w:rPr>
                <w:sz w:val="24"/>
                <w:szCs w:val="24"/>
              </w:rPr>
              <w:t xml:space="preserve">оличество семей, </w:t>
            </w:r>
            <w:r w:rsidR="002E194D" w:rsidRPr="00796E0B">
              <w:rPr>
                <w:rFonts w:eastAsia="Calibri"/>
                <w:bCs/>
                <w:sz w:val="24"/>
                <w:szCs w:val="24"/>
                <w:lang w:eastAsia="en-US"/>
              </w:rPr>
              <w:t>обеспеченных твердым топливом</w:t>
            </w:r>
          </w:p>
        </w:tc>
        <w:tc>
          <w:tcPr>
            <w:tcW w:w="666" w:type="pct"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объем на одну семью (куб.м)</w:t>
            </w:r>
          </w:p>
        </w:tc>
        <w:tc>
          <w:tcPr>
            <w:tcW w:w="592" w:type="pct"/>
            <w:vAlign w:val="center"/>
          </w:tcPr>
          <w:p w:rsidR="002E194D" w:rsidRPr="00796E0B" w:rsidRDefault="002E194D" w:rsidP="002E194D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 xml:space="preserve">цена за </w:t>
            </w:r>
            <w:r w:rsidRPr="00796E0B">
              <w:rPr>
                <w:sz w:val="24"/>
                <w:szCs w:val="24"/>
              </w:rPr>
              <w:br/>
              <w:t>1 куб.м (руб.)</w:t>
            </w:r>
          </w:p>
        </w:tc>
        <w:tc>
          <w:tcPr>
            <w:tcW w:w="872" w:type="pct"/>
            <w:vAlign w:val="center"/>
          </w:tcPr>
          <w:p w:rsidR="002E194D" w:rsidRPr="00796E0B" w:rsidRDefault="00796E0B" w:rsidP="00796E0B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E194D" w:rsidRPr="00796E0B">
              <w:rPr>
                <w:sz w:val="24"/>
                <w:szCs w:val="24"/>
              </w:rPr>
              <w:t>умма фактически понесенных затрат (рублей)</w:t>
            </w:r>
          </w:p>
        </w:tc>
      </w:tr>
      <w:tr w:rsidR="00796E0B" w:rsidRPr="00796E0B" w:rsidTr="00796E0B">
        <w:trPr>
          <w:trHeight w:val="399"/>
        </w:trPr>
        <w:tc>
          <w:tcPr>
            <w:tcW w:w="1094" w:type="pct"/>
          </w:tcPr>
          <w:p w:rsidR="002E194D" w:rsidRPr="00796E0B" w:rsidRDefault="002E194D" w:rsidP="00796E0B">
            <w:pPr>
              <w:pStyle w:val="af9"/>
              <w:spacing w:before="120" w:line="240" w:lineRule="exact"/>
              <w:ind w:left="0"/>
              <w:contextualSpacing w:val="0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Валдайский</w:t>
            </w:r>
          </w:p>
        </w:tc>
        <w:tc>
          <w:tcPr>
            <w:tcW w:w="740" w:type="pct"/>
          </w:tcPr>
          <w:p w:rsidR="002E194D" w:rsidRPr="00796E0B" w:rsidRDefault="002E194D" w:rsidP="002E194D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2E194D" w:rsidRPr="00796E0B" w:rsidRDefault="002E194D" w:rsidP="002E194D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2E194D" w:rsidRPr="00796E0B" w:rsidRDefault="002E194D" w:rsidP="002E194D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2E194D" w:rsidRPr="00796E0B" w:rsidRDefault="002E194D" w:rsidP="002E194D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2E194D" w:rsidRPr="00796E0B" w:rsidRDefault="002E194D" w:rsidP="002E194D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2E194D" w:rsidRPr="002139F1" w:rsidRDefault="002E194D" w:rsidP="002E194D">
      <w:pPr>
        <w:rPr>
          <w:sz w:val="28"/>
          <w:szCs w:val="28"/>
        </w:rPr>
      </w:pPr>
      <w:bookmarkStart w:id="1" w:name="P1136"/>
      <w:bookmarkEnd w:id="1"/>
    </w:p>
    <w:tbl>
      <w:tblPr>
        <w:tblW w:w="502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752"/>
        <w:gridCol w:w="2238"/>
        <w:gridCol w:w="2499"/>
        <w:gridCol w:w="46"/>
      </w:tblGrid>
      <w:tr w:rsidR="00796E0B" w:rsidRPr="00796E0B" w:rsidTr="002139F1">
        <w:trPr>
          <w:gridAfter w:val="1"/>
          <w:wAfter w:w="24" w:type="pct"/>
          <w:trHeight w:val="20"/>
        </w:trPr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И.О.Фамилия</w:t>
            </w:r>
          </w:p>
        </w:tc>
      </w:tr>
      <w:tr w:rsidR="00796E0B" w:rsidRPr="00796E0B" w:rsidTr="002139F1">
        <w:trPr>
          <w:gridAfter w:val="1"/>
          <w:wAfter w:w="24" w:type="pct"/>
          <w:trHeight w:val="20"/>
        </w:trPr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(подпись)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96E0B" w:rsidRPr="00796E0B" w:rsidTr="002139F1">
        <w:trPr>
          <w:gridAfter w:val="1"/>
          <w:wAfter w:w="24" w:type="pct"/>
          <w:trHeight w:val="20"/>
        </w:trPr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М.П.</w:t>
            </w:r>
          </w:p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96E0B" w:rsidRPr="00796E0B" w:rsidTr="002139F1">
        <w:trPr>
          <w:gridAfter w:val="1"/>
          <w:wAfter w:w="24" w:type="pct"/>
          <w:trHeight w:val="20"/>
        </w:trPr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Главный бухгалтер Получателя</w:t>
            </w:r>
          </w:p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И.О.Фамилия</w:t>
            </w:r>
          </w:p>
        </w:tc>
      </w:tr>
      <w:tr w:rsidR="00796E0B" w:rsidRPr="00796E0B" w:rsidTr="002139F1">
        <w:trPr>
          <w:gridAfter w:val="1"/>
          <w:wAfter w:w="24" w:type="pct"/>
          <w:trHeight w:val="20"/>
        </w:trPr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E0B">
              <w:rPr>
                <w:sz w:val="24"/>
                <w:szCs w:val="24"/>
              </w:rPr>
              <w:t>(подпись)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96E0B" w:rsidRPr="00796E0B" w:rsidTr="002139F1">
        <w:trPr>
          <w:gridAfter w:val="1"/>
          <w:wAfter w:w="24" w:type="pct"/>
          <w:trHeight w:val="20"/>
        </w:trPr>
        <w:tc>
          <w:tcPr>
            <w:tcW w:w="49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6E0B" w:rsidRPr="00796E0B" w:rsidRDefault="00796E0B" w:rsidP="0048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E0B">
              <w:rPr>
                <w:sz w:val="28"/>
                <w:szCs w:val="28"/>
              </w:rPr>
              <w:t>«___» _______________ 20___ года</w:t>
            </w:r>
          </w:p>
        </w:tc>
      </w:tr>
      <w:tr w:rsidR="002E194D" w:rsidRPr="0088250F" w:rsidTr="002139F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2489" w:type="pct"/>
        </w:trPr>
        <w:tc>
          <w:tcPr>
            <w:tcW w:w="2511" w:type="pct"/>
            <w:gridSpan w:val="3"/>
          </w:tcPr>
          <w:p w:rsidR="002E194D" w:rsidRPr="002139F1" w:rsidRDefault="002E194D" w:rsidP="002139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139F1">
              <w:rPr>
                <w:sz w:val="24"/>
                <w:szCs w:val="24"/>
              </w:rPr>
              <w:lastRenderedPageBreak/>
              <w:t>Приложение № 3</w:t>
            </w:r>
          </w:p>
          <w:p w:rsidR="002E194D" w:rsidRPr="0088250F" w:rsidRDefault="002E194D" w:rsidP="002139F1">
            <w:pPr>
              <w:shd w:val="clear" w:color="auto" w:fill="FFFFFF"/>
              <w:jc w:val="center"/>
              <w:rPr>
                <w:b/>
              </w:rPr>
            </w:pPr>
            <w:r w:rsidRPr="002139F1">
              <w:rPr>
                <w:sz w:val="24"/>
                <w:szCs w:val="24"/>
              </w:rPr>
              <w:t xml:space="preserve">к </w:t>
            </w:r>
            <w:r w:rsidRPr="002139F1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2139F1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Валдайского муниципального района</w:t>
            </w:r>
          </w:p>
        </w:tc>
      </w:tr>
    </w:tbl>
    <w:p w:rsidR="002E194D" w:rsidRDefault="002E194D" w:rsidP="002E194D">
      <w:pPr>
        <w:ind w:firstLine="709"/>
        <w:jc w:val="center"/>
        <w:rPr>
          <w:b/>
          <w:szCs w:val="28"/>
        </w:rPr>
      </w:pPr>
    </w:p>
    <w:p w:rsidR="002E194D" w:rsidRPr="002139F1" w:rsidRDefault="002E194D" w:rsidP="002139F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139F1">
        <w:rPr>
          <w:sz w:val="28"/>
          <w:szCs w:val="28"/>
        </w:rPr>
        <w:t>Наименование организации или индивид</w:t>
      </w:r>
      <w:r w:rsidR="002139F1">
        <w:rPr>
          <w:sz w:val="28"/>
          <w:szCs w:val="28"/>
        </w:rPr>
        <w:t>уального предпринимателя:__</w:t>
      </w:r>
    </w:p>
    <w:p w:rsidR="002E194D" w:rsidRPr="002139F1" w:rsidRDefault="002E194D" w:rsidP="002139F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139F1">
        <w:rPr>
          <w:sz w:val="28"/>
          <w:szCs w:val="28"/>
        </w:rPr>
        <w:t>__________________________________</w:t>
      </w:r>
      <w:r w:rsidR="002139F1">
        <w:rPr>
          <w:sz w:val="28"/>
          <w:szCs w:val="28"/>
        </w:rPr>
        <w:t>___________________________</w:t>
      </w:r>
    </w:p>
    <w:p w:rsidR="002E194D" w:rsidRPr="002139F1" w:rsidRDefault="002E194D" w:rsidP="002139F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139F1">
        <w:rPr>
          <w:sz w:val="28"/>
          <w:szCs w:val="28"/>
        </w:rPr>
        <w:t>ИНН/КПП _________________________</w:t>
      </w:r>
      <w:r w:rsidR="002139F1">
        <w:rPr>
          <w:sz w:val="28"/>
          <w:szCs w:val="28"/>
        </w:rPr>
        <w:t>___________________________</w:t>
      </w:r>
    </w:p>
    <w:p w:rsidR="002E194D" w:rsidRPr="002139F1" w:rsidRDefault="002E194D" w:rsidP="002139F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139F1">
        <w:rPr>
          <w:sz w:val="28"/>
          <w:szCs w:val="28"/>
        </w:rPr>
        <w:t>ОГРН _____________________________</w:t>
      </w:r>
      <w:r w:rsidR="002139F1">
        <w:rPr>
          <w:sz w:val="28"/>
          <w:szCs w:val="28"/>
        </w:rPr>
        <w:t>__________________________</w:t>
      </w:r>
    </w:p>
    <w:p w:rsidR="002E194D" w:rsidRPr="002139F1" w:rsidRDefault="002E194D" w:rsidP="002139F1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E194D" w:rsidRPr="002139F1" w:rsidRDefault="002E194D" w:rsidP="002139F1">
      <w:pPr>
        <w:pStyle w:val="af9"/>
        <w:ind w:left="0"/>
        <w:contextualSpacing w:val="0"/>
        <w:jc w:val="center"/>
        <w:rPr>
          <w:b/>
          <w:sz w:val="28"/>
          <w:szCs w:val="28"/>
        </w:rPr>
      </w:pPr>
      <w:r w:rsidRPr="002139F1">
        <w:rPr>
          <w:b/>
          <w:sz w:val="28"/>
          <w:szCs w:val="28"/>
        </w:rPr>
        <w:t>ФИНАНСОВЫЙ ОТЧЕТ</w:t>
      </w:r>
    </w:p>
    <w:p w:rsidR="002139F1" w:rsidRDefault="002E194D" w:rsidP="002139F1">
      <w:pPr>
        <w:jc w:val="center"/>
        <w:rPr>
          <w:sz w:val="28"/>
          <w:szCs w:val="28"/>
        </w:rPr>
      </w:pPr>
      <w:r w:rsidRPr="002139F1">
        <w:rPr>
          <w:sz w:val="28"/>
          <w:szCs w:val="28"/>
        </w:rPr>
        <w:t>о целево</w:t>
      </w:r>
      <w:r w:rsidR="002139F1">
        <w:rPr>
          <w:sz w:val="28"/>
          <w:szCs w:val="28"/>
        </w:rPr>
        <w:t>м использовании средств бюджета</w:t>
      </w:r>
    </w:p>
    <w:p w:rsidR="002E194D" w:rsidRPr="002139F1" w:rsidRDefault="002E194D" w:rsidP="002139F1">
      <w:pPr>
        <w:jc w:val="center"/>
        <w:rPr>
          <w:bCs/>
          <w:sz w:val="28"/>
          <w:szCs w:val="28"/>
        </w:rPr>
      </w:pPr>
      <w:r w:rsidRPr="002139F1">
        <w:rPr>
          <w:bCs/>
          <w:sz w:val="28"/>
          <w:szCs w:val="28"/>
        </w:rPr>
        <w:t>Валдайского муниципального района</w:t>
      </w:r>
    </w:p>
    <w:p w:rsidR="002E194D" w:rsidRPr="002139F1" w:rsidRDefault="002E194D" w:rsidP="002139F1">
      <w:pPr>
        <w:pStyle w:val="af9"/>
        <w:ind w:left="0" w:firstLine="709"/>
        <w:contextualSpacing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993"/>
        <w:gridCol w:w="850"/>
        <w:gridCol w:w="2026"/>
        <w:gridCol w:w="2542"/>
        <w:gridCol w:w="1247"/>
      </w:tblGrid>
      <w:tr w:rsidR="00300CA5" w:rsidRPr="0082190D" w:rsidTr="00300CA5">
        <w:trPr>
          <w:trHeight w:val="20"/>
        </w:trPr>
        <w:tc>
          <w:tcPr>
            <w:tcW w:w="1706" w:type="dxa"/>
            <w:vAlign w:val="center"/>
          </w:tcPr>
          <w:p w:rsidR="002E194D" w:rsidRPr="00E67660" w:rsidRDefault="002E194D" w:rsidP="002139F1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обеспеченных твердым топливом</w:t>
            </w:r>
          </w:p>
        </w:tc>
        <w:tc>
          <w:tcPr>
            <w:tcW w:w="993" w:type="dxa"/>
            <w:vAlign w:val="center"/>
          </w:tcPr>
          <w:p w:rsidR="00300CA5" w:rsidRDefault="002E194D" w:rsidP="002139F1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</w:p>
          <w:p w:rsidR="002E194D" w:rsidRPr="00E67660" w:rsidRDefault="002E194D" w:rsidP="002139F1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одну </w:t>
            </w:r>
            <w:r w:rsidR="00300CA5">
              <w:rPr>
                <w:sz w:val="24"/>
                <w:szCs w:val="24"/>
              </w:rPr>
              <w:t>семью (куб.</w:t>
            </w:r>
            <w:r>
              <w:rPr>
                <w:sz w:val="24"/>
                <w:szCs w:val="24"/>
              </w:rPr>
              <w:t>м)</w:t>
            </w:r>
          </w:p>
        </w:tc>
        <w:tc>
          <w:tcPr>
            <w:tcW w:w="850" w:type="dxa"/>
            <w:vAlign w:val="center"/>
          </w:tcPr>
          <w:p w:rsidR="002E194D" w:rsidRPr="00E67660" w:rsidRDefault="00300CA5" w:rsidP="002139F1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2E194D" w:rsidRPr="00E67660">
              <w:rPr>
                <w:sz w:val="24"/>
                <w:szCs w:val="24"/>
              </w:rPr>
              <w:t>ена за 1 куб.м (руб.)</w:t>
            </w:r>
          </w:p>
        </w:tc>
        <w:tc>
          <w:tcPr>
            <w:tcW w:w="2026" w:type="dxa"/>
            <w:vAlign w:val="center"/>
          </w:tcPr>
          <w:p w:rsidR="002E194D" w:rsidRPr="00E67660" w:rsidRDefault="002E194D" w:rsidP="002139F1">
            <w:pPr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67660">
              <w:rPr>
                <w:sz w:val="24"/>
                <w:szCs w:val="24"/>
              </w:rPr>
              <w:t>Сумма фактически понесенных затрат</w:t>
            </w:r>
          </w:p>
          <w:p w:rsidR="002E194D" w:rsidRPr="00E67660" w:rsidRDefault="002E194D" w:rsidP="00300CA5">
            <w:pPr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67660">
              <w:rPr>
                <w:sz w:val="24"/>
                <w:szCs w:val="24"/>
              </w:rPr>
              <w:t>(рублей)</w:t>
            </w:r>
          </w:p>
        </w:tc>
        <w:tc>
          <w:tcPr>
            <w:tcW w:w="0" w:type="auto"/>
            <w:vAlign w:val="center"/>
          </w:tcPr>
          <w:p w:rsidR="002E194D" w:rsidRPr="00E67660" w:rsidRDefault="002E194D" w:rsidP="002139F1">
            <w:pPr>
              <w:pStyle w:val="af9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субсидии из бюджета Валдайского муниципального района (рублей)</w:t>
            </w:r>
          </w:p>
        </w:tc>
        <w:tc>
          <w:tcPr>
            <w:tcW w:w="0" w:type="auto"/>
            <w:vAlign w:val="center"/>
          </w:tcPr>
          <w:p w:rsidR="002E194D" w:rsidRPr="00E67660" w:rsidRDefault="002E194D" w:rsidP="00300CA5">
            <w:pPr>
              <w:autoSpaceDE w:val="0"/>
              <w:autoSpaceDN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300CA5" w:rsidRPr="0082190D" w:rsidTr="00300CA5">
        <w:trPr>
          <w:trHeight w:val="20"/>
        </w:trPr>
        <w:tc>
          <w:tcPr>
            <w:tcW w:w="1706" w:type="dxa"/>
            <w:vAlign w:val="center"/>
          </w:tcPr>
          <w:p w:rsidR="002E194D" w:rsidRPr="00E67660" w:rsidRDefault="002E194D" w:rsidP="002139F1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E194D" w:rsidRPr="00E67660" w:rsidRDefault="002E194D" w:rsidP="002139F1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94D" w:rsidRPr="00E67660" w:rsidRDefault="002E194D" w:rsidP="002139F1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2E194D" w:rsidRPr="00E67660" w:rsidRDefault="002E194D" w:rsidP="002139F1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194D" w:rsidRPr="00E67660" w:rsidRDefault="002E194D" w:rsidP="002139F1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194D" w:rsidRPr="00E67660" w:rsidRDefault="002E194D" w:rsidP="002139F1">
            <w:pPr>
              <w:pStyle w:val="af9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2139F1" w:rsidRDefault="002139F1" w:rsidP="002E194D"/>
    <w:tbl>
      <w:tblPr>
        <w:tblW w:w="354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6"/>
        <w:gridCol w:w="2197"/>
        <w:gridCol w:w="2553"/>
      </w:tblGrid>
      <w:tr w:rsidR="002139F1" w:rsidRPr="00E67660" w:rsidTr="00300CA5">
        <w:trPr>
          <w:trHeight w:val="20"/>
        </w:trPr>
        <w:tc>
          <w:tcPr>
            <w:tcW w:w="3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300CA5" w:rsidRDefault="002139F1" w:rsidP="00300CA5">
            <w:pPr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  <w:r w:rsidRPr="00300CA5"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2139F1" w:rsidRPr="00E67660" w:rsidTr="00300CA5">
        <w:trPr>
          <w:trHeight w:val="20"/>
        </w:trPr>
        <w:tc>
          <w:tcPr>
            <w:tcW w:w="3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9F1" w:rsidRPr="00E67660" w:rsidRDefault="002139F1" w:rsidP="00300CA5">
            <w:pPr>
              <w:autoSpaceDE w:val="0"/>
              <w:autoSpaceDN w:val="0"/>
              <w:adjustRightInd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E67660">
              <w:rPr>
                <w:sz w:val="24"/>
                <w:szCs w:val="24"/>
              </w:rPr>
              <w:t>(подпись)</w:t>
            </w:r>
          </w:p>
        </w:tc>
      </w:tr>
      <w:tr w:rsidR="002139F1" w:rsidRPr="00E67660" w:rsidTr="00300CA5">
        <w:trPr>
          <w:trHeight w:val="20"/>
        </w:trPr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300CA5" w:rsidRDefault="002139F1" w:rsidP="004830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00CA5">
              <w:rPr>
                <w:sz w:val="28"/>
                <w:szCs w:val="28"/>
              </w:rPr>
              <w:t>М.П.</w:t>
            </w:r>
          </w:p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E67660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2139F1" w:rsidRPr="00E67660" w:rsidTr="00300CA5">
        <w:trPr>
          <w:trHeight w:val="20"/>
        </w:trPr>
        <w:tc>
          <w:tcPr>
            <w:tcW w:w="3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300CA5" w:rsidRDefault="002139F1" w:rsidP="00300CA5">
            <w:pPr>
              <w:autoSpaceDE w:val="0"/>
              <w:autoSpaceDN w:val="0"/>
              <w:adjustRightInd w:val="0"/>
              <w:spacing w:after="60" w:line="360" w:lineRule="atLeast"/>
              <w:rPr>
                <w:sz w:val="28"/>
                <w:szCs w:val="28"/>
              </w:rPr>
            </w:pPr>
            <w:r w:rsidRPr="00300CA5">
              <w:rPr>
                <w:sz w:val="28"/>
                <w:szCs w:val="28"/>
              </w:rPr>
              <w:t>Главный бухгалтер Получателя</w:t>
            </w:r>
          </w:p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E67660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9F1" w:rsidRPr="00E67660" w:rsidRDefault="002139F1" w:rsidP="0048303B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2139F1" w:rsidRPr="00E67660" w:rsidTr="00300CA5">
        <w:trPr>
          <w:trHeight w:val="20"/>
        </w:trPr>
        <w:tc>
          <w:tcPr>
            <w:tcW w:w="3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9F1" w:rsidRPr="00300CA5" w:rsidRDefault="002139F1" w:rsidP="0048303B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8"/>
                <w:szCs w:val="28"/>
              </w:rPr>
            </w:pPr>
            <w:r w:rsidRPr="00300CA5">
              <w:rPr>
                <w:sz w:val="28"/>
                <w:szCs w:val="28"/>
              </w:rPr>
              <w:t>«___» __________ 20___ года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9F1" w:rsidRPr="00E67660" w:rsidRDefault="002139F1" w:rsidP="00300CA5">
            <w:pPr>
              <w:autoSpaceDE w:val="0"/>
              <w:autoSpaceDN w:val="0"/>
              <w:adjustRightInd w:val="0"/>
              <w:spacing w:after="60" w:line="360" w:lineRule="atLeast"/>
              <w:jc w:val="center"/>
              <w:rPr>
                <w:sz w:val="24"/>
                <w:szCs w:val="24"/>
              </w:rPr>
            </w:pPr>
            <w:r w:rsidRPr="00E67660">
              <w:rPr>
                <w:sz w:val="24"/>
                <w:szCs w:val="24"/>
              </w:rPr>
              <w:t>(подпись)</w:t>
            </w:r>
          </w:p>
        </w:tc>
      </w:tr>
    </w:tbl>
    <w:p w:rsidR="002139F1" w:rsidRDefault="002139F1" w:rsidP="002E194D"/>
    <w:p w:rsidR="002139F1" w:rsidRDefault="002139F1" w:rsidP="002E194D"/>
    <w:p w:rsidR="002139F1" w:rsidRDefault="002139F1" w:rsidP="002E194D"/>
    <w:p w:rsidR="002E194D" w:rsidRDefault="002E194D" w:rsidP="002E194D"/>
    <w:p w:rsidR="00300CA5" w:rsidRDefault="00300CA5" w:rsidP="002E194D"/>
    <w:p w:rsidR="00300CA5" w:rsidRDefault="00300CA5" w:rsidP="002E194D"/>
    <w:p w:rsidR="002E194D" w:rsidRPr="001E6630" w:rsidRDefault="002E194D" w:rsidP="002E194D">
      <w:pPr>
        <w:widowControl w:val="0"/>
        <w:autoSpaceDE w:val="0"/>
        <w:autoSpaceDN w:val="0"/>
        <w:adjustRightInd w:val="0"/>
      </w:pPr>
    </w:p>
    <w:tbl>
      <w:tblPr>
        <w:tblW w:w="0" w:type="auto"/>
        <w:tblInd w:w="-46" w:type="dxa"/>
        <w:tblLayout w:type="fixed"/>
        <w:tblLook w:val="04A0" w:firstRow="1" w:lastRow="0" w:firstColumn="1" w:lastColumn="0" w:noHBand="0" w:noVBand="1"/>
      </w:tblPr>
      <w:tblGrid>
        <w:gridCol w:w="4832"/>
        <w:gridCol w:w="4512"/>
      </w:tblGrid>
      <w:tr w:rsidR="002E194D" w:rsidTr="00300CA5">
        <w:tc>
          <w:tcPr>
            <w:tcW w:w="4832" w:type="dxa"/>
          </w:tcPr>
          <w:p w:rsidR="002E194D" w:rsidRPr="00BD491A" w:rsidRDefault="002E194D" w:rsidP="0048303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512" w:type="dxa"/>
          </w:tcPr>
          <w:p w:rsidR="002E194D" w:rsidRPr="00300CA5" w:rsidRDefault="002E194D" w:rsidP="00300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0CA5">
              <w:rPr>
                <w:sz w:val="24"/>
                <w:szCs w:val="24"/>
              </w:rPr>
              <w:t>Приложение № 4</w:t>
            </w:r>
          </w:p>
          <w:p w:rsidR="002E194D" w:rsidRPr="00BD491A" w:rsidRDefault="002E194D" w:rsidP="00300CA5">
            <w:pPr>
              <w:jc w:val="center"/>
              <w:rPr>
                <w:bCs/>
                <w:szCs w:val="28"/>
              </w:rPr>
            </w:pPr>
            <w:r w:rsidRPr="00300CA5">
              <w:rPr>
                <w:sz w:val="24"/>
                <w:szCs w:val="24"/>
              </w:rPr>
              <w:t xml:space="preserve">к </w:t>
            </w:r>
            <w:r w:rsidRPr="00300CA5"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 w:rsidRPr="00300CA5">
              <w:rPr>
                <w:bCs/>
                <w:sz w:val="24"/>
                <w:szCs w:val="24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Валдайского муниципального района</w:t>
            </w:r>
          </w:p>
        </w:tc>
      </w:tr>
    </w:tbl>
    <w:p w:rsidR="002E194D" w:rsidRPr="00300CA5" w:rsidRDefault="002E194D" w:rsidP="00300C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194D" w:rsidRPr="001D6326" w:rsidRDefault="002E194D" w:rsidP="002E194D">
      <w:pPr>
        <w:jc w:val="center"/>
        <w:rPr>
          <w:b/>
          <w:kern w:val="32"/>
          <w:sz w:val="28"/>
          <w:szCs w:val="28"/>
        </w:rPr>
      </w:pPr>
      <w:r w:rsidRPr="001D6326">
        <w:rPr>
          <w:b/>
          <w:kern w:val="32"/>
          <w:sz w:val="28"/>
          <w:szCs w:val="28"/>
        </w:rPr>
        <w:t>Согласие на обработку персональных данных</w:t>
      </w:r>
    </w:p>
    <w:p w:rsidR="002E194D" w:rsidRPr="001D6326" w:rsidRDefault="002E194D" w:rsidP="002E194D">
      <w:pPr>
        <w:jc w:val="center"/>
        <w:rPr>
          <w:kern w:val="32"/>
          <w:sz w:val="28"/>
          <w:szCs w:val="28"/>
        </w:rPr>
      </w:pPr>
    </w:p>
    <w:p w:rsidR="002E194D" w:rsidRPr="00300CA5" w:rsidRDefault="002E194D" w:rsidP="00300CA5">
      <w:pPr>
        <w:ind w:firstLine="709"/>
        <w:jc w:val="both"/>
        <w:rPr>
          <w:kern w:val="32"/>
          <w:sz w:val="28"/>
          <w:szCs w:val="28"/>
        </w:rPr>
      </w:pPr>
      <w:r w:rsidRPr="00300CA5">
        <w:rPr>
          <w:kern w:val="32"/>
          <w:sz w:val="28"/>
          <w:szCs w:val="28"/>
        </w:rPr>
        <w:t>Я, __________________________________________________________,</w:t>
      </w:r>
    </w:p>
    <w:p w:rsidR="002E194D" w:rsidRPr="00300CA5" w:rsidRDefault="002E194D" w:rsidP="00300CA5">
      <w:pPr>
        <w:ind w:firstLine="709"/>
        <w:jc w:val="center"/>
        <w:rPr>
          <w:color w:val="000000"/>
          <w:sz w:val="24"/>
          <w:szCs w:val="24"/>
        </w:rPr>
      </w:pPr>
      <w:r w:rsidRPr="00300CA5">
        <w:rPr>
          <w:color w:val="000000"/>
          <w:sz w:val="24"/>
          <w:szCs w:val="24"/>
        </w:rPr>
        <w:t>(фамилия, имя, отчество)</w:t>
      </w:r>
    </w:p>
    <w:p w:rsidR="002E194D" w:rsidRPr="00300CA5" w:rsidRDefault="002E194D" w:rsidP="00300CA5">
      <w:pPr>
        <w:ind w:firstLine="709"/>
        <w:jc w:val="both"/>
        <w:rPr>
          <w:color w:val="000000"/>
          <w:sz w:val="28"/>
          <w:szCs w:val="28"/>
        </w:rPr>
      </w:pPr>
      <w:r w:rsidRPr="00300CA5">
        <w:rPr>
          <w:color w:val="000000"/>
          <w:sz w:val="28"/>
          <w:szCs w:val="28"/>
        </w:rPr>
        <w:t>паспорт ____________ № ______________, выдан __________________,</w:t>
      </w:r>
    </w:p>
    <w:p w:rsidR="002E194D" w:rsidRPr="00300CA5" w:rsidRDefault="00300CA5" w:rsidP="00300CA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2E194D" w:rsidRPr="00300CA5">
        <w:rPr>
          <w:color w:val="000000"/>
          <w:sz w:val="24"/>
          <w:szCs w:val="24"/>
        </w:rPr>
        <w:t xml:space="preserve">(серия)                      (номер)                           </w:t>
      </w:r>
      <w:r>
        <w:rPr>
          <w:color w:val="000000"/>
          <w:sz w:val="24"/>
          <w:szCs w:val="24"/>
        </w:rPr>
        <w:t xml:space="preserve">     </w:t>
      </w:r>
      <w:r w:rsidR="002E194D" w:rsidRPr="00300CA5">
        <w:rPr>
          <w:color w:val="000000"/>
          <w:sz w:val="24"/>
          <w:szCs w:val="24"/>
        </w:rPr>
        <w:t xml:space="preserve">    (дата выдачи)</w:t>
      </w:r>
    </w:p>
    <w:p w:rsidR="002E194D" w:rsidRPr="00300CA5" w:rsidRDefault="002E194D" w:rsidP="00300CA5">
      <w:pPr>
        <w:ind w:firstLine="709"/>
        <w:jc w:val="both"/>
        <w:rPr>
          <w:color w:val="000000"/>
          <w:sz w:val="28"/>
          <w:szCs w:val="28"/>
        </w:rPr>
      </w:pPr>
      <w:r w:rsidRPr="00300CA5">
        <w:rPr>
          <w:color w:val="000000"/>
          <w:sz w:val="28"/>
          <w:szCs w:val="28"/>
        </w:rPr>
        <w:t>_____________________________________________________________,</w:t>
      </w:r>
    </w:p>
    <w:p w:rsidR="002E194D" w:rsidRPr="00300CA5" w:rsidRDefault="002E194D" w:rsidP="00300CA5">
      <w:pPr>
        <w:ind w:firstLine="709"/>
        <w:jc w:val="center"/>
        <w:rPr>
          <w:kern w:val="32"/>
          <w:sz w:val="24"/>
          <w:szCs w:val="24"/>
        </w:rPr>
      </w:pPr>
      <w:r w:rsidRPr="00300CA5">
        <w:rPr>
          <w:kern w:val="32"/>
          <w:sz w:val="24"/>
          <w:szCs w:val="24"/>
        </w:rPr>
        <w:t>(кем выдан паспорт)</w:t>
      </w:r>
    </w:p>
    <w:p w:rsidR="002E194D" w:rsidRPr="00300CA5" w:rsidRDefault="002E194D" w:rsidP="00300CA5">
      <w:pPr>
        <w:ind w:firstLine="709"/>
        <w:jc w:val="both"/>
        <w:rPr>
          <w:kern w:val="32"/>
          <w:sz w:val="28"/>
          <w:szCs w:val="28"/>
        </w:rPr>
      </w:pPr>
      <w:r w:rsidRPr="00300CA5">
        <w:rPr>
          <w:kern w:val="32"/>
          <w:sz w:val="28"/>
          <w:szCs w:val="28"/>
        </w:rPr>
        <w:t>проживающий(</w:t>
      </w:r>
      <w:proofErr w:type="spellStart"/>
      <w:r w:rsidRPr="00300CA5">
        <w:rPr>
          <w:kern w:val="32"/>
          <w:sz w:val="28"/>
          <w:szCs w:val="28"/>
        </w:rPr>
        <w:t>ая</w:t>
      </w:r>
      <w:proofErr w:type="spellEnd"/>
      <w:r w:rsidRPr="00300CA5">
        <w:rPr>
          <w:kern w:val="32"/>
          <w:sz w:val="28"/>
          <w:szCs w:val="28"/>
        </w:rPr>
        <w:t>) по адресу: __________________________________,</w:t>
      </w:r>
    </w:p>
    <w:p w:rsidR="002E194D" w:rsidRPr="00300CA5" w:rsidRDefault="00300CA5" w:rsidP="00300CA5">
      <w:pPr>
        <w:ind w:firstLine="709"/>
        <w:jc w:val="center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                                                          </w:t>
      </w:r>
      <w:r w:rsidR="002E194D" w:rsidRPr="00300CA5">
        <w:rPr>
          <w:kern w:val="32"/>
          <w:sz w:val="24"/>
          <w:szCs w:val="24"/>
        </w:rPr>
        <w:t>(адрес места жительства по паспорту)</w:t>
      </w:r>
    </w:p>
    <w:p w:rsidR="002E194D" w:rsidRPr="00300CA5" w:rsidRDefault="002E194D" w:rsidP="00300CA5">
      <w:pPr>
        <w:tabs>
          <w:tab w:val="left" w:pos="604"/>
        </w:tabs>
        <w:ind w:firstLine="709"/>
        <w:jc w:val="both"/>
        <w:rPr>
          <w:sz w:val="28"/>
          <w:szCs w:val="28"/>
          <w:lang w:eastAsia="en-US"/>
        </w:rPr>
      </w:pPr>
      <w:r w:rsidRPr="00300CA5">
        <w:rPr>
          <w:kern w:val="32"/>
          <w:sz w:val="28"/>
          <w:szCs w:val="28"/>
        </w:rPr>
        <w:t>в соответствии с Федеральным законом от 27 июля 2006 года № 152-ФЗ "О персональных данных" своей волей и в своем интересе выражаю Администрации Валдайского муниципального района, зарегистрированной по адресу: 175400 Российская Федерация, Новгородская область, г. Валдай, пр. Комсомольский</w:t>
      </w:r>
      <w:r w:rsidR="00300CA5">
        <w:rPr>
          <w:kern w:val="32"/>
          <w:sz w:val="28"/>
          <w:szCs w:val="28"/>
        </w:rPr>
        <w:t>,</w:t>
      </w:r>
      <w:r w:rsidRPr="00300CA5">
        <w:rPr>
          <w:kern w:val="32"/>
          <w:sz w:val="28"/>
          <w:szCs w:val="28"/>
        </w:rPr>
        <w:t xml:space="preserve"> д. 19/21, в целях заключения и исполнения гражданско-правового договора, обеспечения соблюдения законов и иных нормативных правовых актов, правовых актов Администрации Валдайского муниципального района согласие на обработку, предполагающую сбор, </w:t>
      </w:r>
      <w:r w:rsidRPr="00300CA5">
        <w:rPr>
          <w:sz w:val="28"/>
          <w:szCs w:val="28"/>
          <w:lang w:eastAsia="en-US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и уничтожение моих персональных данных, включающих фамилию, имя, отчество, год, месяц и дату 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0CA5">
        <w:rPr>
          <w:sz w:val="28"/>
          <w:szCs w:val="28"/>
          <w:lang w:eastAsia="en-US"/>
        </w:rPr>
        <w:t xml:space="preserve">В случае изменения моих персональных данных обязуюсь информировать об этом </w:t>
      </w:r>
      <w:r w:rsidRPr="00300CA5">
        <w:rPr>
          <w:kern w:val="32"/>
          <w:sz w:val="28"/>
          <w:szCs w:val="28"/>
        </w:rPr>
        <w:t>Администрацию Валдайского муниципального района</w:t>
      </w:r>
      <w:r w:rsidRPr="00300CA5">
        <w:rPr>
          <w:sz w:val="28"/>
          <w:szCs w:val="28"/>
          <w:lang w:eastAsia="en-US"/>
        </w:rPr>
        <w:t xml:space="preserve"> в письменной форме и представить копии подтверждающих документов.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0CA5">
        <w:rPr>
          <w:sz w:val="28"/>
          <w:szCs w:val="28"/>
          <w:lang w:eastAsia="en-US"/>
        </w:rPr>
        <w:t>Выражаю ______________________ на трансграничную передачу моих</w:t>
      </w:r>
    </w:p>
    <w:p w:rsidR="002E194D" w:rsidRPr="00300CA5" w:rsidRDefault="00300CA5" w:rsidP="00300CA5">
      <w:pPr>
        <w:ind w:firstLine="709"/>
        <w:jc w:val="both"/>
        <w:rPr>
          <w:kern w:val="32"/>
          <w:sz w:val="24"/>
          <w:szCs w:val="24"/>
        </w:rPr>
      </w:pPr>
      <w:r w:rsidRPr="00300CA5">
        <w:rPr>
          <w:kern w:val="32"/>
          <w:sz w:val="24"/>
          <w:szCs w:val="24"/>
        </w:rPr>
        <w:t xml:space="preserve">         </w:t>
      </w:r>
      <w:r>
        <w:rPr>
          <w:kern w:val="32"/>
          <w:sz w:val="24"/>
          <w:szCs w:val="24"/>
        </w:rPr>
        <w:t xml:space="preserve">         </w:t>
      </w:r>
      <w:r w:rsidRPr="00300CA5">
        <w:rPr>
          <w:kern w:val="32"/>
          <w:sz w:val="24"/>
          <w:szCs w:val="24"/>
        </w:rPr>
        <w:t xml:space="preserve">         </w:t>
      </w:r>
      <w:r w:rsidR="002E194D" w:rsidRPr="00300CA5">
        <w:rPr>
          <w:kern w:val="32"/>
          <w:sz w:val="24"/>
          <w:szCs w:val="24"/>
        </w:rPr>
        <w:t>(согласие/несогласие)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0CA5">
        <w:rPr>
          <w:sz w:val="28"/>
          <w:szCs w:val="28"/>
          <w:lang w:eastAsia="en-US"/>
        </w:rPr>
        <w:lastRenderedPageBreak/>
        <w:t>персональных данных.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0CA5">
        <w:rPr>
          <w:sz w:val="28"/>
          <w:szCs w:val="28"/>
          <w:lang w:eastAsia="en-US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0CA5">
        <w:rPr>
          <w:sz w:val="28"/>
          <w:szCs w:val="28"/>
          <w:lang w:eastAsia="en-US"/>
        </w:rPr>
        <w:t>Согласие вступает в силу со дня его подписания и действует в течение трех лет с момента прекращения гражданско-правового договора.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0CA5">
        <w:rPr>
          <w:sz w:val="28"/>
          <w:szCs w:val="28"/>
          <w:lang w:eastAsia="en-US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300CA5">
        <w:rPr>
          <w:kern w:val="32"/>
          <w:sz w:val="28"/>
          <w:szCs w:val="28"/>
        </w:rPr>
        <w:t>Администрация Валдайского муниципального района</w:t>
      </w:r>
      <w:r w:rsidRPr="00300CA5">
        <w:rPr>
          <w:sz w:val="28"/>
          <w:szCs w:val="28"/>
          <w:lang w:eastAsia="en-US"/>
        </w:rPr>
        <w:t xml:space="preserve"> вправе обрабатывать мои персональные данные в случаях и в порядке, предусмотренных Федеральным законом </w:t>
      </w:r>
      <w:r w:rsidRPr="00300CA5">
        <w:rPr>
          <w:kern w:val="32"/>
          <w:sz w:val="28"/>
          <w:szCs w:val="28"/>
        </w:rPr>
        <w:t>от 27 июля 2006 года № 152-ФЗ</w:t>
      </w:r>
      <w:r w:rsidRPr="00300CA5">
        <w:rPr>
          <w:sz w:val="28"/>
          <w:szCs w:val="28"/>
          <w:lang w:eastAsia="en-US"/>
        </w:rPr>
        <w:t xml:space="preserve"> "О персональных данных".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rPr>
          <w:kern w:val="32"/>
          <w:sz w:val="24"/>
          <w:szCs w:val="24"/>
        </w:rPr>
      </w:pPr>
      <w:r w:rsidRPr="00300CA5">
        <w:rPr>
          <w:kern w:val="32"/>
          <w:sz w:val="24"/>
          <w:szCs w:val="24"/>
        </w:rPr>
        <w:t>_______________</w:t>
      </w:r>
      <w:r w:rsidR="00300CA5">
        <w:rPr>
          <w:kern w:val="32"/>
          <w:sz w:val="24"/>
          <w:szCs w:val="24"/>
        </w:rPr>
        <w:t>_______</w:t>
      </w:r>
      <w:r w:rsidRPr="00300CA5">
        <w:rPr>
          <w:kern w:val="32"/>
          <w:sz w:val="24"/>
          <w:szCs w:val="24"/>
        </w:rPr>
        <w:t xml:space="preserve">                                         _________________________</w:t>
      </w:r>
    </w:p>
    <w:p w:rsidR="002E194D" w:rsidRPr="00300CA5" w:rsidRDefault="00300CA5" w:rsidP="00300CA5">
      <w:pPr>
        <w:autoSpaceDE w:val="0"/>
        <w:autoSpaceDN w:val="0"/>
        <w:adjustRightInd w:val="0"/>
        <w:ind w:firstLine="709"/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 xml:space="preserve">               </w:t>
      </w:r>
      <w:r w:rsidR="002E194D" w:rsidRPr="00300CA5">
        <w:rPr>
          <w:kern w:val="32"/>
          <w:sz w:val="24"/>
          <w:szCs w:val="24"/>
        </w:rPr>
        <w:t xml:space="preserve">(подпись)                                   </w:t>
      </w:r>
      <w:r>
        <w:rPr>
          <w:kern w:val="32"/>
          <w:sz w:val="24"/>
          <w:szCs w:val="24"/>
        </w:rPr>
        <w:t xml:space="preserve">       </w:t>
      </w:r>
      <w:r w:rsidR="002E194D" w:rsidRPr="00300CA5">
        <w:rPr>
          <w:kern w:val="32"/>
          <w:sz w:val="24"/>
          <w:szCs w:val="24"/>
        </w:rPr>
        <w:t xml:space="preserve">                (расшифровка подписи)</w:t>
      </w:r>
    </w:p>
    <w:p w:rsidR="002E194D" w:rsidRPr="00300CA5" w:rsidRDefault="002E194D" w:rsidP="00300CA5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300CA5">
        <w:rPr>
          <w:sz w:val="24"/>
          <w:szCs w:val="24"/>
          <w:lang w:eastAsia="en-US"/>
        </w:rPr>
        <w:t>______________________</w:t>
      </w:r>
    </w:p>
    <w:p w:rsidR="002E194D" w:rsidRPr="00300CA5" w:rsidRDefault="00300CA5" w:rsidP="00300CA5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</w:t>
      </w:r>
      <w:r w:rsidR="002E194D" w:rsidRPr="00300CA5">
        <w:rPr>
          <w:sz w:val="24"/>
          <w:szCs w:val="24"/>
        </w:rPr>
        <w:t>(дата)</w:t>
      </w:r>
    </w:p>
    <w:p w:rsidR="002E194D" w:rsidRPr="00300CA5" w:rsidRDefault="002E194D" w:rsidP="00300CA5">
      <w:pPr>
        <w:jc w:val="right"/>
        <w:rPr>
          <w:sz w:val="28"/>
          <w:szCs w:val="28"/>
        </w:rPr>
      </w:pPr>
    </w:p>
    <w:p w:rsidR="00300CA5" w:rsidRP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300CA5" w:rsidRDefault="00300CA5" w:rsidP="00300CA5">
      <w:pPr>
        <w:jc w:val="right"/>
        <w:rPr>
          <w:sz w:val="28"/>
          <w:szCs w:val="28"/>
        </w:rPr>
      </w:pPr>
    </w:p>
    <w:p w:rsidR="002E194D" w:rsidRPr="00300CA5" w:rsidRDefault="002E194D" w:rsidP="00300CA5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300CA5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УТВЕРЖДЕНО</w:t>
      </w:r>
    </w:p>
    <w:p w:rsidR="002E194D" w:rsidRPr="00300CA5" w:rsidRDefault="002E194D" w:rsidP="00300CA5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300CA5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2E194D" w:rsidRPr="00300CA5" w:rsidRDefault="002E194D" w:rsidP="00300CA5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300CA5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2E194D" w:rsidRPr="00300CA5" w:rsidRDefault="002E194D" w:rsidP="00300CA5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300CA5">
        <w:rPr>
          <w:rFonts w:ascii="Times New Roman" w:hAnsi="Times New Roman"/>
        </w:rPr>
        <w:t xml:space="preserve">от </w:t>
      </w:r>
      <w:r w:rsidR="00300CA5">
        <w:rPr>
          <w:rFonts w:ascii="Times New Roman" w:hAnsi="Times New Roman"/>
        </w:rPr>
        <w:t>17.01.2023</w:t>
      </w:r>
      <w:r w:rsidRPr="00300CA5">
        <w:rPr>
          <w:rFonts w:ascii="Times New Roman" w:hAnsi="Times New Roman"/>
        </w:rPr>
        <w:t xml:space="preserve"> № </w:t>
      </w:r>
      <w:r w:rsidR="00300CA5">
        <w:rPr>
          <w:rFonts w:ascii="Times New Roman" w:hAnsi="Times New Roman"/>
        </w:rPr>
        <w:t>39</w:t>
      </w:r>
    </w:p>
    <w:p w:rsidR="002E194D" w:rsidRPr="00E0115B" w:rsidRDefault="002E194D" w:rsidP="002E194D">
      <w:pPr>
        <w:tabs>
          <w:tab w:val="left" w:pos="4785"/>
        </w:tabs>
        <w:jc w:val="center"/>
        <w:rPr>
          <w:szCs w:val="28"/>
        </w:rPr>
      </w:pPr>
    </w:p>
    <w:p w:rsidR="002E194D" w:rsidRPr="00300CA5" w:rsidRDefault="002E194D" w:rsidP="007E1C71">
      <w:pPr>
        <w:tabs>
          <w:tab w:val="left" w:pos="4785"/>
        </w:tabs>
        <w:jc w:val="center"/>
        <w:rPr>
          <w:b/>
          <w:sz w:val="28"/>
          <w:szCs w:val="28"/>
        </w:rPr>
      </w:pPr>
      <w:r w:rsidRPr="00300CA5">
        <w:rPr>
          <w:b/>
          <w:sz w:val="28"/>
          <w:szCs w:val="28"/>
        </w:rPr>
        <w:t>Положение</w:t>
      </w:r>
    </w:p>
    <w:p w:rsidR="002E194D" w:rsidRPr="00300CA5" w:rsidRDefault="002E194D" w:rsidP="007E1C71">
      <w:pPr>
        <w:tabs>
          <w:tab w:val="left" w:pos="4785"/>
        </w:tabs>
        <w:jc w:val="center"/>
        <w:rPr>
          <w:rStyle w:val="A40"/>
          <w:sz w:val="28"/>
          <w:szCs w:val="28"/>
        </w:rPr>
      </w:pPr>
      <w:r w:rsidRPr="00300CA5">
        <w:rPr>
          <w:b/>
          <w:sz w:val="28"/>
          <w:szCs w:val="28"/>
        </w:rPr>
        <w:t xml:space="preserve">о комиссии по отбору организаций и (или) индивидуальных предпринимателей – получателей субсидии, </w:t>
      </w:r>
      <w:r w:rsidRPr="00300CA5">
        <w:rPr>
          <w:rStyle w:val="A40"/>
          <w:sz w:val="28"/>
          <w:szCs w:val="28"/>
        </w:rPr>
        <w:t>осуществляющих</w:t>
      </w:r>
    </w:p>
    <w:p w:rsidR="002E194D" w:rsidRPr="00300CA5" w:rsidRDefault="002E194D" w:rsidP="007E1C71">
      <w:pPr>
        <w:tabs>
          <w:tab w:val="left" w:pos="4785"/>
        </w:tabs>
        <w:jc w:val="center"/>
        <w:rPr>
          <w:sz w:val="28"/>
          <w:szCs w:val="28"/>
        </w:rPr>
      </w:pPr>
      <w:r w:rsidRPr="00300CA5">
        <w:rPr>
          <w:rStyle w:val="A40"/>
          <w:sz w:val="28"/>
          <w:szCs w:val="28"/>
        </w:rPr>
        <w:t>деятельность в сфере лесозаготовки</w:t>
      </w:r>
    </w:p>
    <w:p w:rsidR="002E194D" w:rsidRPr="00300CA5" w:rsidRDefault="002E194D" w:rsidP="007E1C71">
      <w:pPr>
        <w:tabs>
          <w:tab w:val="left" w:pos="4785"/>
        </w:tabs>
        <w:jc w:val="center"/>
        <w:rPr>
          <w:sz w:val="28"/>
          <w:szCs w:val="28"/>
        </w:rPr>
      </w:pPr>
    </w:p>
    <w:p w:rsidR="002E194D" w:rsidRPr="007E1C71" w:rsidRDefault="007E1C71" w:rsidP="007E1C71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194D" w:rsidRPr="00300CA5">
        <w:rPr>
          <w:sz w:val="28"/>
          <w:szCs w:val="28"/>
        </w:rPr>
        <w:t xml:space="preserve">Комиссия по отбору организаций и (или) </w:t>
      </w:r>
      <w:r w:rsidR="002E194D" w:rsidRPr="007E1C71">
        <w:rPr>
          <w:sz w:val="28"/>
          <w:szCs w:val="28"/>
        </w:rPr>
        <w:t xml:space="preserve">индивидуальных предпринимателей – получателей субсидии, </w:t>
      </w:r>
      <w:r w:rsidR="002E194D" w:rsidRPr="007E1C71">
        <w:rPr>
          <w:rStyle w:val="A40"/>
          <w:b w:val="0"/>
          <w:sz w:val="28"/>
          <w:szCs w:val="28"/>
        </w:rPr>
        <w:t>осуществляющих деятельность в сфере лесозаготовки</w:t>
      </w:r>
      <w:r w:rsidR="002E194D" w:rsidRPr="007E1C71">
        <w:rPr>
          <w:sz w:val="28"/>
          <w:szCs w:val="28"/>
        </w:rPr>
        <w:t xml:space="preserve"> (далее – комиссия) создана в соответствии с постановлением Администрации Валдайского муниципального района от</w:t>
      </w:r>
      <w:r w:rsidRPr="007E1C71">
        <w:rPr>
          <w:sz w:val="28"/>
          <w:szCs w:val="28"/>
        </w:rPr>
        <w:t xml:space="preserve"> 17.01</w:t>
      </w:r>
      <w:r w:rsidR="002E194D" w:rsidRPr="007E1C71">
        <w:rPr>
          <w:sz w:val="28"/>
          <w:szCs w:val="28"/>
        </w:rPr>
        <w:t>.2023 №</w:t>
      </w:r>
      <w:r w:rsidRPr="007E1C71">
        <w:rPr>
          <w:sz w:val="28"/>
          <w:szCs w:val="28"/>
        </w:rPr>
        <w:t xml:space="preserve"> 39</w:t>
      </w:r>
      <w:r w:rsidR="002E194D" w:rsidRPr="007E1C71">
        <w:rPr>
          <w:sz w:val="28"/>
          <w:szCs w:val="28"/>
        </w:rPr>
        <w:t xml:space="preserve"> «О порядке предоставления субсидии </w:t>
      </w:r>
      <w:r w:rsidR="002E194D" w:rsidRPr="007E1C71">
        <w:rPr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="002E194D" w:rsidRPr="007E1C71">
        <w:rPr>
          <w:sz w:val="28"/>
          <w:szCs w:val="28"/>
        </w:rPr>
        <w:t>на территории Валдайского муниципального района».</w:t>
      </w:r>
    </w:p>
    <w:p w:rsidR="002E194D" w:rsidRPr="00300CA5" w:rsidRDefault="007E1C71" w:rsidP="007E1C71">
      <w:pPr>
        <w:pStyle w:val="af9"/>
        <w:tabs>
          <w:tab w:val="left" w:pos="-360"/>
          <w:tab w:val="left" w:pos="0"/>
          <w:tab w:val="num" w:pos="144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1C71">
        <w:rPr>
          <w:sz w:val="28"/>
          <w:szCs w:val="28"/>
        </w:rPr>
        <w:t xml:space="preserve">2. </w:t>
      </w:r>
      <w:r w:rsidR="002E194D" w:rsidRPr="007E1C71">
        <w:rPr>
          <w:sz w:val="28"/>
          <w:szCs w:val="28"/>
        </w:rPr>
        <w:t xml:space="preserve">Положение о комиссии по отбору организаций и (или) индивидуальных предпринимателей – получателей субсидии, </w:t>
      </w:r>
      <w:r w:rsidR="002E194D" w:rsidRPr="007E1C71">
        <w:rPr>
          <w:rStyle w:val="A40"/>
          <w:b w:val="0"/>
          <w:sz w:val="28"/>
          <w:szCs w:val="28"/>
        </w:rPr>
        <w:t xml:space="preserve">осуществляющих деятельность в сфере лесозаготовки (далее – положение) </w:t>
      </w:r>
      <w:r w:rsidR="002E194D" w:rsidRPr="007E1C71">
        <w:rPr>
          <w:sz w:val="28"/>
          <w:szCs w:val="28"/>
        </w:rPr>
        <w:t xml:space="preserve">регламентирует деятельность комиссии при проведении отбора организаций – получателей субсидии на </w:t>
      </w:r>
      <w:r w:rsidR="002E194D" w:rsidRPr="007E1C71">
        <w:rPr>
          <w:rStyle w:val="A30"/>
          <w:sz w:val="28"/>
          <w:szCs w:val="28"/>
        </w:rPr>
        <w:t>возмещение затрат</w:t>
      </w:r>
      <w:r w:rsidR="002E194D" w:rsidRPr="007E1C71">
        <w:rPr>
          <w:color w:val="000000"/>
          <w:sz w:val="28"/>
          <w:szCs w:val="28"/>
        </w:rPr>
        <w:t xml:space="preserve"> </w:t>
      </w:r>
      <w:r w:rsidR="002E194D" w:rsidRPr="007E1C71">
        <w:rPr>
          <w:rStyle w:val="A30"/>
          <w:sz w:val="28"/>
          <w:szCs w:val="28"/>
        </w:rPr>
        <w:t>в связи</w:t>
      </w:r>
      <w:r w:rsidR="002E194D" w:rsidRPr="00300CA5">
        <w:rPr>
          <w:rStyle w:val="A30"/>
          <w:sz w:val="28"/>
          <w:szCs w:val="28"/>
        </w:rPr>
        <w:t xml:space="preserve"> с осуществлением деятельности по</w:t>
      </w:r>
      <w:r w:rsidR="002E194D" w:rsidRPr="00300CA5">
        <w:rPr>
          <w:sz w:val="28"/>
          <w:szCs w:val="28"/>
        </w:rPr>
        <w:t xml:space="preserve">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</w:r>
    </w:p>
    <w:p w:rsidR="002E194D" w:rsidRPr="00300CA5" w:rsidRDefault="00300CA5" w:rsidP="007E1C71">
      <w:pPr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194D" w:rsidRPr="00300CA5">
        <w:rPr>
          <w:sz w:val="28"/>
          <w:szCs w:val="28"/>
        </w:rPr>
        <w:t>В своей деятельности комиссия руководствуется</w:t>
      </w:r>
      <w:r w:rsidR="007E1C71" w:rsidRPr="007E1C71">
        <w:rPr>
          <w:sz w:val="28"/>
          <w:szCs w:val="28"/>
        </w:rPr>
        <w:t xml:space="preserve"> </w:t>
      </w:r>
      <w:r w:rsidR="007E1C71" w:rsidRPr="00300CA5">
        <w:rPr>
          <w:sz w:val="28"/>
          <w:szCs w:val="28"/>
        </w:rPr>
        <w:t>указами и распоряжениями Президента Российской Федерации</w:t>
      </w:r>
      <w:r w:rsidR="007E1C71">
        <w:rPr>
          <w:sz w:val="28"/>
          <w:szCs w:val="28"/>
        </w:rPr>
        <w:t>, федеральными законами,</w:t>
      </w:r>
      <w:r w:rsidR="002E194D" w:rsidRPr="00300CA5">
        <w:rPr>
          <w:sz w:val="28"/>
          <w:szCs w:val="28"/>
        </w:rPr>
        <w:t xml:space="preserve"> постановлениями и распоряжениями Правительства Российской Федерации, постановлениями и распоряжениями Администрации Валдайского муниципального района и настоящим Положением.</w:t>
      </w:r>
    </w:p>
    <w:p w:rsidR="002E194D" w:rsidRPr="00300CA5" w:rsidRDefault="00300CA5" w:rsidP="00300CA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194D" w:rsidRPr="00300CA5">
        <w:rPr>
          <w:sz w:val="28"/>
          <w:szCs w:val="28"/>
        </w:rPr>
        <w:t>Формой работы комиссии являются заседания, которые проводятся по мере необходимости, но не реже одного раза в год.</w:t>
      </w:r>
    </w:p>
    <w:p w:rsidR="002E194D" w:rsidRPr="00300CA5" w:rsidRDefault="00300CA5" w:rsidP="00300CA5">
      <w:pPr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194D" w:rsidRPr="00300CA5">
        <w:rPr>
          <w:sz w:val="28"/>
          <w:szCs w:val="28"/>
        </w:rPr>
        <w:t>Заседание комиссии считается правомочным при наличии не менее 2/3 его состава.</w:t>
      </w:r>
    </w:p>
    <w:p w:rsidR="002E194D" w:rsidRPr="00300CA5" w:rsidRDefault="00300CA5" w:rsidP="00300CA5">
      <w:pPr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E194D" w:rsidRPr="00300CA5">
        <w:rPr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2E194D" w:rsidRPr="00300CA5" w:rsidRDefault="002E194D" w:rsidP="00300CA5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300CA5">
        <w:rPr>
          <w:sz w:val="28"/>
          <w:szCs w:val="28"/>
        </w:rPr>
        <w:lastRenderedPageBreak/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комиссии, подписывает протоколы заседаний комиссии. В случае отсутствия председателя его полномочия исполняет заместитель председателя комиссии.</w:t>
      </w:r>
    </w:p>
    <w:p w:rsidR="002E194D" w:rsidRPr="00300CA5" w:rsidRDefault="002E194D" w:rsidP="00300CA5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300CA5">
        <w:rPr>
          <w:sz w:val="28"/>
          <w:szCs w:val="28"/>
        </w:rPr>
        <w:t>8. Секретарь комиссии обеспечивает организацию деятельности комиссии, ведет делопроизводство, ведет протоколы заседаний, подписывает совместно с председателем протоколы заседаний комиссии, а также выполняет по поручению председателя комиссии иные полномочия.</w:t>
      </w:r>
    </w:p>
    <w:p w:rsidR="002E194D" w:rsidRPr="00300CA5" w:rsidRDefault="00300CA5" w:rsidP="00300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E194D" w:rsidRPr="00300CA5">
        <w:rPr>
          <w:sz w:val="28"/>
          <w:szCs w:val="28"/>
        </w:rPr>
        <w:t xml:space="preserve">Руководствуясь Порядком предоставления субсидии </w:t>
      </w:r>
      <w:r w:rsidR="002E194D" w:rsidRPr="00300CA5">
        <w:rPr>
          <w:bCs/>
          <w:sz w:val="28"/>
          <w:szCs w:val="28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="002E194D" w:rsidRPr="00300CA5">
        <w:rPr>
          <w:sz w:val="28"/>
          <w:szCs w:val="28"/>
        </w:rPr>
        <w:t xml:space="preserve">на территории Валдайского муниципального района комиссия принимает решение о предоставлении субсидии организациям и (или) индивидуальным предпринимателям, </w:t>
      </w:r>
      <w:r w:rsidR="002E194D" w:rsidRPr="00300CA5">
        <w:rPr>
          <w:rStyle w:val="A30"/>
          <w:sz w:val="28"/>
          <w:szCs w:val="28"/>
        </w:rPr>
        <w:t>осуществляющим деятельность по</w:t>
      </w:r>
      <w:r w:rsidR="002E194D" w:rsidRPr="00300CA5">
        <w:rPr>
          <w:sz w:val="28"/>
          <w:szCs w:val="28"/>
        </w:rPr>
        <w:t xml:space="preserve">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либо отклоняет поступившие в установленном порядке заявления на получение субсидии.</w:t>
      </w:r>
    </w:p>
    <w:p w:rsidR="002E194D" w:rsidRPr="00300CA5" w:rsidRDefault="002E194D" w:rsidP="00300CA5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300CA5">
        <w:rPr>
          <w:sz w:val="28"/>
          <w:szCs w:val="28"/>
        </w:rPr>
        <w:t>10. Для осуществления контроля за целевым и эффективным использованием средств бюджета Валдайского муниципального района комиссия имеет право проверять информацию, предоставленную Получателями.</w:t>
      </w:r>
    </w:p>
    <w:p w:rsidR="002E194D" w:rsidRPr="00300CA5" w:rsidRDefault="00300CA5" w:rsidP="00300CA5">
      <w:pPr>
        <w:shd w:val="clear" w:color="auto" w:fill="FFFFFF"/>
        <w:tabs>
          <w:tab w:val="left" w:pos="0"/>
          <w:tab w:val="left" w:pos="1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E194D" w:rsidRPr="00300CA5">
        <w:rPr>
          <w:sz w:val="28"/>
          <w:szCs w:val="28"/>
        </w:rPr>
        <w:t>Решения комиссии принимаются на основе коллегиального обсуждения открытым голосованием, простым большинством голосов присутствующих на заседании. В случае равенства голосов – голос председателя комиссии является решающим. При проведении голосования председатель, заместитель председателя, секретарь и каждый член комиссии голосуют «за», «против» и «воздержался» по вопросам заседания комиссии.</w:t>
      </w:r>
    </w:p>
    <w:p w:rsidR="002E194D" w:rsidRPr="00300CA5" w:rsidRDefault="002E194D" w:rsidP="00300CA5">
      <w:pPr>
        <w:widowControl w:val="0"/>
        <w:shd w:val="clear" w:color="auto" w:fill="FFFFFF"/>
        <w:tabs>
          <w:tab w:val="left" w:pos="0"/>
          <w:tab w:val="left" w:pos="1147"/>
          <w:tab w:val="left" w:pos="6442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300CA5">
        <w:rPr>
          <w:sz w:val="28"/>
          <w:szCs w:val="28"/>
        </w:rPr>
        <w:t xml:space="preserve">Решения комиссии оформляются протоколом, в котором указывается состав присутствующих, дата проведения заседания, сведения об организациях, осуществляющих </w:t>
      </w:r>
      <w:r w:rsidRPr="007E1C71">
        <w:rPr>
          <w:rStyle w:val="A40"/>
          <w:b w:val="0"/>
          <w:sz w:val="28"/>
          <w:szCs w:val="28"/>
        </w:rPr>
        <w:t>деятельность в сфере лесозаготовки</w:t>
      </w:r>
      <w:r w:rsidR="007E1C71">
        <w:rPr>
          <w:sz w:val="28"/>
          <w:szCs w:val="28"/>
        </w:rPr>
        <w:t>,</w:t>
      </w:r>
      <w:r w:rsidRPr="00300CA5">
        <w:rPr>
          <w:sz w:val="28"/>
          <w:szCs w:val="28"/>
        </w:rPr>
        <w:t xml:space="preserve"> подавших заявления на получение субсидии, количество домовладений, обеспеченных твердым топливом (дровами), запрашиваемая сумма субсидии, голосование по каждой организации и (или) индивидуальному предпринимателю, размер предоставляемой субсидии, определенный </w:t>
      </w:r>
      <w:r w:rsidRPr="00300CA5">
        <w:rPr>
          <w:sz w:val="28"/>
          <w:szCs w:val="28"/>
        </w:rPr>
        <w:lastRenderedPageBreak/>
        <w:t>решением комиссии, либо сведения об отказе в предоставлении субсидии.</w:t>
      </w:r>
    </w:p>
    <w:p w:rsidR="002E194D" w:rsidRPr="00300CA5" w:rsidRDefault="002E194D" w:rsidP="00300CA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300CA5">
        <w:rPr>
          <w:sz w:val="28"/>
          <w:szCs w:val="28"/>
        </w:rPr>
        <w:t>Протокол заседаний подписывается всеми членами комиссии, участвовавшими в заседании, и является основанием для предоставления субсидии.</w:t>
      </w:r>
    </w:p>
    <w:p w:rsidR="002E194D" w:rsidRPr="00300CA5" w:rsidRDefault="002E194D" w:rsidP="00300CA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300CA5">
        <w:rPr>
          <w:sz w:val="28"/>
          <w:szCs w:val="28"/>
        </w:rPr>
        <w:t>Организационно-техническое и документарное обеспечение деятельности комиссии осуществляет комитет экономического развития Администрации Валдайского муниципального района.</w:t>
      </w:r>
    </w:p>
    <w:p w:rsidR="002E194D" w:rsidRPr="00936668" w:rsidRDefault="002E194D" w:rsidP="002E194D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Cs w:val="28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E1C71" w:rsidRPr="007E1C71" w:rsidRDefault="007E1C71" w:rsidP="007E1C71">
      <w:pPr>
        <w:pStyle w:val="Defaul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194D" w:rsidRPr="001D6326" w:rsidRDefault="002E194D" w:rsidP="001D6326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1D6326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</w:t>
      </w:r>
    </w:p>
    <w:p w:rsidR="002E194D" w:rsidRPr="001D6326" w:rsidRDefault="002E194D" w:rsidP="001D6326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1D6326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2E194D" w:rsidRPr="001D6326" w:rsidRDefault="002E194D" w:rsidP="001D6326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1D6326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2E194D" w:rsidRPr="001D6326" w:rsidRDefault="001D6326" w:rsidP="001D6326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17.01.2023 № 39</w:t>
      </w:r>
    </w:p>
    <w:p w:rsidR="002E194D" w:rsidRDefault="002E194D" w:rsidP="002E194D">
      <w:pPr>
        <w:shd w:val="clear" w:color="auto" w:fill="FFFFFF"/>
        <w:tabs>
          <w:tab w:val="left" w:pos="-5040"/>
          <w:tab w:val="left" w:pos="1325"/>
        </w:tabs>
        <w:ind w:left="5040"/>
        <w:jc w:val="both"/>
        <w:rPr>
          <w:szCs w:val="28"/>
        </w:rPr>
      </w:pPr>
    </w:p>
    <w:p w:rsidR="002E194D" w:rsidRDefault="002E194D" w:rsidP="002E194D">
      <w:pPr>
        <w:shd w:val="clear" w:color="auto" w:fill="FFFFFF"/>
        <w:tabs>
          <w:tab w:val="left" w:pos="-5040"/>
          <w:tab w:val="left" w:pos="1325"/>
        </w:tabs>
        <w:ind w:left="5040"/>
        <w:jc w:val="both"/>
        <w:rPr>
          <w:szCs w:val="28"/>
        </w:rPr>
      </w:pPr>
    </w:p>
    <w:p w:rsidR="002E194D" w:rsidRPr="001D6326" w:rsidRDefault="002E194D" w:rsidP="001D6326">
      <w:pPr>
        <w:shd w:val="clear" w:color="auto" w:fill="FFFFFF"/>
        <w:tabs>
          <w:tab w:val="left" w:pos="-5040"/>
        </w:tabs>
        <w:jc w:val="center"/>
        <w:rPr>
          <w:rStyle w:val="A40"/>
          <w:sz w:val="28"/>
          <w:szCs w:val="28"/>
        </w:rPr>
      </w:pPr>
      <w:r w:rsidRPr="001D6326">
        <w:rPr>
          <w:rStyle w:val="A40"/>
          <w:sz w:val="28"/>
          <w:szCs w:val="28"/>
        </w:rPr>
        <w:t>Состав</w:t>
      </w:r>
    </w:p>
    <w:p w:rsidR="002E194D" w:rsidRPr="001D6326" w:rsidRDefault="002E194D" w:rsidP="001D6326">
      <w:pPr>
        <w:tabs>
          <w:tab w:val="left" w:pos="4785"/>
        </w:tabs>
        <w:jc w:val="center"/>
        <w:rPr>
          <w:rStyle w:val="A40"/>
          <w:sz w:val="28"/>
          <w:szCs w:val="28"/>
        </w:rPr>
      </w:pPr>
      <w:r w:rsidRPr="001D6326">
        <w:rPr>
          <w:rStyle w:val="A40"/>
          <w:sz w:val="28"/>
          <w:szCs w:val="28"/>
        </w:rPr>
        <w:t xml:space="preserve">комиссии </w:t>
      </w:r>
      <w:r w:rsidRPr="001D6326">
        <w:rPr>
          <w:b/>
          <w:sz w:val="28"/>
          <w:szCs w:val="28"/>
        </w:rPr>
        <w:t xml:space="preserve">по отбору организаций и (или) индивидуальных предпринимателей – получателей субсидии, </w:t>
      </w:r>
      <w:r w:rsidRPr="001D6326">
        <w:rPr>
          <w:rStyle w:val="A40"/>
          <w:sz w:val="28"/>
          <w:szCs w:val="28"/>
        </w:rPr>
        <w:t>осуществляющих</w:t>
      </w:r>
    </w:p>
    <w:p w:rsidR="002E194D" w:rsidRPr="001D6326" w:rsidRDefault="002E194D" w:rsidP="001D6326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  <w:r w:rsidRPr="001D6326">
        <w:rPr>
          <w:rStyle w:val="A40"/>
          <w:sz w:val="28"/>
          <w:szCs w:val="28"/>
        </w:rPr>
        <w:t>деятельность в сфере лесозаготовки</w:t>
      </w:r>
    </w:p>
    <w:p w:rsidR="002E194D" w:rsidRPr="001D6326" w:rsidRDefault="002E194D" w:rsidP="001D6326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</w:p>
    <w:p w:rsidR="002E194D" w:rsidRPr="001D6326" w:rsidRDefault="002E194D" w:rsidP="001D632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D6326">
        <w:rPr>
          <w:bCs/>
          <w:sz w:val="28"/>
          <w:szCs w:val="28"/>
        </w:rPr>
        <w:t>Гаврилов Е.А.</w:t>
      </w:r>
      <w:r w:rsidR="001D6326">
        <w:rPr>
          <w:bCs/>
          <w:sz w:val="28"/>
          <w:szCs w:val="28"/>
        </w:rPr>
        <w:t xml:space="preserve"> -</w:t>
      </w:r>
      <w:r w:rsidRPr="001D6326">
        <w:rPr>
          <w:bCs/>
          <w:sz w:val="28"/>
          <w:szCs w:val="28"/>
        </w:rPr>
        <w:t xml:space="preserve"> первый </w:t>
      </w:r>
      <w:r w:rsidRPr="001D6326">
        <w:rPr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2E194D" w:rsidRPr="001D6326" w:rsidRDefault="002E194D" w:rsidP="001D632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D6326">
        <w:rPr>
          <w:bCs/>
          <w:sz w:val="28"/>
          <w:szCs w:val="28"/>
        </w:rPr>
        <w:t xml:space="preserve">Никулина И.В. - </w:t>
      </w:r>
      <w:r w:rsidRPr="001D6326">
        <w:rPr>
          <w:sz w:val="28"/>
          <w:szCs w:val="28"/>
        </w:rPr>
        <w:t>заместитель Главы администрации муниципального района, заместитель председателя комиссии;</w:t>
      </w:r>
    </w:p>
    <w:p w:rsidR="002E194D" w:rsidRPr="001D6326" w:rsidRDefault="002E194D" w:rsidP="001D632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D6326">
        <w:rPr>
          <w:sz w:val="28"/>
          <w:szCs w:val="28"/>
        </w:rPr>
        <w:t>Гусева Э.Ю.</w:t>
      </w:r>
      <w:r w:rsidR="001D6326">
        <w:rPr>
          <w:sz w:val="28"/>
          <w:szCs w:val="28"/>
        </w:rPr>
        <w:t xml:space="preserve"> -</w:t>
      </w:r>
      <w:r w:rsidRPr="001D6326">
        <w:rPr>
          <w:sz w:val="28"/>
          <w:szCs w:val="28"/>
        </w:rPr>
        <w:t xml:space="preserve"> заместитель председателя комитета экономического развития Администрации муниципального района, секретарь комиссии.</w:t>
      </w:r>
    </w:p>
    <w:p w:rsidR="002E194D" w:rsidRDefault="002E194D" w:rsidP="001D632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D6326">
        <w:rPr>
          <w:sz w:val="28"/>
          <w:szCs w:val="28"/>
        </w:rPr>
        <w:t>Члены комиссии:</w:t>
      </w:r>
    </w:p>
    <w:p w:rsidR="001D6326" w:rsidRPr="001D6326" w:rsidRDefault="001D6326" w:rsidP="001D632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D6326">
        <w:rPr>
          <w:sz w:val="28"/>
          <w:szCs w:val="28"/>
        </w:rPr>
        <w:t xml:space="preserve">Быстрова М.В. </w:t>
      </w:r>
      <w:r>
        <w:rPr>
          <w:sz w:val="28"/>
          <w:szCs w:val="28"/>
        </w:rPr>
        <w:t>-</w:t>
      </w:r>
      <w:r w:rsidRPr="001D6326">
        <w:rPr>
          <w:sz w:val="28"/>
          <w:szCs w:val="28"/>
        </w:rPr>
        <w:t xml:space="preserve"> заведующий отделом правового регулирования Администрации муниципального района;</w:t>
      </w:r>
    </w:p>
    <w:p w:rsidR="001D6326" w:rsidRPr="001D6326" w:rsidRDefault="001D6326" w:rsidP="001D632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D6326">
        <w:rPr>
          <w:sz w:val="28"/>
          <w:szCs w:val="28"/>
        </w:rPr>
        <w:t>Дмитриева Г.А.</w:t>
      </w:r>
      <w:r>
        <w:rPr>
          <w:sz w:val="28"/>
          <w:szCs w:val="28"/>
        </w:rPr>
        <w:t xml:space="preserve"> -</w:t>
      </w:r>
      <w:r w:rsidRPr="001D6326">
        <w:rPr>
          <w:sz w:val="28"/>
          <w:szCs w:val="28"/>
        </w:rPr>
        <w:t xml:space="preserve"> член Общественного Совета при Администрации Валдайского муниципального района (по согласованию);</w:t>
      </w:r>
    </w:p>
    <w:p w:rsidR="001D6326" w:rsidRPr="001D6326" w:rsidRDefault="001D6326" w:rsidP="001D632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 xml:space="preserve"> Г.А. -</w:t>
      </w:r>
      <w:r w:rsidRPr="001D6326">
        <w:rPr>
          <w:sz w:val="28"/>
          <w:szCs w:val="28"/>
        </w:rPr>
        <w:t xml:space="preserve"> председатель комитета экономического развития Администрации муниципального района;</w:t>
      </w:r>
    </w:p>
    <w:p w:rsidR="001D6326" w:rsidRPr="001D6326" w:rsidRDefault="001D6326" w:rsidP="001D632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D6326">
        <w:rPr>
          <w:bCs/>
          <w:sz w:val="28"/>
          <w:szCs w:val="28"/>
        </w:rPr>
        <w:t xml:space="preserve">Литвиненко В.П. - </w:t>
      </w:r>
      <w:r w:rsidRPr="001D6326">
        <w:rPr>
          <w:sz w:val="28"/>
          <w:szCs w:val="28"/>
        </w:rPr>
        <w:t>председатель Совета депутатов Валдайского городского поселения (по согласованию);</w:t>
      </w:r>
    </w:p>
    <w:p w:rsidR="002E194D" w:rsidRPr="001D6326" w:rsidRDefault="002E194D" w:rsidP="001D632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1D6326">
        <w:rPr>
          <w:sz w:val="28"/>
          <w:szCs w:val="28"/>
        </w:rPr>
        <w:t>Никифорова Т.В.</w:t>
      </w:r>
      <w:r w:rsidR="001D6326">
        <w:rPr>
          <w:sz w:val="28"/>
          <w:szCs w:val="28"/>
        </w:rPr>
        <w:t xml:space="preserve"> </w:t>
      </w:r>
      <w:r w:rsidRPr="001D6326">
        <w:rPr>
          <w:sz w:val="28"/>
          <w:szCs w:val="28"/>
        </w:rPr>
        <w:t>- председатель комитета финансов Администрации муниципального района;</w:t>
      </w:r>
    </w:p>
    <w:p w:rsidR="002E194D" w:rsidRPr="002E194D" w:rsidRDefault="001D6326" w:rsidP="001D6326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Прасолова</w:t>
      </w:r>
      <w:proofErr w:type="spellEnd"/>
      <w:r>
        <w:rPr>
          <w:sz w:val="28"/>
          <w:szCs w:val="28"/>
        </w:rPr>
        <w:t xml:space="preserve"> Мария Александровна -</w:t>
      </w:r>
      <w:r w:rsidR="002E194D" w:rsidRPr="001D6326">
        <w:rPr>
          <w:sz w:val="28"/>
          <w:szCs w:val="28"/>
        </w:rPr>
        <w:t xml:space="preserve"> заместитель директора ОАУСО «Валдайский КЦСО» (по согласованию).</w:t>
      </w:r>
    </w:p>
    <w:sectPr w:rsidR="002E194D" w:rsidRPr="002E194D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3B" w:rsidRDefault="0048303B">
      <w:r>
        <w:separator/>
      </w:r>
    </w:p>
  </w:endnote>
  <w:endnote w:type="continuationSeparator" w:id="0">
    <w:p w:rsidR="0048303B" w:rsidRDefault="0048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3B" w:rsidRDefault="0048303B">
      <w:r>
        <w:separator/>
      </w:r>
    </w:p>
  </w:footnote>
  <w:footnote w:type="continuationSeparator" w:id="0">
    <w:p w:rsidR="0048303B" w:rsidRDefault="0048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064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D6206"/>
    <w:multiLevelType w:val="hybridMultilevel"/>
    <w:tmpl w:val="8D5A29E0"/>
    <w:lvl w:ilvl="0" w:tplc="B21C5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4D1B"/>
    <w:multiLevelType w:val="hybridMultilevel"/>
    <w:tmpl w:val="52B6A400"/>
    <w:lvl w:ilvl="0" w:tplc="8432DA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064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1B72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326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39F1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194D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0CA5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03B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2CAB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4A5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6E0B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1C71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C1DBBD5-78E1-495C-BA69-1BAFDEC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organictextcontentspan">
    <w:name w:val="organictextcontentspan"/>
    <w:basedOn w:val="a0"/>
    <w:rsid w:val="002E194D"/>
  </w:style>
  <w:style w:type="character" w:customStyle="1" w:styleId="A30">
    <w:name w:val="A3"/>
    <w:rsid w:val="002E194D"/>
    <w:rPr>
      <w:rFonts w:cs="Arial"/>
      <w:color w:val="000000"/>
      <w:sz w:val="16"/>
      <w:szCs w:val="16"/>
    </w:rPr>
  </w:style>
  <w:style w:type="character" w:customStyle="1" w:styleId="A40">
    <w:name w:val="A4"/>
    <w:rsid w:val="002E194D"/>
    <w:rPr>
      <w:rFonts w:cs="Arial"/>
      <w:b/>
      <w:bCs/>
      <w:color w:val="000000"/>
    </w:rPr>
  </w:style>
  <w:style w:type="character" w:customStyle="1" w:styleId="A50">
    <w:name w:val="A5"/>
    <w:rsid w:val="002E194D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2E194D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AA07-881E-4785-9685-A7845D63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2023-01-19T09:03:00Z</cp:lastPrinted>
  <dcterms:created xsi:type="dcterms:W3CDTF">2023-01-23T04:44:00Z</dcterms:created>
  <dcterms:modified xsi:type="dcterms:W3CDTF">2023-01-23T04:44:00Z</dcterms:modified>
</cp:coreProperties>
</file>