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317FB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796541" w:rsidRDefault="00796541" w:rsidP="00796541">
      <w:pPr>
        <w:jc w:val="center"/>
        <w:rPr>
          <w:color w:val="000000"/>
        </w:rPr>
      </w:pPr>
    </w:p>
    <w:p w:rsidR="00877C54" w:rsidRDefault="00877C54" w:rsidP="00877C54">
      <w:pPr>
        <w:spacing w:line="240" w:lineRule="exact"/>
        <w:jc w:val="center"/>
        <w:rPr>
          <w:b/>
          <w:sz w:val="28"/>
          <w:szCs w:val="28"/>
        </w:rPr>
      </w:pPr>
      <w:r w:rsidRPr="006D2EF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D2EFC">
        <w:rPr>
          <w:b/>
          <w:sz w:val="28"/>
          <w:szCs w:val="28"/>
        </w:rPr>
        <w:t xml:space="preserve"> в решение</w:t>
      </w:r>
      <w:r>
        <w:rPr>
          <w:b/>
          <w:sz w:val="28"/>
          <w:szCs w:val="28"/>
        </w:rPr>
        <w:t xml:space="preserve"> </w:t>
      </w:r>
      <w:r w:rsidRPr="006D2EFC">
        <w:rPr>
          <w:b/>
          <w:sz w:val="28"/>
          <w:szCs w:val="28"/>
        </w:rPr>
        <w:t xml:space="preserve">Думы Валдайского </w:t>
      </w:r>
    </w:p>
    <w:p w:rsidR="00877C54" w:rsidRDefault="00877C54" w:rsidP="00877C54">
      <w:pPr>
        <w:spacing w:line="240" w:lineRule="exact"/>
        <w:jc w:val="center"/>
        <w:rPr>
          <w:b/>
          <w:sz w:val="28"/>
          <w:szCs w:val="28"/>
        </w:rPr>
      </w:pPr>
      <w:r w:rsidRPr="006D2EF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6D2EFC">
        <w:rPr>
          <w:b/>
          <w:sz w:val="28"/>
          <w:szCs w:val="28"/>
        </w:rPr>
        <w:t>района от 28.12.2011 года №92</w:t>
      </w:r>
    </w:p>
    <w:p w:rsidR="00877C54" w:rsidRPr="006D2EFC" w:rsidRDefault="00877C54" w:rsidP="00877C54">
      <w:pPr>
        <w:spacing w:line="240" w:lineRule="exact"/>
        <w:jc w:val="center"/>
        <w:rPr>
          <w:b/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185E6F">
        <w:rPr>
          <w:b/>
          <w:sz w:val="28"/>
          <w:szCs w:val="28"/>
        </w:rPr>
        <w:t xml:space="preserve"> </w:t>
      </w:r>
      <w:r w:rsidR="004B1F13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 xml:space="preserve">  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796541" w:rsidRDefault="00796541" w:rsidP="00796541">
      <w:pPr>
        <w:spacing w:line="240" w:lineRule="exact"/>
        <w:jc w:val="both"/>
        <w:rPr>
          <w:b/>
          <w:sz w:val="28"/>
          <w:szCs w:val="28"/>
        </w:rPr>
      </w:pPr>
    </w:p>
    <w:p w:rsidR="0091088D" w:rsidRDefault="0091088D" w:rsidP="00796541">
      <w:pPr>
        <w:spacing w:line="240" w:lineRule="exact"/>
        <w:jc w:val="both"/>
        <w:rPr>
          <w:b/>
          <w:sz w:val="28"/>
          <w:szCs w:val="28"/>
        </w:rPr>
      </w:pPr>
    </w:p>
    <w:p w:rsidR="00877C54" w:rsidRPr="006D2EFC" w:rsidRDefault="00877C54" w:rsidP="00877C54">
      <w:pPr>
        <w:ind w:firstLine="708"/>
        <w:jc w:val="both"/>
        <w:rPr>
          <w:sz w:val="28"/>
          <w:szCs w:val="28"/>
        </w:rPr>
      </w:pPr>
      <w:r w:rsidRPr="006D2EFC">
        <w:rPr>
          <w:sz w:val="28"/>
          <w:szCs w:val="28"/>
        </w:rPr>
        <w:t>В целях приведения в соответствие с действующим законодательством но</w:t>
      </w:r>
      <w:r w:rsidRPr="006D2EFC">
        <w:rPr>
          <w:sz w:val="28"/>
          <w:szCs w:val="28"/>
        </w:rPr>
        <w:t>р</w:t>
      </w:r>
      <w:r w:rsidRPr="006D2EFC">
        <w:rPr>
          <w:sz w:val="28"/>
          <w:szCs w:val="28"/>
        </w:rPr>
        <w:t xml:space="preserve">мативных правовых актов Дума Валдайского муниципального района </w:t>
      </w:r>
    </w:p>
    <w:p w:rsidR="00877C54" w:rsidRPr="006D2EFC" w:rsidRDefault="00877C54" w:rsidP="00877C54">
      <w:pPr>
        <w:jc w:val="both"/>
        <w:rPr>
          <w:sz w:val="28"/>
          <w:szCs w:val="28"/>
        </w:rPr>
      </w:pPr>
      <w:r w:rsidRPr="006D2EFC">
        <w:rPr>
          <w:b/>
          <w:sz w:val="28"/>
          <w:szCs w:val="28"/>
        </w:rPr>
        <w:t>РЕШИЛА:</w:t>
      </w:r>
    </w:p>
    <w:p w:rsidR="00877C54" w:rsidRPr="006D2EFC" w:rsidRDefault="00877C54" w:rsidP="00877C54">
      <w:pPr>
        <w:ind w:firstLine="660"/>
        <w:jc w:val="both"/>
        <w:rPr>
          <w:sz w:val="28"/>
          <w:szCs w:val="28"/>
        </w:rPr>
      </w:pPr>
      <w:r w:rsidRPr="006D2EFC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6D2EFC">
        <w:rPr>
          <w:sz w:val="28"/>
          <w:szCs w:val="28"/>
        </w:rPr>
        <w:t xml:space="preserve"> в решение Думы Валдайского муниципального района от 28.12.2011 года № 92</w:t>
      </w:r>
      <w:r>
        <w:rPr>
          <w:sz w:val="28"/>
          <w:szCs w:val="28"/>
        </w:rPr>
        <w:t xml:space="preserve"> «</w:t>
      </w:r>
      <w:r w:rsidRPr="006D2EFC">
        <w:rPr>
          <w:sz w:val="28"/>
          <w:szCs w:val="28"/>
        </w:rPr>
        <w:t>Об утверждении Положения о комитете ф</w:t>
      </w:r>
      <w:r w:rsidRPr="006D2EFC">
        <w:rPr>
          <w:sz w:val="28"/>
          <w:szCs w:val="28"/>
        </w:rPr>
        <w:t>и</w:t>
      </w:r>
      <w:r w:rsidRPr="006D2EFC">
        <w:rPr>
          <w:sz w:val="28"/>
          <w:szCs w:val="28"/>
        </w:rPr>
        <w:t>нансов Администрации Валдайского муниципального района» следующ</w:t>
      </w:r>
      <w:r w:rsidRPr="006D2EFC">
        <w:rPr>
          <w:sz w:val="28"/>
          <w:szCs w:val="28"/>
        </w:rPr>
        <w:t>е</w:t>
      </w:r>
      <w:r w:rsidRPr="006D2EFC">
        <w:rPr>
          <w:sz w:val="28"/>
          <w:szCs w:val="28"/>
        </w:rPr>
        <w:t xml:space="preserve">го содержания:                                                                                                                                         </w:t>
      </w:r>
    </w:p>
    <w:p w:rsidR="00877C54" w:rsidRPr="006D2EFC" w:rsidRDefault="00877C54" w:rsidP="00877C54">
      <w:pPr>
        <w:ind w:firstLine="660"/>
        <w:jc w:val="both"/>
        <w:rPr>
          <w:sz w:val="28"/>
          <w:szCs w:val="28"/>
        </w:rPr>
      </w:pPr>
      <w:r w:rsidRPr="006D2EFC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6D2EFC">
        <w:rPr>
          <w:sz w:val="28"/>
          <w:szCs w:val="28"/>
        </w:rPr>
        <w:t xml:space="preserve"> Подпункт 3.8 раздела 3 дополнить  пунктом 3.8.2  следующего с</w:t>
      </w:r>
      <w:r w:rsidRPr="006D2EFC">
        <w:rPr>
          <w:sz w:val="28"/>
          <w:szCs w:val="28"/>
        </w:rPr>
        <w:t>о</w:t>
      </w:r>
      <w:r w:rsidRPr="006D2EFC">
        <w:rPr>
          <w:sz w:val="28"/>
          <w:szCs w:val="28"/>
        </w:rPr>
        <w:t>держания:</w:t>
      </w:r>
    </w:p>
    <w:p w:rsidR="00877C54" w:rsidRPr="006D2EFC" w:rsidRDefault="00877C54" w:rsidP="00877C54">
      <w:pPr>
        <w:ind w:firstLine="660"/>
        <w:jc w:val="both"/>
        <w:rPr>
          <w:sz w:val="28"/>
          <w:szCs w:val="28"/>
        </w:rPr>
      </w:pPr>
      <w:r w:rsidRPr="006D2EFC">
        <w:rPr>
          <w:sz w:val="28"/>
          <w:szCs w:val="28"/>
        </w:rPr>
        <w:t>«3.8.2</w:t>
      </w:r>
      <w:r>
        <w:rPr>
          <w:sz w:val="28"/>
          <w:szCs w:val="28"/>
        </w:rPr>
        <w:t xml:space="preserve">. </w:t>
      </w:r>
      <w:r w:rsidRPr="006D2EFC">
        <w:rPr>
          <w:sz w:val="28"/>
          <w:szCs w:val="28"/>
        </w:rPr>
        <w:t xml:space="preserve"> Осуществляет  составление проекта бюджета Валдайского г</w:t>
      </w:r>
      <w:r w:rsidRPr="006D2EFC">
        <w:rPr>
          <w:sz w:val="28"/>
          <w:szCs w:val="28"/>
        </w:rPr>
        <w:t>о</w:t>
      </w:r>
      <w:r w:rsidRPr="006D2EFC">
        <w:rPr>
          <w:sz w:val="28"/>
          <w:szCs w:val="28"/>
        </w:rPr>
        <w:t>родского поселения, исполнение  бюджета  Валдайского городского посел</w:t>
      </w:r>
      <w:r w:rsidRPr="006D2EFC">
        <w:rPr>
          <w:sz w:val="28"/>
          <w:szCs w:val="28"/>
        </w:rPr>
        <w:t>е</w:t>
      </w:r>
      <w:r w:rsidRPr="006D2EFC">
        <w:rPr>
          <w:sz w:val="28"/>
          <w:szCs w:val="28"/>
        </w:rPr>
        <w:t>ния, осуществление контроля за его исполнением, составление  и предста</w:t>
      </w:r>
      <w:r w:rsidRPr="006D2EFC">
        <w:rPr>
          <w:sz w:val="28"/>
          <w:szCs w:val="28"/>
        </w:rPr>
        <w:t>в</w:t>
      </w:r>
      <w:r w:rsidRPr="006D2EFC">
        <w:rPr>
          <w:sz w:val="28"/>
          <w:szCs w:val="28"/>
        </w:rPr>
        <w:t>ление отчета об  исполнении  бюджета Валдайского  городского поселения в соответствии с решением Думы Валдайского  муниципального района от 24 апреля 2015 года №378</w:t>
      </w:r>
      <w:r>
        <w:rPr>
          <w:sz w:val="28"/>
          <w:szCs w:val="28"/>
        </w:rPr>
        <w:t xml:space="preserve"> «</w:t>
      </w:r>
      <w:r w:rsidRPr="006D2EFC">
        <w:rPr>
          <w:sz w:val="28"/>
          <w:szCs w:val="28"/>
        </w:rPr>
        <w:t>Об осуществлении  части полномочий  по решению вопросов местного значения Администрации Валдайского городского пос</w:t>
      </w:r>
      <w:r w:rsidRPr="006D2EFC">
        <w:rPr>
          <w:sz w:val="28"/>
          <w:szCs w:val="28"/>
        </w:rPr>
        <w:t>е</w:t>
      </w:r>
      <w:r w:rsidRPr="006D2EFC">
        <w:rPr>
          <w:sz w:val="28"/>
          <w:szCs w:val="28"/>
        </w:rPr>
        <w:t>ления муниципального района»</w:t>
      </w:r>
      <w:r>
        <w:rPr>
          <w:sz w:val="28"/>
          <w:szCs w:val="28"/>
        </w:rPr>
        <w:t>.</w:t>
      </w:r>
    </w:p>
    <w:p w:rsidR="00877C54" w:rsidRDefault="00877C54" w:rsidP="00877C54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EFC">
        <w:rPr>
          <w:sz w:val="28"/>
          <w:szCs w:val="28"/>
        </w:rPr>
        <w:t>Разместить решение на официальном сайте Администрации муниц</w:t>
      </w:r>
      <w:r w:rsidRPr="006D2EFC">
        <w:rPr>
          <w:sz w:val="28"/>
          <w:szCs w:val="28"/>
        </w:rPr>
        <w:t>и</w:t>
      </w:r>
      <w:r w:rsidRPr="006D2EFC">
        <w:rPr>
          <w:sz w:val="28"/>
          <w:szCs w:val="28"/>
        </w:rPr>
        <w:t>пального района и информационно – телекоммуникационной сети «Инте</w:t>
      </w:r>
      <w:r w:rsidRPr="006D2EFC">
        <w:rPr>
          <w:sz w:val="28"/>
          <w:szCs w:val="28"/>
        </w:rPr>
        <w:t>р</w:t>
      </w:r>
      <w:r w:rsidRPr="006D2EFC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796541" w:rsidRPr="0091088D" w:rsidRDefault="00796541" w:rsidP="00EE5947">
      <w:pPr>
        <w:ind w:firstLine="708"/>
        <w:rPr>
          <w:sz w:val="28"/>
          <w:szCs w:val="28"/>
        </w:rPr>
      </w:pPr>
    </w:p>
    <w:p w:rsidR="0091088D" w:rsidRPr="00EE5947" w:rsidRDefault="0091088D" w:rsidP="00EE5947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3C89" w:rsidRPr="00E23197">
        <w:tc>
          <w:tcPr>
            <w:tcW w:w="4785" w:type="dxa"/>
            <w:shd w:val="clear" w:color="auto" w:fill="auto"/>
          </w:tcPr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4B1F13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513C89">
              <w:rPr>
                <w:color w:val="000000"/>
                <w:sz w:val="28"/>
                <w:szCs w:val="28"/>
              </w:rPr>
              <w:t xml:space="preserve"> августа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4785" w:type="dxa"/>
            <w:shd w:val="clear" w:color="auto" w:fill="auto"/>
          </w:tcPr>
          <w:p w:rsidR="007A0A5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го </w:t>
            </w:r>
          </w:p>
          <w:p w:rsidR="00513C89" w:rsidRPr="00E2319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</w:t>
            </w:r>
            <w:r w:rsidRPr="00E23197">
              <w:rPr>
                <w:b/>
                <w:color w:val="000000"/>
                <w:sz w:val="28"/>
                <w:szCs w:val="28"/>
              </w:rPr>
              <w:t>у</w:t>
            </w:r>
            <w:r w:rsidRPr="00E23197">
              <w:rPr>
                <w:b/>
                <w:color w:val="000000"/>
                <w:sz w:val="28"/>
                <w:szCs w:val="28"/>
              </w:rPr>
              <w:t>ниципального района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A0A5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  <w:p w:rsidR="00513C89" w:rsidRPr="00E23197" w:rsidRDefault="007A0A57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С.К. Косенкова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6D72" w:rsidRDefault="00DC6D72" w:rsidP="006B0BF9">
      <w:pPr>
        <w:jc w:val="both"/>
        <w:rPr>
          <w:color w:val="000000"/>
          <w:sz w:val="28"/>
          <w:szCs w:val="28"/>
        </w:rPr>
      </w:pPr>
    </w:p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D7" w:rsidRDefault="00204DD7">
      <w:r>
        <w:separator/>
      </w:r>
    </w:p>
  </w:endnote>
  <w:endnote w:type="continuationSeparator" w:id="0">
    <w:p w:rsidR="00204DD7" w:rsidRDefault="0020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D7" w:rsidRDefault="00204DD7">
      <w:r>
        <w:separator/>
      </w:r>
    </w:p>
  </w:footnote>
  <w:footnote w:type="continuationSeparator" w:id="0">
    <w:p w:rsidR="00204DD7" w:rsidRDefault="0020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EA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66E"/>
    <w:rsid w:val="001E1016"/>
    <w:rsid w:val="001E1B16"/>
    <w:rsid w:val="001F052F"/>
    <w:rsid w:val="001F4CBA"/>
    <w:rsid w:val="001F56AB"/>
    <w:rsid w:val="001F7EFE"/>
    <w:rsid w:val="00203617"/>
    <w:rsid w:val="00204DD7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1F13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D7C4D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3C89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27AA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0A57"/>
    <w:rsid w:val="007A176F"/>
    <w:rsid w:val="007A2C73"/>
    <w:rsid w:val="007A31F9"/>
    <w:rsid w:val="007A4698"/>
    <w:rsid w:val="007B1FFB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77C54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088D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61A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5BD1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77471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E5947"/>
    <w:rsid w:val="00EF1703"/>
    <w:rsid w:val="00F02732"/>
    <w:rsid w:val="00F07F9F"/>
    <w:rsid w:val="00F105F8"/>
    <w:rsid w:val="00F12826"/>
    <w:rsid w:val="00F13B46"/>
    <w:rsid w:val="00F1436C"/>
    <w:rsid w:val="00F21D12"/>
    <w:rsid w:val="00F277CF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2015-08-13T13:26:00Z</cp:lastPrinted>
  <dcterms:created xsi:type="dcterms:W3CDTF">2015-09-01T10:13:00Z</dcterms:created>
  <dcterms:modified xsi:type="dcterms:W3CDTF">2015-09-01T10:13:00Z</dcterms:modified>
</cp:coreProperties>
</file>