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57982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67F03" w:rsidP="00C4619C">
      <w:pPr>
        <w:jc w:val="center"/>
        <w:rPr>
          <w:sz w:val="28"/>
        </w:rPr>
      </w:pPr>
      <w:r>
        <w:rPr>
          <w:sz w:val="28"/>
        </w:rPr>
        <w:t>17.03</w:t>
      </w:r>
      <w:r w:rsidR="00DB3461" w:rsidRPr="00267F03">
        <w:rPr>
          <w:sz w:val="28"/>
        </w:rPr>
        <w:t>.</w:t>
      </w:r>
      <w:r w:rsidR="00903FCF" w:rsidRPr="00267F03">
        <w:rPr>
          <w:sz w:val="28"/>
        </w:rPr>
        <w:t>2023</w:t>
      </w:r>
      <w:r w:rsidR="00830A00" w:rsidRPr="00267F03">
        <w:rPr>
          <w:sz w:val="28"/>
        </w:rPr>
        <w:t xml:space="preserve"> № </w:t>
      </w:r>
      <w:r>
        <w:rPr>
          <w:sz w:val="28"/>
        </w:rPr>
        <w:t>449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A6325" w:rsidRPr="00267F03" w:rsidRDefault="007A6325" w:rsidP="007A6325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267F03">
        <w:rPr>
          <w:b/>
          <w:sz w:val="28"/>
          <w:szCs w:val="28"/>
        </w:rPr>
        <w:t>О</w:t>
      </w:r>
      <w:r w:rsidR="00797956" w:rsidRPr="00267F03">
        <w:rPr>
          <w:b/>
          <w:sz w:val="28"/>
          <w:szCs w:val="28"/>
        </w:rPr>
        <w:t xml:space="preserve"> внесении изменений </w:t>
      </w:r>
      <w:r w:rsidRPr="00267F03">
        <w:rPr>
          <w:b/>
          <w:sz w:val="28"/>
          <w:szCs w:val="28"/>
        </w:rPr>
        <w:t xml:space="preserve">в </w:t>
      </w:r>
      <w:proofErr w:type="gramStart"/>
      <w:r w:rsidRPr="00267F03">
        <w:rPr>
          <w:b/>
          <w:sz w:val="28"/>
          <w:szCs w:val="28"/>
        </w:rPr>
        <w:t>муниципальную</w:t>
      </w:r>
      <w:proofErr w:type="gramEnd"/>
      <w:r w:rsidR="00797956" w:rsidRPr="00267F03">
        <w:rPr>
          <w:b/>
          <w:sz w:val="28"/>
          <w:szCs w:val="28"/>
        </w:rPr>
        <w:t xml:space="preserve"> </w:t>
      </w:r>
    </w:p>
    <w:p w:rsidR="007A6325" w:rsidRDefault="00797956" w:rsidP="007A6325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267F03">
        <w:rPr>
          <w:b/>
          <w:sz w:val="28"/>
          <w:szCs w:val="28"/>
        </w:rPr>
        <w:t>программ</w:t>
      </w:r>
      <w:r w:rsidR="007A6325" w:rsidRPr="00267F03">
        <w:rPr>
          <w:b/>
          <w:sz w:val="28"/>
          <w:szCs w:val="28"/>
        </w:rPr>
        <w:t>у</w:t>
      </w:r>
      <w:r w:rsidR="007A6325" w:rsidRPr="00267F03">
        <w:rPr>
          <w:b/>
          <w:color w:val="000000"/>
          <w:sz w:val="28"/>
          <w:szCs w:val="28"/>
        </w:rPr>
        <w:t xml:space="preserve"> </w:t>
      </w:r>
      <w:r w:rsidRPr="00267F03">
        <w:rPr>
          <w:b/>
          <w:bCs/>
          <w:spacing w:val="-1"/>
          <w:sz w:val="28"/>
          <w:szCs w:val="28"/>
        </w:rPr>
        <w:t>«</w:t>
      </w:r>
      <w:r w:rsidRPr="00267F03">
        <w:rPr>
          <w:b/>
          <w:sz w:val="28"/>
          <w:szCs w:val="28"/>
        </w:rPr>
        <w:t>Обеспечение</w:t>
      </w:r>
      <w:r w:rsidRPr="007A6325">
        <w:rPr>
          <w:b/>
          <w:sz w:val="28"/>
          <w:szCs w:val="28"/>
        </w:rPr>
        <w:t xml:space="preserve"> населения Валдайского</w:t>
      </w:r>
    </w:p>
    <w:p w:rsidR="007A6325" w:rsidRDefault="00797956" w:rsidP="007A632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7A6325">
        <w:rPr>
          <w:b/>
          <w:sz w:val="28"/>
          <w:szCs w:val="28"/>
        </w:rPr>
        <w:t>муниципального района питьевой водой</w:t>
      </w:r>
    </w:p>
    <w:p w:rsidR="00797956" w:rsidRPr="007A6325" w:rsidRDefault="00797956" w:rsidP="007A632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7A6325">
        <w:rPr>
          <w:b/>
          <w:sz w:val="28"/>
          <w:szCs w:val="28"/>
        </w:rPr>
        <w:t>в 2023</w:t>
      </w:r>
      <w:r w:rsidR="007A6325">
        <w:rPr>
          <w:b/>
          <w:sz w:val="28"/>
          <w:szCs w:val="28"/>
        </w:rPr>
        <w:t xml:space="preserve"> </w:t>
      </w:r>
      <w:r w:rsidRPr="007A6325">
        <w:rPr>
          <w:b/>
          <w:sz w:val="28"/>
          <w:szCs w:val="28"/>
        </w:rPr>
        <w:t>-</w:t>
      </w:r>
      <w:r w:rsidR="007A6325">
        <w:rPr>
          <w:b/>
          <w:sz w:val="28"/>
          <w:szCs w:val="28"/>
        </w:rPr>
        <w:t xml:space="preserve"> </w:t>
      </w:r>
      <w:r w:rsidRPr="007A6325">
        <w:rPr>
          <w:b/>
          <w:sz w:val="28"/>
          <w:szCs w:val="28"/>
        </w:rPr>
        <w:t>2025 годах»</w:t>
      </w:r>
    </w:p>
    <w:p w:rsidR="00797956" w:rsidRPr="007A6325" w:rsidRDefault="00797956" w:rsidP="007A632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797956" w:rsidRPr="007A6325" w:rsidRDefault="00797956" w:rsidP="007A632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797956" w:rsidRPr="007A6325" w:rsidRDefault="00797956" w:rsidP="007A6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6325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10" w:history="1">
        <w:r w:rsidRPr="007A6325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7A6325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7A6325">
          <w:rPr>
            <w:sz w:val="28"/>
            <w:szCs w:val="28"/>
          </w:rPr>
          <w:t>2003 года</w:t>
        </w:r>
      </w:smartTag>
      <w:r w:rsidR="007A6325">
        <w:rPr>
          <w:sz w:val="28"/>
          <w:szCs w:val="28"/>
        </w:rPr>
        <w:t xml:space="preserve"> №</w:t>
      </w:r>
      <w:r w:rsidRPr="007A632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постановлениями Администрации Валдайского муниципального района от 16.01.2020 </w:t>
      </w:r>
      <w:hyperlink r:id="rId11" w:history="1">
        <w:r w:rsidR="007A6325">
          <w:rPr>
            <w:rStyle w:val="af0"/>
            <w:color w:val="auto"/>
            <w:sz w:val="28"/>
            <w:szCs w:val="28"/>
            <w:u w:val="none"/>
          </w:rPr>
          <w:t>№</w:t>
        </w:r>
        <w:r w:rsidRPr="007A6325">
          <w:rPr>
            <w:rStyle w:val="af0"/>
            <w:color w:val="auto"/>
            <w:sz w:val="28"/>
            <w:szCs w:val="28"/>
            <w:u w:val="none"/>
          </w:rPr>
          <w:t xml:space="preserve"> </w:t>
        </w:r>
      </w:hyperlink>
      <w:r w:rsidRPr="007A6325">
        <w:rPr>
          <w:sz w:val="28"/>
          <w:szCs w:val="28"/>
        </w:rPr>
        <w:t xml:space="preserve">48 «Об утверждении Порядка принятия решений о разработке муниципальных программ, реализации и проведения оценки эффективности», Администрация Валдайского муниципального района </w:t>
      </w:r>
      <w:r w:rsidRPr="007A6325">
        <w:rPr>
          <w:b/>
          <w:sz w:val="28"/>
          <w:szCs w:val="28"/>
        </w:rPr>
        <w:t>ПОСТАНОВЛЯЕТ:</w:t>
      </w:r>
      <w:proofErr w:type="gramEnd"/>
    </w:p>
    <w:p w:rsidR="00797956" w:rsidRPr="00B81614" w:rsidRDefault="007A6325" w:rsidP="00B81614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7956" w:rsidRPr="007A6325">
        <w:rPr>
          <w:sz w:val="28"/>
          <w:szCs w:val="28"/>
        </w:rPr>
        <w:t xml:space="preserve">Внести </w:t>
      </w:r>
      <w:r w:rsidR="000146B5" w:rsidRPr="00267F03">
        <w:rPr>
          <w:sz w:val="28"/>
          <w:szCs w:val="28"/>
        </w:rPr>
        <w:t>изменен</w:t>
      </w:r>
      <w:r w:rsidR="00267F03" w:rsidRPr="00267F03">
        <w:rPr>
          <w:sz w:val="28"/>
          <w:szCs w:val="28"/>
        </w:rPr>
        <w:t>ия</w:t>
      </w:r>
      <w:r w:rsidR="00797956" w:rsidRPr="00267F03">
        <w:rPr>
          <w:sz w:val="28"/>
          <w:szCs w:val="28"/>
        </w:rPr>
        <w:t xml:space="preserve"> в </w:t>
      </w:r>
      <w:r w:rsidR="000146B5" w:rsidRPr="00267F03">
        <w:rPr>
          <w:sz w:val="28"/>
          <w:szCs w:val="28"/>
        </w:rPr>
        <w:t>муниципальную программу</w:t>
      </w:r>
      <w:r w:rsidR="00797956" w:rsidRPr="00267F03">
        <w:rPr>
          <w:sz w:val="28"/>
          <w:szCs w:val="28"/>
        </w:rPr>
        <w:t xml:space="preserve"> </w:t>
      </w:r>
      <w:r w:rsidR="00B81614" w:rsidRPr="00267F03">
        <w:rPr>
          <w:bCs/>
          <w:spacing w:val="-1"/>
          <w:sz w:val="28"/>
          <w:szCs w:val="28"/>
        </w:rPr>
        <w:t>«</w:t>
      </w:r>
      <w:r w:rsidR="00B81614" w:rsidRPr="00267F03">
        <w:rPr>
          <w:sz w:val="28"/>
          <w:szCs w:val="28"/>
        </w:rPr>
        <w:t>Обеспечение населения Валдайского муниципального района питьевой водой в 2023 - 2025 годах»</w:t>
      </w:r>
      <w:r w:rsidR="000146B5" w:rsidRPr="00267F03">
        <w:rPr>
          <w:sz w:val="28"/>
          <w:szCs w:val="28"/>
        </w:rPr>
        <w:t>, утвержденную постановлением Администрации Валдайского муниципального района от 06.02.2023 № 185</w:t>
      </w:r>
      <w:r w:rsidR="00DE6D92">
        <w:rPr>
          <w:sz w:val="28"/>
          <w:szCs w:val="28"/>
        </w:rPr>
        <w:t xml:space="preserve"> (далее - муниципальная программа)</w:t>
      </w:r>
      <w:r w:rsidR="000146B5" w:rsidRPr="00267F03">
        <w:rPr>
          <w:sz w:val="28"/>
          <w:szCs w:val="28"/>
        </w:rPr>
        <w:t>:</w:t>
      </w:r>
    </w:p>
    <w:p w:rsidR="00797956" w:rsidRPr="00267F03" w:rsidRDefault="007A6325" w:rsidP="00B81614">
      <w:pPr>
        <w:ind w:firstLine="709"/>
        <w:jc w:val="both"/>
        <w:rPr>
          <w:sz w:val="28"/>
          <w:szCs w:val="28"/>
        </w:rPr>
      </w:pPr>
      <w:r w:rsidRPr="00267F03">
        <w:rPr>
          <w:sz w:val="28"/>
          <w:szCs w:val="28"/>
        </w:rPr>
        <w:t xml:space="preserve">1.1. </w:t>
      </w:r>
      <w:r w:rsidR="00797956" w:rsidRPr="00267F03">
        <w:rPr>
          <w:sz w:val="28"/>
          <w:szCs w:val="28"/>
        </w:rPr>
        <w:t>Изложить пункт 6 паспорта муниципальной программы</w:t>
      </w:r>
      <w:r w:rsidR="00B81614" w:rsidRPr="00267F03">
        <w:rPr>
          <w:sz w:val="28"/>
          <w:szCs w:val="28"/>
        </w:rPr>
        <w:t xml:space="preserve"> в редакции</w:t>
      </w:r>
      <w:r w:rsidR="00797956" w:rsidRPr="00267F03">
        <w:rPr>
          <w:sz w:val="28"/>
          <w:szCs w:val="28"/>
        </w:rPr>
        <w:t>:</w:t>
      </w:r>
    </w:p>
    <w:p w:rsidR="00797956" w:rsidRPr="007A6325" w:rsidRDefault="00797956" w:rsidP="007A6325">
      <w:pPr>
        <w:ind w:firstLine="709"/>
        <w:jc w:val="both"/>
        <w:rPr>
          <w:sz w:val="28"/>
          <w:szCs w:val="28"/>
        </w:rPr>
      </w:pPr>
      <w:r w:rsidRPr="00267F03">
        <w:rPr>
          <w:sz w:val="28"/>
          <w:szCs w:val="28"/>
        </w:rPr>
        <w:t>«</w:t>
      </w:r>
      <w:r w:rsidR="00B81614" w:rsidRPr="00267F03">
        <w:rPr>
          <w:sz w:val="28"/>
          <w:szCs w:val="28"/>
        </w:rPr>
        <w:t xml:space="preserve">6. </w:t>
      </w:r>
      <w:r w:rsidRPr="00267F03">
        <w:rPr>
          <w:sz w:val="28"/>
          <w:szCs w:val="28"/>
        </w:rPr>
        <w:t xml:space="preserve">Объемы и источники финансирования муниципальной программы в целом (тыс. </w:t>
      </w:r>
      <w:r w:rsidR="00267F03" w:rsidRPr="00267F03">
        <w:rPr>
          <w:sz w:val="28"/>
          <w:szCs w:val="28"/>
        </w:rPr>
        <w:t>руб.)</w:t>
      </w:r>
      <w:r w:rsidRPr="00267F03">
        <w:rPr>
          <w:sz w:val="28"/>
          <w:szCs w:val="28"/>
        </w:rPr>
        <w:t>:</w:t>
      </w:r>
    </w:p>
    <w:p w:rsidR="00797956" w:rsidRPr="00B81614" w:rsidRDefault="00797956" w:rsidP="007A6325">
      <w:pPr>
        <w:widowControl w:val="0"/>
        <w:ind w:firstLine="709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14"/>
        <w:gridCol w:w="1146"/>
        <w:gridCol w:w="1510"/>
        <w:gridCol w:w="1926"/>
        <w:gridCol w:w="1663"/>
        <w:gridCol w:w="1475"/>
        <w:gridCol w:w="1030"/>
      </w:tblGrid>
      <w:tr w:rsidR="00797956" w:rsidRPr="00B81614" w:rsidTr="00B81614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81614">
              <w:rPr>
                <w:b/>
              </w:rPr>
              <w:t>Год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81614">
              <w:rPr>
                <w:b/>
              </w:rPr>
              <w:t>Источник финансирования</w:t>
            </w:r>
          </w:p>
        </w:tc>
      </w:tr>
      <w:tr w:rsidR="00B81614" w:rsidRPr="00B81614" w:rsidTr="00B8161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B81614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67F03">
              <w:rPr>
                <w:b/>
              </w:rPr>
              <w:t>о</w:t>
            </w:r>
            <w:r w:rsidR="00797956" w:rsidRPr="00267F03">
              <w:rPr>
                <w:b/>
              </w:rPr>
              <w:t>бластной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B81614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67F03">
              <w:rPr>
                <w:b/>
              </w:rPr>
              <w:t>ф</w:t>
            </w:r>
            <w:r w:rsidR="00797956" w:rsidRPr="00267F03">
              <w:rPr>
                <w:b/>
              </w:rPr>
              <w:t>ед</w:t>
            </w:r>
            <w:r w:rsidR="00797956" w:rsidRPr="00267F03">
              <w:rPr>
                <w:b/>
              </w:rPr>
              <w:t>е</w:t>
            </w:r>
            <w:r w:rsidR="00797956" w:rsidRPr="00267F03">
              <w:rPr>
                <w:b/>
              </w:rPr>
              <w:t>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B81614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67F03">
              <w:rPr>
                <w:b/>
              </w:rPr>
              <w:t>б</w:t>
            </w:r>
            <w:r w:rsidR="00797956" w:rsidRPr="00267F03">
              <w:rPr>
                <w:b/>
              </w:rPr>
              <w:t>юджет Валдайского</w:t>
            </w:r>
            <w:r w:rsidRPr="00267F03">
              <w:rPr>
                <w:b/>
              </w:rPr>
              <w:t xml:space="preserve"> муниципаль</w:t>
            </w:r>
            <w:r w:rsidR="00797956" w:rsidRPr="00267F03">
              <w:rPr>
                <w:b/>
              </w:rPr>
              <w:t>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B81614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67F03">
              <w:rPr>
                <w:b/>
              </w:rPr>
              <w:t>в</w:t>
            </w:r>
            <w:r w:rsidR="00797956" w:rsidRPr="00267F03">
              <w:rPr>
                <w:b/>
              </w:rPr>
              <w:t>небюдже</w:t>
            </w:r>
            <w:r w:rsidR="00797956" w:rsidRPr="00267F03">
              <w:rPr>
                <w:b/>
              </w:rPr>
              <w:t>т</w:t>
            </w:r>
            <w:r w:rsidR="00797956" w:rsidRPr="00267F03">
              <w:rPr>
                <w:b/>
              </w:rPr>
              <w:t>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B81614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67F03">
              <w:rPr>
                <w:b/>
              </w:rPr>
              <w:t>бюджет Валдай</w:t>
            </w:r>
            <w:r w:rsidR="00797956" w:rsidRPr="00267F03">
              <w:rPr>
                <w:b/>
              </w:rPr>
              <w:t>ского г</w:t>
            </w:r>
            <w:r w:rsidR="00797956" w:rsidRPr="00267F03">
              <w:rPr>
                <w:b/>
              </w:rPr>
              <w:t>о</w:t>
            </w:r>
            <w:r w:rsidR="00797956" w:rsidRPr="00267F03">
              <w:rPr>
                <w:b/>
              </w:rPr>
              <w:t>родского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B81614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67F03">
              <w:rPr>
                <w:b/>
              </w:rPr>
              <w:t>в</w:t>
            </w:r>
            <w:r w:rsidR="00797956" w:rsidRPr="00267F03">
              <w:rPr>
                <w:b/>
              </w:rPr>
              <w:t>сего</w:t>
            </w:r>
          </w:p>
        </w:tc>
      </w:tr>
      <w:tr w:rsidR="00B81614" w:rsidRPr="00B81614" w:rsidTr="00B8161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</w:pPr>
            <w:r w:rsidRPr="00B81614"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797956" w:rsidP="00B81614">
            <w:pPr>
              <w:pStyle w:val="ConsPlusCell"/>
              <w:spacing w:line="240" w:lineRule="exact"/>
              <w:jc w:val="center"/>
            </w:pPr>
            <w:r w:rsidRPr="00267F03"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797956" w:rsidP="00B81614">
            <w:pPr>
              <w:pStyle w:val="ConsPlusCell"/>
              <w:spacing w:line="240" w:lineRule="exact"/>
              <w:jc w:val="center"/>
            </w:pPr>
            <w:r w:rsidRPr="00267F03"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797956" w:rsidP="00B81614">
            <w:pPr>
              <w:pStyle w:val="ConsPlusCell"/>
              <w:spacing w:line="240" w:lineRule="exact"/>
              <w:jc w:val="center"/>
            </w:pPr>
            <w:r w:rsidRPr="00267F03"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797956" w:rsidP="00B81614">
            <w:pPr>
              <w:pStyle w:val="ConsPlusCell"/>
              <w:spacing w:line="240" w:lineRule="exact"/>
              <w:jc w:val="center"/>
            </w:pPr>
            <w:r w:rsidRPr="00267F03"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797956" w:rsidP="00B81614">
            <w:pPr>
              <w:pStyle w:val="ConsPlusCell"/>
              <w:spacing w:line="240" w:lineRule="exact"/>
              <w:jc w:val="center"/>
            </w:pPr>
            <w:r w:rsidRPr="00267F03"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797956" w:rsidP="00B81614">
            <w:pPr>
              <w:pStyle w:val="ConsPlusCell"/>
              <w:spacing w:line="240" w:lineRule="exact"/>
              <w:jc w:val="center"/>
            </w:pPr>
            <w:r w:rsidRPr="00267F03">
              <w:t>7</w:t>
            </w:r>
          </w:p>
        </w:tc>
      </w:tr>
      <w:tr w:rsidR="00B81614" w:rsidRPr="00B81614" w:rsidTr="00B8161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</w:pPr>
            <w:r w:rsidRPr="00B81614">
              <w:t>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797956" w:rsidP="00B81614">
            <w:pPr>
              <w:pStyle w:val="ConsPlusCell"/>
              <w:spacing w:line="240" w:lineRule="exact"/>
              <w:jc w:val="center"/>
            </w:pPr>
            <w:r w:rsidRPr="00267F03"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797956" w:rsidP="00B81614">
            <w:pPr>
              <w:pStyle w:val="ConsPlusCell"/>
              <w:spacing w:line="240" w:lineRule="exact"/>
              <w:jc w:val="center"/>
            </w:pPr>
            <w:r w:rsidRPr="00267F03"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797956" w:rsidP="00B8161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855,77557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797956" w:rsidP="00B81614">
            <w:pPr>
              <w:pStyle w:val="ConsPlusCell"/>
              <w:spacing w:line="240" w:lineRule="exact"/>
              <w:jc w:val="center"/>
            </w:pPr>
            <w:r w:rsidRPr="00267F03"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797956" w:rsidP="00B81614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267F0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267F03" w:rsidRDefault="00797956" w:rsidP="00B8161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855,77557</w:t>
            </w:r>
          </w:p>
        </w:tc>
      </w:tr>
      <w:tr w:rsidR="00B81614" w:rsidRPr="00B81614" w:rsidTr="00B8161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</w:pPr>
            <w:r w:rsidRPr="00B81614"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</w:pPr>
            <w:r w:rsidRPr="00B81614"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</w:pPr>
            <w:r w:rsidRPr="00B81614"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81614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</w:pPr>
            <w:r w:rsidRPr="00B81614"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81614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B81614">
              <w:rPr>
                <w:color w:val="000000"/>
              </w:rPr>
              <w:t>0</w:t>
            </w:r>
          </w:p>
        </w:tc>
      </w:tr>
      <w:tr w:rsidR="00B81614" w:rsidRPr="00B81614" w:rsidTr="00B8161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</w:pPr>
            <w:r w:rsidRPr="00B81614">
              <w:t>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</w:pPr>
            <w:r w:rsidRPr="00B81614"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</w:pPr>
            <w:r w:rsidRPr="00B81614"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</w:pPr>
            <w:r w:rsidRPr="00B81614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</w:pPr>
            <w:r w:rsidRPr="00B81614"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</w:pPr>
            <w:r w:rsidRPr="00B81614"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</w:pPr>
            <w:r w:rsidRPr="00B81614">
              <w:rPr>
                <w:color w:val="000000"/>
              </w:rPr>
              <w:t>0</w:t>
            </w:r>
          </w:p>
        </w:tc>
      </w:tr>
      <w:tr w:rsidR="00B81614" w:rsidRPr="00B81614" w:rsidTr="00B8161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81614"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8161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8161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81614">
              <w:rPr>
                <w:b/>
              </w:rPr>
              <w:t>855,77557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8161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8161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56" w:rsidRPr="00B81614" w:rsidRDefault="00797956" w:rsidP="00B8161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81614">
              <w:rPr>
                <w:b/>
              </w:rPr>
              <w:t>855,77557</w:t>
            </w:r>
          </w:p>
        </w:tc>
      </w:tr>
    </w:tbl>
    <w:p w:rsidR="00797956" w:rsidRPr="007A6325" w:rsidRDefault="00797956" w:rsidP="00B81614">
      <w:pPr>
        <w:pStyle w:val="af9"/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  <w:r w:rsidRPr="007A6325">
        <w:rPr>
          <w:sz w:val="28"/>
          <w:szCs w:val="28"/>
        </w:rPr>
        <w:t>»;</w:t>
      </w:r>
    </w:p>
    <w:p w:rsidR="00797956" w:rsidRPr="007A6325" w:rsidRDefault="00797956" w:rsidP="007A6325">
      <w:pPr>
        <w:ind w:firstLine="709"/>
        <w:jc w:val="both"/>
        <w:rPr>
          <w:bCs/>
          <w:sz w:val="28"/>
          <w:szCs w:val="28"/>
        </w:rPr>
      </w:pPr>
      <w:r w:rsidRPr="007A6325">
        <w:rPr>
          <w:rStyle w:val="af2"/>
          <w:b w:val="0"/>
          <w:sz w:val="28"/>
          <w:szCs w:val="28"/>
        </w:rPr>
        <w:lastRenderedPageBreak/>
        <w:t>1.2</w:t>
      </w:r>
      <w:proofErr w:type="gramStart"/>
      <w:r w:rsidRPr="007A6325">
        <w:rPr>
          <w:rStyle w:val="af2"/>
          <w:b w:val="0"/>
          <w:sz w:val="28"/>
          <w:szCs w:val="28"/>
        </w:rPr>
        <w:t xml:space="preserve"> И</w:t>
      </w:r>
      <w:proofErr w:type="gramEnd"/>
      <w:r w:rsidRPr="007A6325">
        <w:rPr>
          <w:rStyle w:val="af2"/>
          <w:b w:val="0"/>
          <w:sz w:val="28"/>
          <w:szCs w:val="28"/>
        </w:rPr>
        <w:t>зложить</w:t>
      </w:r>
      <w:r w:rsidRPr="007A6325">
        <w:rPr>
          <w:sz w:val="28"/>
          <w:szCs w:val="28"/>
        </w:rPr>
        <w:t xml:space="preserve"> </w:t>
      </w:r>
      <w:r w:rsidRPr="007A6325">
        <w:rPr>
          <w:rStyle w:val="af2"/>
          <w:b w:val="0"/>
          <w:sz w:val="28"/>
          <w:szCs w:val="28"/>
        </w:rPr>
        <w:t xml:space="preserve">Перечень целевых показателей муниципальной программы в прилагаемой редакции </w:t>
      </w:r>
      <w:r w:rsidRPr="007A6325">
        <w:rPr>
          <w:sz w:val="28"/>
          <w:szCs w:val="28"/>
        </w:rPr>
        <w:t>(приложение 1).</w:t>
      </w:r>
    </w:p>
    <w:p w:rsidR="00797956" w:rsidRPr="007A6325" w:rsidRDefault="00797956" w:rsidP="007A6325">
      <w:pPr>
        <w:ind w:firstLine="709"/>
        <w:jc w:val="both"/>
        <w:rPr>
          <w:rStyle w:val="af2"/>
          <w:b w:val="0"/>
          <w:sz w:val="28"/>
          <w:szCs w:val="28"/>
        </w:rPr>
      </w:pPr>
      <w:r w:rsidRPr="007A6325">
        <w:rPr>
          <w:sz w:val="28"/>
          <w:szCs w:val="28"/>
        </w:rPr>
        <w:t>1.3.</w:t>
      </w:r>
      <w:r w:rsidRPr="007A6325">
        <w:rPr>
          <w:rStyle w:val="af2"/>
          <w:sz w:val="28"/>
          <w:szCs w:val="28"/>
        </w:rPr>
        <w:t xml:space="preserve"> </w:t>
      </w:r>
      <w:r w:rsidRPr="007A6325">
        <w:rPr>
          <w:rStyle w:val="af2"/>
          <w:b w:val="0"/>
          <w:sz w:val="28"/>
          <w:szCs w:val="28"/>
        </w:rPr>
        <w:t>Изложить</w:t>
      </w:r>
      <w:r w:rsidRPr="007A6325">
        <w:rPr>
          <w:rStyle w:val="af2"/>
          <w:sz w:val="28"/>
          <w:szCs w:val="28"/>
        </w:rPr>
        <w:t xml:space="preserve"> </w:t>
      </w:r>
      <w:r w:rsidRPr="007A6325">
        <w:rPr>
          <w:sz w:val="28"/>
          <w:szCs w:val="28"/>
        </w:rPr>
        <w:t>Мероприятия муниципальной программы в прилагаемой редакции (приложение 2).</w:t>
      </w:r>
    </w:p>
    <w:p w:rsidR="00797956" w:rsidRPr="007A6325" w:rsidRDefault="00797956" w:rsidP="007A6325">
      <w:pPr>
        <w:ind w:firstLine="709"/>
        <w:jc w:val="both"/>
        <w:rPr>
          <w:sz w:val="28"/>
          <w:szCs w:val="28"/>
        </w:rPr>
      </w:pPr>
      <w:r w:rsidRPr="007A6325">
        <w:rPr>
          <w:sz w:val="28"/>
          <w:szCs w:val="28"/>
        </w:rPr>
        <w:t>2. Опубликовать постановление в бюллетене «Валдайский Вестник» и разме</w:t>
      </w:r>
      <w:r w:rsidRPr="007A6325">
        <w:rPr>
          <w:sz w:val="28"/>
          <w:szCs w:val="28"/>
        </w:rPr>
        <w:t>с</w:t>
      </w:r>
      <w:r w:rsidRPr="007A6325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7A6325">
        <w:rPr>
          <w:sz w:val="28"/>
          <w:szCs w:val="28"/>
        </w:rPr>
        <w:t>р</w:t>
      </w:r>
      <w:r w:rsidRPr="007A6325">
        <w:rPr>
          <w:sz w:val="28"/>
          <w:szCs w:val="28"/>
        </w:rPr>
        <w:t>нет».</w:t>
      </w:r>
    </w:p>
    <w:p w:rsidR="004718DB" w:rsidRPr="007A6325" w:rsidRDefault="004718DB" w:rsidP="007A6325">
      <w:pPr>
        <w:ind w:firstLine="709"/>
        <w:jc w:val="both"/>
        <w:rPr>
          <w:sz w:val="28"/>
          <w:szCs w:val="28"/>
        </w:rPr>
      </w:pPr>
    </w:p>
    <w:p w:rsidR="004718DB" w:rsidRPr="007A6325" w:rsidRDefault="004718DB" w:rsidP="007A6325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81614" w:rsidRPr="00B81614" w:rsidRDefault="00B81614" w:rsidP="00B81614">
      <w:pPr>
        <w:jc w:val="right"/>
        <w:rPr>
          <w:sz w:val="28"/>
          <w:szCs w:val="28"/>
        </w:rPr>
      </w:pPr>
    </w:p>
    <w:p w:rsidR="00B81614" w:rsidRPr="00B81614" w:rsidRDefault="00B81614" w:rsidP="00B81614">
      <w:pPr>
        <w:jc w:val="right"/>
        <w:rPr>
          <w:sz w:val="28"/>
          <w:szCs w:val="28"/>
        </w:rPr>
      </w:pPr>
    </w:p>
    <w:p w:rsidR="00B81614" w:rsidRPr="00B81614" w:rsidRDefault="00B81614" w:rsidP="00B81614">
      <w:pPr>
        <w:jc w:val="right"/>
        <w:rPr>
          <w:sz w:val="28"/>
          <w:szCs w:val="28"/>
        </w:rPr>
      </w:pPr>
    </w:p>
    <w:p w:rsidR="00B81614" w:rsidRPr="00B81614" w:rsidRDefault="00B81614" w:rsidP="00B81614">
      <w:pPr>
        <w:jc w:val="right"/>
        <w:rPr>
          <w:sz w:val="28"/>
          <w:szCs w:val="28"/>
        </w:rPr>
      </w:pPr>
    </w:p>
    <w:p w:rsidR="00B81614" w:rsidRPr="00B81614" w:rsidRDefault="00B81614" w:rsidP="00B81614">
      <w:pPr>
        <w:jc w:val="right"/>
        <w:rPr>
          <w:sz w:val="28"/>
          <w:szCs w:val="28"/>
        </w:rPr>
      </w:pPr>
    </w:p>
    <w:p w:rsidR="00B81614" w:rsidRPr="00B81614" w:rsidRDefault="00B81614" w:rsidP="00B81614">
      <w:pPr>
        <w:jc w:val="right"/>
        <w:rPr>
          <w:sz w:val="28"/>
          <w:szCs w:val="28"/>
        </w:rPr>
      </w:pPr>
    </w:p>
    <w:p w:rsidR="00B81614" w:rsidRPr="00B81614" w:rsidRDefault="00B81614" w:rsidP="00B81614">
      <w:pPr>
        <w:jc w:val="right"/>
        <w:rPr>
          <w:sz w:val="28"/>
          <w:szCs w:val="28"/>
        </w:rPr>
      </w:pPr>
    </w:p>
    <w:p w:rsidR="00B81614" w:rsidRPr="00B81614" w:rsidRDefault="00B81614" w:rsidP="00B81614">
      <w:pPr>
        <w:jc w:val="right"/>
        <w:rPr>
          <w:sz w:val="28"/>
          <w:szCs w:val="28"/>
        </w:rPr>
      </w:pPr>
    </w:p>
    <w:p w:rsidR="00B81614" w:rsidRPr="00B81614" w:rsidRDefault="00B81614" w:rsidP="00B81614">
      <w:pPr>
        <w:jc w:val="right"/>
        <w:rPr>
          <w:sz w:val="28"/>
          <w:szCs w:val="28"/>
        </w:rPr>
      </w:pPr>
    </w:p>
    <w:p w:rsidR="00B81614" w:rsidRP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Pr="00267F03" w:rsidRDefault="00B81614" w:rsidP="00B81614">
      <w:pPr>
        <w:spacing w:line="240" w:lineRule="exact"/>
        <w:ind w:left="5670"/>
        <w:jc w:val="center"/>
        <w:rPr>
          <w:sz w:val="24"/>
          <w:szCs w:val="24"/>
        </w:rPr>
      </w:pPr>
      <w:r w:rsidRPr="00267F03">
        <w:rPr>
          <w:sz w:val="24"/>
          <w:szCs w:val="24"/>
        </w:rPr>
        <w:lastRenderedPageBreak/>
        <w:t>Приложение 1</w:t>
      </w:r>
    </w:p>
    <w:p w:rsidR="00B81614" w:rsidRPr="00267F03" w:rsidRDefault="00B81614" w:rsidP="00B81614">
      <w:pPr>
        <w:spacing w:line="240" w:lineRule="exact"/>
        <w:ind w:left="5670"/>
        <w:jc w:val="center"/>
        <w:rPr>
          <w:sz w:val="24"/>
          <w:szCs w:val="24"/>
        </w:rPr>
      </w:pPr>
      <w:r w:rsidRPr="00267F03">
        <w:rPr>
          <w:sz w:val="24"/>
          <w:szCs w:val="24"/>
        </w:rPr>
        <w:t>к постановлению Администрации</w:t>
      </w:r>
    </w:p>
    <w:p w:rsidR="00B81614" w:rsidRPr="00267F03" w:rsidRDefault="00B81614" w:rsidP="00B81614">
      <w:pPr>
        <w:spacing w:line="240" w:lineRule="exact"/>
        <w:ind w:left="5670"/>
        <w:jc w:val="center"/>
        <w:rPr>
          <w:sz w:val="24"/>
          <w:szCs w:val="24"/>
        </w:rPr>
      </w:pPr>
      <w:r w:rsidRPr="00267F03">
        <w:rPr>
          <w:sz w:val="24"/>
          <w:szCs w:val="24"/>
        </w:rPr>
        <w:t>муниципального района</w:t>
      </w:r>
    </w:p>
    <w:p w:rsidR="00B81614" w:rsidRPr="00B81614" w:rsidRDefault="00267F03" w:rsidP="00B81614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17.03</w:t>
      </w:r>
      <w:r w:rsidR="00B81614" w:rsidRPr="00267F03">
        <w:rPr>
          <w:sz w:val="24"/>
          <w:szCs w:val="24"/>
        </w:rPr>
        <w:t xml:space="preserve">.2023 № </w:t>
      </w:r>
      <w:r>
        <w:rPr>
          <w:sz w:val="24"/>
          <w:szCs w:val="24"/>
        </w:rPr>
        <w:t>449</w:t>
      </w:r>
    </w:p>
    <w:p w:rsidR="00B81614" w:rsidRDefault="00B81614" w:rsidP="00B81614">
      <w:pPr>
        <w:jc w:val="right"/>
        <w:rPr>
          <w:sz w:val="28"/>
          <w:szCs w:val="28"/>
        </w:rPr>
      </w:pPr>
    </w:p>
    <w:p w:rsidR="00B81614" w:rsidRPr="00B81614" w:rsidRDefault="00B81614" w:rsidP="00B816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1614">
        <w:rPr>
          <w:b/>
          <w:sz w:val="28"/>
          <w:szCs w:val="28"/>
        </w:rPr>
        <w:t>ПЕРЕЧЕНЬ</w:t>
      </w:r>
    </w:p>
    <w:p w:rsidR="00B81614" w:rsidRPr="00B81614" w:rsidRDefault="00B81614" w:rsidP="00B81614">
      <w:pPr>
        <w:jc w:val="center"/>
        <w:rPr>
          <w:b/>
          <w:sz w:val="28"/>
          <w:szCs w:val="28"/>
        </w:rPr>
      </w:pPr>
      <w:r w:rsidRPr="00B81614">
        <w:rPr>
          <w:b/>
          <w:sz w:val="28"/>
          <w:szCs w:val="28"/>
        </w:rPr>
        <w:t xml:space="preserve">целевых показателей </w:t>
      </w:r>
    </w:p>
    <w:p w:rsidR="00B81614" w:rsidRPr="00B81614" w:rsidRDefault="00B81614" w:rsidP="00B8161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9"/>
        <w:gridCol w:w="4317"/>
        <w:gridCol w:w="1262"/>
        <w:gridCol w:w="1634"/>
        <w:gridCol w:w="584"/>
        <w:gridCol w:w="584"/>
        <w:gridCol w:w="584"/>
      </w:tblGrid>
      <w:tr w:rsidR="00B81614" w:rsidRPr="00A272BD" w:rsidTr="00A272BD">
        <w:trPr>
          <w:trHeight w:val="20"/>
        </w:trPr>
        <w:tc>
          <w:tcPr>
            <w:tcW w:w="0" w:type="auto"/>
            <w:vMerge w:val="restart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272BD">
              <w:rPr>
                <w:b/>
                <w:sz w:val="24"/>
                <w:szCs w:val="24"/>
              </w:rPr>
              <w:t>п</w:t>
            </w:r>
            <w:proofErr w:type="gramEnd"/>
            <w:r w:rsidRPr="00A272B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Наименование целев</w:t>
            </w:r>
            <w:r w:rsidRPr="00A272BD">
              <w:rPr>
                <w:b/>
                <w:sz w:val="24"/>
                <w:szCs w:val="24"/>
              </w:rPr>
              <w:t>о</w:t>
            </w:r>
            <w:r w:rsidRPr="00A272BD">
              <w:rPr>
                <w:b/>
                <w:sz w:val="24"/>
                <w:szCs w:val="24"/>
              </w:rPr>
              <w:t>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Единица изм</w:t>
            </w:r>
            <w:r w:rsidRPr="00A272BD">
              <w:rPr>
                <w:b/>
                <w:sz w:val="24"/>
                <w:szCs w:val="24"/>
              </w:rPr>
              <w:t>е</w:t>
            </w:r>
            <w:r w:rsidRPr="00A272BD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0" w:type="auto"/>
            <w:vMerge w:val="restart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A272BD">
              <w:rPr>
                <w:b/>
                <w:sz w:val="24"/>
                <w:szCs w:val="24"/>
              </w:rPr>
              <w:t>е</w:t>
            </w:r>
            <w:r w:rsidRPr="00A272BD">
              <w:rPr>
                <w:b/>
                <w:sz w:val="24"/>
                <w:szCs w:val="24"/>
              </w:rPr>
              <w:t>ля (2022 год)</w:t>
            </w:r>
          </w:p>
        </w:tc>
        <w:tc>
          <w:tcPr>
            <w:tcW w:w="0" w:type="auto"/>
            <w:gridSpan w:val="3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B81614" w:rsidRPr="00A272BD" w:rsidTr="00A272BD">
        <w:trPr>
          <w:trHeight w:val="20"/>
        </w:trPr>
        <w:tc>
          <w:tcPr>
            <w:tcW w:w="0" w:type="auto"/>
            <w:vMerge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2025</w:t>
            </w:r>
          </w:p>
        </w:tc>
      </w:tr>
      <w:tr w:rsidR="00B81614" w:rsidRPr="00A272BD" w:rsidTr="00A272BD">
        <w:trPr>
          <w:trHeight w:val="20"/>
        </w:trPr>
        <w:tc>
          <w:tcPr>
            <w:tcW w:w="0" w:type="auto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7</w:t>
            </w:r>
          </w:p>
        </w:tc>
      </w:tr>
      <w:tr w:rsidR="00B81614" w:rsidRPr="00A272BD" w:rsidTr="00A272BD">
        <w:trPr>
          <w:trHeight w:val="20"/>
        </w:trPr>
        <w:tc>
          <w:tcPr>
            <w:tcW w:w="0" w:type="auto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</w:t>
            </w:r>
            <w:r w:rsidRPr="00A272BD">
              <w:rPr>
                <w:b/>
                <w:sz w:val="24"/>
                <w:szCs w:val="24"/>
              </w:rPr>
              <w:t>ь</w:t>
            </w:r>
            <w:r w:rsidRPr="00A272BD">
              <w:rPr>
                <w:b/>
                <w:sz w:val="24"/>
                <w:szCs w:val="24"/>
              </w:rPr>
              <w:t>ного района питьевой водой в 2023-2025 годах»</w:t>
            </w:r>
          </w:p>
        </w:tc>
      </w:tr>
      <w:tr w:rsidR="00B81614" w:rsidRPr="00A272BD" w:rsidTr="00A272BD">
        <w:trPr>
          <w:trHeight w:val="20"/>
        </w:trPr>
        <w:tc>
          <w:tcPr>
            <w:tcW w:w="0" w:type="auto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Количество построенных общественных колодцев в Валдайском муниципальном районе (шт.), а также работы по разведочному бурению, определении места и глубины будущего к</w:t>
            </w:r>
            <w:r w:rsidRPr="00A272BD">
              <w:rPr>
                <w:sz w:val="24"/>
                <w:szCs w:val="24"/>
              </w:rPr>
              <w:t>о</w:t>
            </w:r>
            <w:r w:rsidRPr="00A272BD">
              <w:rPr>
                <w:sz w:val="24"/>
                <w:szCs w:val="24"/>
              </w:rPr>
              <w:t>лодца включая проверку проектно-сметной документации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272BD"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0" w:type="auto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</w:tr>
      <w:tr w:rsidR="00B81614" w:rsidRPr="00A272BD" w:rsidTr="00A272BD">
        <w:trPr>
          <w:trHeight w:val="20"/>
        </w:trPr>
        <w:tc>
          <w:tcPr>
            <w:tcW w:w="0" w:type="auto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Количество отремонтированных общественных колодцев в Валдайском муниципальном районе (шт.) с проведением ан</w:t>
            </w:r>
            <w:r w:rsidRPr="00A272BD">
              <w:rPr>
                <w:sz w:val="24"/>
                <w:szCs w:val="24"/>
              </w:rPr>
              <w:t>а</w:t>
            </w:r>
            <w:r w:rsidRPr="00A272BD">
              <w:rPr>
                <w:sz w:val="24"/>
                <w:szCs w:val="24"/>
              </w:rPr>
              <w:t xml:space="preserve">лиза, состава и качества воды 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jc w:val="center"/>
              <w:rPr>
                <w:sz w:val="24"/>
                <w:szCs w:val="24"/>
              </w:rPr>
            </w:pPr>
            <w:proofErr w:type="gramStart"/>
            <w:r w:rsidRPr="00A272BD"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0" w:type="auto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</w:tr>
      <w:tr w:rsidR="00B81614" w:rsidRPr="00A272BD" w:rsidTr="00A272BD">
        <w:trPr>
          <w:trHeight w:val="20"/>
        </w:trPr>
        <w:tc>
          <w:tcPr>
            <w:tcW w:w="0" w:type="auto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Количество колодцев, в которых проведена ч</w:t>
            </w:r>
            <w:r w:rsidRPr="00A272BD">
              <w:rPr>
                <w:sz w:val="24"/>
                <w:szCs w:val="24"/>
              </w:rPr>
              <w:t>и</w:t>
            </w:r>
            <w:r w:rsidRPr="00A272BD">
              <w:rPr>
                <w:sz w:val="24"/>
                <w:szCs w:val="24"/>
              </w:rPr>
              <w:t>стка и дезинфекция, с проведением анализа, состава и качества воды (шт.)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jc w:val="center"/>
              <w:rPr>
                <w:sz w:val="24"/>
                <w:szCs w:val="24"/>
              </w:rPr>
            </w:pPr>
            <w:proofErr w:type="gramStart"/>
            <w:r w:rsidRPr="00A272BD"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0" w:type="auto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</w:tr>
      <w:tr w:rsidR="00B81614" w:rsidRPr="00A272BD" w:rsidTr="00A272BD">
        <w:trPr>
          <w:trHeight w:val="20"/>
        </w:trPr>
        <w:tc>
          <w:tcPr>
            <w:tcW w:w="0" w:type="auto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Разработка проектно-сметной документации, включая проверку достоверности сметных расчетов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jc w:val="center"/>
              <w:rPr>
                <w:sz w:val="24"/>
                <w:szCs w:val="24"/>
              </w:rPr>
            </w:pPr>
            <w:proofErr w:type="gramStart"/>
            <w:r w:rsidRPr="00A272BD"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0" w:type="auto"/>
          </w:tcPr>
          <w:p w:rsidR="00B81614" w:rsidRPr="00A272BD" w:rsidRDefault="00B81614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1614" w:rsidRPr="00A272BD" w:rsidRDefault="00B81614" w:rsidP="00A272BD">
            <w:pPr>
              <w:widowControl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-</w:t>
            </w:r>
          </w:p>
        </w:tc>
      </w:tr>
    </w:tbl>
    <w:p w:rsidR="00B81614" w:rsidRDefault="00B81614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</w:pPr>
    </w:p>
    <w:p w:rsidR="006A60DD" w:rsidRDefault="006A60DD" w:rsidP="00B81614">
      <w:pPr>
        <w:jc w:val="right"/>
        <w:rPr>
          <w:sz w:val="28"/>
          <w:szCs w:val="28"/>
        </w:rPr>
        <w:sectPr w:rsidR="006A60DD" w:rsidSect="00B147BD">
          <w:headerReference w:type="default" r:id="rId12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6A60DD" w:rsidRPr="00267F03" w:rsidRDefault="006A60DD" w:rsidP="006A60DD">
      <w:pPr>
        <w:spacing w:line="240" w:lineRule="exact"/>
        <w:ind w:left="10773"/>
        <w:jc w:val="center"/>
        <w:rPr>
          <w:sz w:val="24"/>
          <w:szCs w:val="24"/>
        </w:rPr>
      </w:pPr>
      <w:r w:rsidRPr="00267F03">
        <w:rPr>
          <w:sz w:val="24"/>
          <w:szCs w:val="24"/>
        </w:rPr>
        <w:lastRenderedPageBreak/>
        <w:t>Приложение 2</w:t>
      </w:r>
    </w:p>
    <w:p w:rsidR="006A60DD" w:rsidRPr="00267F03" w:rsidRDefault="006A60DD" w:rsidP="006A60DD">
      <w:pPr>
        <w:spacing w:line="240" w:lineRule="exact"/>
        <w:ind w:left="10773"/>
        <w:jc w:val="center"/>
        <w:rPr>
          <w:sz w:val="24"/>
          <w:szCs w:val="24"/>
        </w:rPr>
      </w:pPr>
      <w:r w:rsidRPr="00267F03">
        <w:rPr>
          <w:sz w:val="24"/>
          <w:szCs w:val="24"/>
        </w:rPr>
        <w:t>к постановлению Администрации</w:t>
      </w:r>
    </w:p>
    <w:p w:rsidR="006A60DD" w:rsidRPr="00267F03" w:rsidRDefault="006A60DD" w:rsidP="006A60DD">
      <w:pPr>
        <w:spacing w:line="240" w:lineRule="exact"/>
        <w:ind w:left="10773"/>
        <w:jc w:val="center"/>
        <w:rPr>
          <w:sz w:val="24"/>
          <w:szCs w:val="24"/>
        </w:rPr>
      </w:pPr>
      <w:r w:rsidRPr="00267F03">
        <w:rPr>
          <w:sz w:val="24"/>
          <w:szCs w:val="24"/>
        </w:rPr>
        <w:t>муниципального района</w:t>
      </w:r>
    </w:p>
    <w:p w:rsidR="006A60DD" w:rsidRPr="00B81614" w:rsidRDefault="00267F03" w:rsidP="006A60DD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17.03</w:t>
      </w:r>
      <w:r w:rsidR="006A60DD" w:rsidRPr="00267F03">
        <w:rPr>
          <w:sz w:val="24"/>
          <w:szCs w:val="24"/>
        </w:rPr>
        <w:t xml:space="preserve">.2023 № </w:t>
      </w:r>
      <w:r>
        <w:rPr>
          <w:sz w:val="24"/>
          <w:szCs w:val="24"/>
        </w:rPr>
        <w:t>449</w:t>
      </w:r>
    </w:p>
    <w:p w:rsidR="006A60DD" w:rsidRPr="006A60DD" w:rsidRDefault="006A60DD" w:rsidP="00B81614">
      <w:pPr>
        <w:jc w:val="right"/>
        <w:rPr>
          <w:sz w:val="24"/>
          <w:szCs w:val="24"/>
        </w:rPr>
      </w:pPr>
    </w:p>
    <w:p w:rsidR="006A60DD" w:rsidRPr="006A60DD" w:rsidRDefault="006A60DD" w:rsidP="006A60DD">
      <w:pPr>
        <w:jc w:val="center"/>
        <w:rPr>
          <w:b/>
          <w:sz w:val="28"/>
          <w:szCs w:val="28"/>
        </w:rPr>
      </w:pPr>
      <w:r w:rsidRPr="006A60DD">
        <w:rPr>
          <w:b/>
          <w:sz w:val="28"/>
          <w:szCs w:val="28"/>
        </w:rPr>
        <w:t>Мероприятия муниципальной программы</w:t>
      </w:r>
    </w:p>
    <w:p w:rsidR="006A60DD" w:rsidRDefault="006A60DD" w:rsidP="00B81614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7"/>
        <w:gridCol w:w="5400"/>
        <w:gridCol w:w="1985"/>
        <w:gridCol w:w="1559"/>
        <w:gridCol w:w="1276"/>
        <w:gridCol w:w="2678"/>
        <w:gridCol w:w="1229"/>
        <w:gridCol w:w="585"/>
        <w:gridCol w:w="585"/>
      </w:tblGrid>
      <w:tr w:rsidR="006A60DD" w:rsidRPr="00A272BD" w:rsidTr="00A272BD">
        <w:trPr>
          <w:trHeight w:val="20"/>
        </w:trPr>
        <w:tc>
          <w:tcPr>
            <w:tcW w:w="417" w:type="dxa"/>
            <w:vMerge w:val="restart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272BD">
              <w:rPr>
                <w:b/>
                <w:sz w:val="24"/>
                <w:szCs w:val="24"/>
              </w:rPr>
              <w:t>п</w:t>
            </w:r>
            <w:proofErr w:type="gramEnd"/>
            <w:r w:rsidRPr="00A272B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00" w:type="dxa"/>
            <w:vMerge w:val="restart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Наименование</w:t>
            </w:r>
          </w:p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Срок реал</w:t>
            </w:r>
            <w:r w:rsidRPr="00A272BD">
              <w:rPr>
                <w:b/>
                <w:sz w:val="24"/>
                <w:szCs w:val="24"/>
              </w:rPr>
              <w:t>и</w:t>
            </w:r>
            <w:r w:rsidRPr="00A272BD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Цел</w:t>
            </w:r>
            <w:r w:rsidRPr="00A272BD">
              <w:rPr>
                <w:b/>
                <w:sz w:val="24"/>
                <w:szCs w:val="24"/>
              </w:rPr>
              <w:t>е</w:t>
            </w:r>
            <w:r w:rsidRPr="00A272BD">
              <w:rPr>
                <w:b/>
                <w:sz w:val="24"/>
                <w:szCs w:val="24"/>
              </w:rPr>
              <w:t>вой показ</w:t>
            </w:r>
            <w:r w:rsidRPr="00A272BD">
              <w:rPr>
                <w:b/>
                <w:sz w:val="24"/>
                <w:szCs w:val="24"/>
              </w:rPr>
              <w:t>а</w:t>
            </w:r>
            <w:r w:rsidRPr="00A272BD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2678" w:type="dxa"/>
            <w:vMerge w:val="restart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Источник финансир</w:t>
            </w:r>
            <w:r w:rsidRPr="00A272BD">
              <w:rPr>
                <w:b/>
                <w:sz w:val="24"/>
                <w:szCs w:val="24"/>
              </w:rPr>
              <w:t>о</w:t>
            </w:r>
            <w:r w:rsidRPr="00A272BD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2399" w:type="dxa"/>
            <w:gridSpan w:val="3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Объем финансирования по годам (руб.)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Merge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0" w:type="dxa"/>
            <w:vMerge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8" w:type="dxa"/>
            <w:vMerge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85" w:type="dxa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85" w:type="dxa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2025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7</w:t>
            </w:r>
          </w:p>
        </w:tc>
        <w:tc>
          <w:tcPr>
            <w:tcW w:w="585" w:type="dxa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8</w:t>
            </w:r>
          </w:p>
        </w:tc>
        <w:tc>
          <w:tcPr>
            <w:tcW w:w="585" w:type="dxa"/>
            <w:vAlign w:val="center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9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1.</w:t>
            </w:r>
          </w:p>
        </w:tc>
        <w:tc>
          <w:tcPr>
            <w:tcW w:w="15297" w:type="dxa"/>
            <w:gridSpan w:val="8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1.1.</w:t>
            </w:r>
          </w:p>
        </w:tc>
        <w:tc>
          <w:tcPr>
            <w:tcW w:w="15297" w:type="dxa"/>
            <w:gridSpan w:val="8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Задача 1</w:t>
            </w:r>
            <w:r w:rsidRPr="00A272BD">
              <w:rPr>
                <w:sz w:val="24"/>
                <w:szCs w:val="24"/>
              </w:rPr>
              <w:t>. Удовлетворение потребности населения Валдайского муниципального района в питьевой воде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Merge w:val="restart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1.1</w:t>
            </w:r>
          </w:p>
        </w:tc>
        <w:tc>
          <w:tcPr>
            <w:tcW w:w="5400" w:type="dxa"/>
            <w:vMerge w:val="restart"/>
          </w:tcPr>
          <w:p w:rsidR="006A60DD" w:rsidRPr="00A272BD" w:rsidRDefault="006A60DD" w:rsidP="006A60DD">
            <w:pPr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Строительство, общ</w:t>
            </w:r>
            <w:r w:rsidRPr="00A272BD">
              <w:rPr>
                <w:sz w:val="24"/>
                <w:szCs w:val="24"/>
              </w:rPr>
              <w:t>е</w:t>
            </w:r>
            <w:r w:rsidRPr="00A272BD">
              <w:rPr>
                <w:sz w:val="24"/>
                <w:szCs w:val="24"/>
              </w:rPr>
              <w:t>ственных колодцев в сельских поселениях Валдайского муниц</w:t>
            </w:r>
            <w:r w:rsidRPr="00A272BD">
              <w:rPr>
                <w:sz w:val="24"/>
                <w:szCs w:val="24"/>
              </w:rPr>
              <w:t>и</w:t>
            </w:r>
            <w:r w:rsidRPr="00A272BD">
              <w:rPr>
                <w:sz w:val="24"/>
                <w:szCs w:val="24"/>
              </w:rPr>
              <w:t>пального района с проведением анализа с</w:t>
            </w:r>
            <w:r w:rsidRPr="00A272BD">
              <w:rPr>
                <w:sz w:val="24"/>
                <w:szCs w:val="24"/>
              </w:rPr>
              <w:t>о</w:t>
            </w:r>
            <w:r w:rsidRPr="00A272BD">
              <w:rPr>
                <w:sz w:val="24"/>
                <w:szCs w:val="24"/>
              </w:rPr>
              <w:t>става и качества воды, а также работы по разведочному бурению, определении места и глубины б</w:t>
            </w:r>
            <w:r w:rsidRPr="00A272BD">
              <w:rPr>
                <w:sz w:val="24"/>
                <w:szCs w:val="24"/>
              </w:rPr>
              <w:t>у</w:t>
            </w:r>
            <w:r w:rsidRPr="00A272BD">
              <w:rPr>
                <w:sz w:val="24"/>
                <w:szCs w:val="24"/>
              </w:rPr>
              <w:t xml:space="preserve">дущего колодца </w:t>
            </w:r>
          </w:p>
        </w:tc>
        <w:tc>
          <w:tcPr>
            <w:tcW w:w="1985" w:type="dxa"/>
            <w:vMerge w:val="restart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 xml:space="preserve">комитет жилищно-коммунального хозяйства </w:t>
            </w:r>
          </w:p>
        </w:tc>
        <w:tc>
          <w:tcPr>
            <w:tcW w:w="1559" w:type="dxa"/>
            <w:vMerge w:val="restart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  <w:vMerge w:val="restart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бюджет Валдайского муниципал</w:t>
            </w:r>
            <w:r w:rsidRPr="00267F03">
              <w:rPr>
                <w:sz w:val="24"/>
                <w:szCs w:val="24"/>
              </w:rPr>
              <w:t>ь</w:t>
            </w:r>
            <w:r w:rsidRPr="00267F03">
              <w:rPr>
                <w:sz w:val="24"/>
                <w:szCs w:val="24"/>
              </w:rPr>
              <w:t>ного района</w:t>
            </w:r>
          </w:p>
        </w:tc>
        <w:tc>
          <w:tcPr>
            <w:tcW w:w="1229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Merge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6A60DD" w:rsidRPr="00A272BD" w:rsidRDefault="006A60DD" w:rsidP="006A60D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29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-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Merge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6A60DD" w:rsidRPr="00A272BD" w:rsidRDefault="006A60DD" w:rsidP="006A60D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7F0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29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7F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0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Merge w:val="restart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1.2.</w:t>
            </w:r>
          </w:p>
        </w:tc>
        <w:tc>
          <w:tcPr>
            <w:tcW w:w="5400" w:type="dxa"/>
            <w:vMerge w:val="restart"/>
          </w:tcPr>
          <w:p w:rsidR="006A60DD" w:rsidRPr="00A272BD" w:rsidRDefault="006A60DD" w:rsidP="006A60DD">
            <w:pPr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Ремонт, общественных колодцев в сел</w:t>
            </w:r>
            <w:r w:rsidRPr="00A272BD">
              <w:rPr>
                <w:sz w:val="24"/>
                <w:szCs w:val="24"/>
              </w:rPr>
              <w:t>ь</w:t>
            </w:r>
            <w:r w:rsidRPr="00A272BD">
              <w:rPr>
                <w:sz w:val="24"/>
                <w:szCs w:val="24"/>
              </w:rPr>
              <w:t>ских поселениях Валдайского муниципального района с последу</w:t>
            </w:r>
            <w:r w:rsidRPr="00A272BD">
              <w:rPr>
                <w:sz w:val="24"/>
                <w:szCs w:val="24"/>
              </w:rPr>
              <w:t>ю</w:t>
            </w:r>
            <w:r w:rsidRPr="00A272BD">
              <w:rPr>
                <w:sz w:val="24"/>
                <w:szCs w:val="24"/>
              </w:rPr>
              <w:t>щим проведением анализа состава воды в общ</w:t>
            </w:r>
            <w:r w:rsidRPr="00A272BD">
              <w:rPr>
                <w:sz w:val="24"/>
                <w:szCs w:val="24"/>
              </w:rPr>
              <w:t>е</w:t>
            </w:r>
            <w:r w:rsidRPr="00A272BD">
              <w:rPr>
                <w:sz w:val="24"/>
                <w:szCs w:val="24"/>
              </w:rPr>
              <w:t>ственных колодцах</w:t>
            </w:r>
          </w:p>
        </w:tc>
        <w:tc>
          <w:tcPr>
            <w:tcW w:w="1985" w:type="dxa"/>
            <w:vMerge w:val="restart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1559" w:type="dxa"/>
            <w:vMerge w:val="restart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  <w:vMerge w:val="restart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бюджет Валдайского муниципал</w:t>
            </w:r>
            <w:r w:rsidRPr="00267F03">
              <w:rPr>
                <w:sz w:val="24"/>
                <w:szCs w:val="24"/>
              </w:rPr>
              <w:t>ь</w:t>
            </w:r>
            <w:r w:rsidRPr="00267F03">
              <w:rPr>
                <w:sz w:val="24"/>
                <w:szCs w:val="24"/>
              </w:rPr>
              <w:t>ного района</w:t>
            </w:r>
          </w:p>
        </w:tc>
        <w:tc>
          <w:tcPr>
            <w:tcW w:w="1229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616,77557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Merge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6A60DD" w:rsidRPr="00A272BD" w:rsidRDefault="006A60DD" w:rsidP="006A60D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29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-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Merge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6A60DD" w:rsidRPr="00A272BD" w:rsidRDefault="006A60DD" w:rsidP="006A60D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29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7F03">
              <w:rPr>
                <w:b/>
                <w:sz w:val="24"/>
                <w:szCs w:val="24"/>
              </w:rPr>
              <w:t>616,77557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0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Merge w:val="restart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1.3.</w:t>
            </w:r>
          </w:p>
        </w:tc>
        <w:tc>
          <w:tcPr>
            <w:tcW w:w="5400" w:type="dxa"/>
            <w:vMerge w:val="restart"/>
          </w:tcPr>
          <w:p w:rsidR="006A60DD" w:rsidRPr="00A272BD" w:rsidRDefault="006A60DD" w:rsidP="006A60DD">
            <w:pPr>
              <w:rPr>
                <w:color w:val="000000"/>
                <w:sz w:val="24"/>
                <w:szCs w:val="24"/>
              </w:rPr>
            </w:pPr>
            <w:r w:rsidRPr="00A272BD">
              <w:rPr>
                <w:color w:val="000000"/>
                <w:sz w:val="24"/>
                <w:szCs w:val="24"/>
              </w:rPr>
              <w:t>Чистка и дезинфекция колодца, с проведен</w:t>
            </w:r>
            <w:r w:rsidRPr="00A272BD">
              <w:rPr>
                <w:color w:val="000000"/>
                <w:sz w:val="24"/>
                <w:szCs w:val="24"/>
              </w:rPr>
              <w:t>и</w:t>
            </w:r>
            <w:r w:rsidRPr="00A272BD">
              <w:rPr>
                <w:color w:val="000000"/>
                <w:sz w:val="24"/>
                <w:szCs w:val="24"/>
              </w:rPr>
              <w:t>ем анализа состава воды в общественных колодцах</w:t>
            </w:r>
          </w:p>
        </w:tc>
        <w:tc>
          <w:tcPr>
            <w:tcW w:w="1985" w:type="dxa"/>
            <w:vMerge w:val="restart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1559" w:type="dxa"/>
            <w:vMerge w:val="restart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  <w:vMerge w:val="restart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бюджет Валдайского муниципал</w:t>
            </w:r>
            <w:r w:rsidRPr="00267F03">
              <w:rPr>
                <w:sz w:val="24"/>
                <w:szCs w:val="24"/>
              </w:rPr>
              <w:t>ь</w:t>
            </w:r>
            <w:r w:rsidRPr="00267F03">
              <w:rPr>
                <w:sz w:val="24"/>
                <w:szCs w:val="24"/>
              </w:rPr>
              <w:t>ного района</w:t>
            </w:r>
          </w:p>
        </w:tc>
        <w:tc>
          <w:tcPr>
            <w:tcW w:w="1229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72,00000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Merge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6A60DD" w:rsidRPr="00A272BD" w:rsidRDefault="006A60DD" w:rsidP="006A60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29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7F0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-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Merge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6A60DD" w:rsidRPr="00A272BD" w:rsidRDefault="006A60DD" w:rsidP="006A60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29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7F03">
              <w:rPr>
                <w:b/>
                <w:sz w:val="24"/>
                <w:szCs w:val="24"/>
              </w:rPr>
              <w:t>72,00000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0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Merge w:val="restart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1.4</w:t>
            </w:r>
          </w:p>
        </w:tc>
        <w:tc>
          <w:tcPr>
            <w:tcW w:w="5400" w:type="dxa"/>
            <w:vMerge w:val="restart"/>
          </w:tcPr>
          <w:p w:rsidR="006A60DD" w:rsidRPr="00A272BD" w:rsidRDefault="006A60DD" w:rsidP="006A60DD">
            <w:pPr>
              <w:rPr>
                <w:color w:val="000000"/>
                <w:sz w:val="24"/>
                <w:szCs w:val="24"/>
              </w:rPr>
            </w:pPr>
            <w:r w:rsidRPr="00A272BD">
              <w:rPr>
                <w:color w:val="000000"/>
                <w:sz w:val="24"/>
                <w:szCs w:val="24"/>
              </w:rPr>
              <w:t>Разработка проектно-сметной документ</w:t>
            </w:r>
            <w:r w:rsidRPr="00A272BD">
              <w:rPr>
                <w:color w:val="000000"/>
                <w:sz w:val="24"/>
                <w:szCs w:val="24"/>
              </w:rPr>
              <w:t>а</w:t>
            </w:r>
            <w:r w:rsidRPr="00A272BD">
              <w:rPr>
                <w:color w:val="000000"/>
                <w:sz w:val="24"/>
                <w:szCs w:val="24"/>
              </w:rPr>
              <w:t xml:space="preserve">ции, включая проверку документации </w:t>
            </w:r>
          </w:p>
        </w:tc>
        <w:tc>
          <w:tcPr>
            <w:tcW w:w="1985" w:type="dxa"/>
            <w:vMerge w:val="restart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1559" w:type="dxa"/>
            <w:vMerge w:val="restart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  <w:vMerge w:val="restart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бюджет Валдайского муниципал</w:t>
            </w:r>
            <w:r w:rsidRPr="00267F03">
              <w:rPr>
                <w:sz w:val="24"/>
                <w:szCs w:val="24"/>
              </w:rPr>
              <w:t>ь</w:t>
            </w:r>
            <w:r w:rsidRPr="00267F03">
              <w:rPr>
                <w:sz w:val="24"/>
                <w:szCs w:val="24"/>
              </w:rPr>
              <w:t>ного района</w:t>
            </w:r>
          </w:p>
        </w:tc>
        <w:tc>
          <w:tcPr>
            <w:tcW w:w="1229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167,00000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Merge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6A60DD" w:rsidRPr="00A272BD" w:rsidRDefault="006A60DD" w:rsidP="006A60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29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F03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-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  <w:vMerge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6A60DD" w:rsidRPr="00A272BD" w:rsidRDefault="006A60DD" w:rsidP="006A60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F0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29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7F03">
              <w:rPr>
                <w:b/>
                <w:sz w:val="24"/>
                <w:szCs w:val="24"/>
              </w:rPr>
              <w:t>167,00000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2BD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0</w:t>
            </w:r>
          </w:p>
        </w:tc>
      </w:tr>
      <w:tr w:rsidR="006A60DD" w:rsidRPr="00A272BD" w:rsidTr="00A272BD">
        <w:trPr>
          <w:trHeight w:val="20"/>
        </w:trPr>
        <w:tc>
          <w:tcPr>
            <w:tcW w:w="417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6A60DD" w:rsidRPr="00A272BD" w:rsidRDefault="006A60DD" w:rsidP="00A272BD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6A60DD" w:rsidRPr="00267F03" w:rsidRDefault="006A60DD" w:rsidP="00A272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7F0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29" w:type="dxa"/>
          </w:tcPr>
          <w:p w:rsidR="006A60DD" w:rsidRPr="00267F03" w:rsidRDefault="006A60DD" w:rsidP="00A272BD">
            <w:pPr>
              <w:jc w:val="center"/>
              <w:rPr>
                <w:b/>
                <w:sz w:val="24"/>
                <w:szCs w:val="24"/>
              </w:rPr>
            </w:pPr>
            <w:r w:rsidRPr="00267F03">
              <w:rPr>
                <w:b/>
                <w:sz w:val="24"/>
                <w:szCs w:val="24"/>
              </w:rPr>
              <w:t>855,77557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6A60DD" w:rsidRPr="00A272BD" w:rsidRDefault="006A60DD" w:rsidP="00A272BD">
            <w:pPr>
              <w:jc w:val="center"/>
              <w:rPr>
                <w:b/>
                <w:sz w:val="24"/>
                <w:szCs w:val="24"/>
              </w:rPr>
            </w:pPr>
            <w:r w:rsidRPr="00A272BD">
              <w:rPr>
                <w:b/>
                <w:sz w:val="24"/>
                <w:szCs w:val="24"/>
              </w:rPr>
              <w:t>0</w:t>
            </w:r>
          </w:p>
        </w:tc>
      </w:tr>
    </w:tbl>
    <w:p w:rsidR="006A60DD" w:rsidRPr="006A60DD" w:rsidRDefault="006A60DD" w:rsidP="00B81614">
      <w:pPr>
        <w:jc w:val="right"/>
      </w:pPr>
    </w:p>
    <w:sectPr w:rsidR="006A60DD" w:rsidRPr="006A60DD" w:rsidSect="006A60DD">
      <w:pgSz w:w="16838" w:h="11906" w:orient="landscape"/>
      <w:pgMar w:top="136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A0" w:rsidRDefault="00D238A0">
      <w:r>
        <w:separator/>
      </w:r>
    </w:p>
  </w:endnote>
  <w:endnote w:type="continuationSeparator" w:id="0">
    <w:p w:rsidR="00D238A0" w:rsidRDefault="00D23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A0" w:rsidRDefault="00D238A0">
      <w:r>
        <w:separator/>
      </w:r>
    </w:p>
  </w:footnote>
  <w:footnote w:type="continuationSeparator" w:id="0">
    <w:p w:rsidR="00D238A0" w:rsidRDefault="00D23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C7E57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6B5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438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67F03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4A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60DD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6325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2BD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6F85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4C99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C7E5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161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8A0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6D92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258A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24CE-6CC3-4B7D-833E-6AB2EB6C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5020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2023-03-17T07:20:00Z</cp:lastPrinted>
  <dcterms:created xsi:type="dcterms:W3CDTF">2023-03-17T14:37:00Z</dcterms:created>
  <dcterms:modified xsi:type="dcterms:W3CDTF">2023-03-17T14:37:00Z</dcterms:modified>
</cp:coreProperties>
</file>