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9143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76A51" w:rsidRPr="00D76A51" w:rsidRDefault="00D76A51" w:rsidP="00D76A51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6A51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D76A51" w:rsidRPr="00D76A51" w:rsidRDefault="00D76A51" w:rsidP="00D76A51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6A51">
        <w:rPr>
          <w:rFonts w:ascii="Times New Roman" w:hAnsi="Times New Roman" w:cs="Times New Roman"/>
          <w:sz w:val="28"/>
          <w:szCs w:val="28"/>
        </w:rPr>
        <w:t>о порядке определения денежного содержания</w:t>
      </w:r>
    </w:p>
    <w:p w:rsidR="00D76A51" w:rsidRPr="00D76A51" w:rsidRDefault="00D76A51" w:rsidP="00D76A51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6A51">
        <w:rPr>
          <w:rFonts w:ascii="Times New Roman" w:hAnsi="Times New Roman" w:cs="Times New Roman"/>
          <w:sz w:val="28"/>
          <w:szCs w:val="28"/>
        </w:rPr>
        <w:t>и материальном стимулировании муниципальных</w:t>
      </w:r>
    </w:p>
    <w:p w:rsidR="00D76A51" w:rsidRPr="00D76A51" w:rsidRDefault="00D76A51" w:rsidP="00D76A51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6A51">
        <w:rPr>
          <w:rFonts w:ascii="Times New Roman" w:hAnsi="Times New Roman" w:cs="Times New Roman"/>
          <w:sz w:val="28"/>
          <w:szCs w:val="28"/>
        </w:rPr>
        <w:t>служащих и служащих Администрации</w:t>
      </w:r>
    </w:p>
    <w:p w:rsidR="0043282F" w:rsidRPr="00D76A51" w:rsidRDefault="00D76A51" w:rsidP="00D76A51">
      <w:pPr>
        <w:spacing w:line="240" w:lineRule="exact"/>
        <w:jc w:val="center"/>
        <w:rPr>
          <w:b/>
          <w:sz w:val="28"/>
          <w:szCs w:val="28"/>
        </w:rPr>
      </w:pPr>
      <w:r w:rsidRPr="00D76A51">
        <w:rPr>
          <w:b/>
          <w:sz w:val="28"/>
          <w:szCs w:val="28"/>
        </w:rPr>
        <w:t>Валдайского муниципального района</w:t>
      </w: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C27610" w:rsidRDefault="00C2761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D76A51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25</w:t>
      </w:r>
      <w:r w:rsidR="00DD372D">
        <w:rPr>
          <w:b/>
          <w:sz w:val="28"/>
          <w:szCs w:val="28"/>
        </w:rPr>
        <w:t xml:space="preserve"> </w:t>
      </w:r>
      <w:r w:rsidR="00D76A51">
        <w:rPr>
          <w:b/>
          <w:sz w:val="28"/>
          <w:szCs w:val="28"/>
        </w:rPr>
        <w:t>марта 2021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D3840" w:rsidP="00D76A51">
      <w:pPr>
        <w:spacing w:before="120"/>
        <w:ind w:firstLine="709"/>
        <w:jc w:val="both"/>
        <w:rPr>
          <w:b/>
          <w:sz w:val="28"/>
          <w:szCs w:val="28"/>
        </w:rPr>
      </w:pPr>
      <w:r w:rsidRPr="00C27610">
        <w:rPr>
          <w:sz w:val="28"/>
          <w:szCs w:val="28"/>
        </w:rPr>
        <w:t xml:space="preserve">Дума Валдайского муниципального района </w:t>
      </w:r>
      <w:r w:rsidRPr="00C27610">
        <w:rPr>
          <w:b/>
          <w:sz w:val="28"/>
          <w:szCs w:val="28"/>
        </w:rPr>
        <w:t>РЕШИЛА:</w:t>
      </w:r>
    </w:p>
    <w:p w:rsidR="00D76A51" w:rsidRPr="007E4F7B" w:rsidRDefault="00D76A51" w:rsidP="00D76A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BF75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</w:t>
      </w:r>
      <w:r w:rsidRPr="00BD0481">
        <w:rPr>
          <w:rFonts w:ascii="Times New Roman" w:hAnsi="Times New Roman" w:cs="Times New Roman"/>
          <w:b w:val="0"/>
          <w:sz w:val="28"/>
          <w:szCs w:val="28"/>
        </w:rPr>
        <w:t>Положение о порядке определения денежного содержания и материальном стимулировании муниципальных служащих и служащих Администрации Валдайского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Pr="00BF75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BF75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Думы Валдайского муниципального района от 30.03.2018 № 203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76A51" w:rsidRDefault="00D76A51" w:rsidP="00D76A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Изложить подпункт 5.2 пункта 5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</w:t>
      </w:r>
      <w:r w:rsidRPr="00BF75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76A51" w:rsidRDefault="00D76A51" w:rsidP="00D76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469EC">
        <w:rPr>
          <w:sz w:val="28"/>
          <w:szCs w:val="28"/>
        </w:rPr>
        <w:t xml:space="preserve">5.2. </w:t>
      </w:r>
      <w:r>
        <w:rPr>
          <w:sz w:val="28"/>
          <w:szCs w:val="28"/>
        </w:rPr>
        <w:t>Муниципальным служащим устанавливается ежемесячная надбавка к должностному окладу за особые условия муниципальной службы в размере до 200 процентов должностного оклада»;</w:t>
      </w:r>
    </w:p>
    <w:p w:rsidR="00D76A51" w:rsidRDefault="00D76A51" w:rsidP="00D76A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Изложить подпункт 4.1 пункта 4 раздела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</w:t>
      </w:r>
      <w:r w:rsidRPr="00BF75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76A51" w:rsidRDefault="00D76A51" w:rsidP="00D76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F21E6">
        <w:rPr>
          <w:bCs/>
          <w:sz w:val="28"/>
          <w:szCs w:val="28"/>
        </w:rPr>
        <w:t>4.1.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 устанавливается ежемесячная надбавка к должностному окладу за особые условия службы в размере </w:t>
      </w:r>
      <w:r w:rsidRPr="00D76A51">
        <w:rPr>
          <w:sz w:val="28"/>
          <w:szCs w:val="28"/>
        </w:rPr>
        <w:t>до</w:t>
      </w:r>
      <w:r>
        <w:rPr>
          <w:sz w:val="28"/>
          <w:szCs w:val="28"/>
        </w:rPr>
        <w:t xml:space="preserve"> 60 процентов должностного оклада».</w:t>
      </w:r>
    </w:p>
    <w:p w:rsidR="00D76A51" w:rsidRDefault="00D76A51" w:rsidP="00D76A51">
      <w:pPr>
        <w:ind w:firstLine="709"/>
        <w:jc w:val="both"/>
        <w:rPr>
          <w:sz w:val="28"/>
          <w:szCs w:val="28"/>
        </w:rPr>
      </w:pPr>
      <w:r w:rsidRPr="007E4F7B">
        <w:rPr>
          <w:sz w:val="28"/>
          <w:szCs w:val="28"/>
        </w:rPr>
        <w:t>2. Опубликовать решение в бюллетене «Валдайский Вестник»</w:t>
      </w:r>
      <w:r>
        <w:t xml:space="preserve"> </w:t>
      </w:r>
      <w:r>
        <w:rPr>
          <w:b/>
          <w:bCs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43282F" w:rsidRPr="00C27610" w:rsidRDefault="0043282F" w:rsidP="0043282F">
      <w:pPr>
        <w:spacing w:before="120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76A51" w:rsidRDefault="00D76A5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2761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76A51">
              <w:rPr>
                <w:color w:val="000000"/>
                <w:sz w:val="28"/>
                <w:szCs w:val="28"/>
              </w:rPr>
              <w:t>март</w:t>
            </w:r>
            <w:r w:rsidR="001F1141">
              <w:rPr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76A51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1C6976">
              <w:rPr>
                <w:color w:val="000000"/>
                <w:sz w:val="28"/>
                <w:szCs w:val="28"/>
              </w:rPr>
              <w:t xml:space="preserve"> 48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37" w:rsidRDefault="00210C37">
      <w:r>
        <w:separator/>
      </w:r>
    </w:p>
  </w:endnote>
  <w:endnote w:type="continuationSeparator" w:id="0">
    <w:p w:rsidR="00210C37" w:rsidRDefault="0021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37" w:rsidRDefault="00210C37">
      <w:r>
        <w:separator/>
      </w:r>
    </w:p>
  </w:footnote>
  <w:footnote w:type="continuationSeparator" w:id="0">
    <w:p w:rsidR="00210C37" w:rsidRDefault="0021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437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6976"/>
    <w:rsid w:val="001C766E"/>
    <w:rsid w:val="001E1016"/>
    <w:rsid w:val="001E1B16"/>
    <w:rsid w:val="001F052F"/>
    <w:rsid w:val="001F1141"/>
    <w:rsid w:val="001F56AB"/>
    <w:rsid w:val="00203617"/>
    <w:rsid w:val="0020588A"/>
    <w:rsid w:val="00210C37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02CA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8A2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103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D2F"/>
    <w:rsid w:val="00D16781"/>
    <w:rsid w:val="00D167A2"/>
    <w:rsid w:val="00D23629"/>
    <w:rsid w:val="00D2426D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A51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AE114-7763-4649-BD51-8AF41182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4</cp:revision>
  <cp:lastPrinted>2021-03-17T11:06:00Z</cp:lastPrinted>
  <dcterms:created xsi:type="dcterms:W3CDTF">2021-03-25T16:38:00Z</dcterms:created>
  <dcterms:modified xsi:type="dcterms:W3CDTF">2021-03-25T16:43:00Z</dcterms:modified>
</cp:coreProperties>
</file>