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2260229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0E2C66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006DF" w:rsidP="00C4619C">
      <w:pPr>
        <w:jc w:val="center"/>
        <w:rPr>
          <w:sz w:val="28"/>
        </w:rPr>
      </w:pPr>
      <w:r>
        <w:rPr>
          <w:sz w:val="28"/>
        </w:rPr>
        <w:t>26</w:t>
      </w:r>
      <w:r w:rsidR="007F32FC">
        <w:rPr>
          <w:sz w:val="28"/>
        </w:rPr>
        <w:t>.02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</w:t>
      </w:r>
      <w:r>
        <w:rPr>
          <w:sz w:val="28"/>
        </w:rPr>
        <w:t xml:space="preserve"> 489</w:t>
      </w:r>
      <w:r w:rsidR="00830A00" w:rsidRPr="00E0190C">
        <w:rPr>
          <w:sz w:val="28"/>
        </w:rPr>
        <w:t xml:space="preserve"> 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7006DF" w:rsidRPr="008A317E" w:rsidRDefault="007006DF" w:rsidP="000E2C6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06DF" w:rsidRPr="000E23FC" w:rsidRDefault="007006DF" w:rsidP="007006D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Pr="000E23FC">
        <w:rPr>
          <w:rFonts w:ascii="Times New Roman" w:hAnsi="Times New Roman" w:cs="Times New Roman"/>
          <w:b/>
          <w:bCs/>
          <w:sz w:val="28"/>
          <w:szCs w:val="28"/>
        </w:rPr>
        <w:t>муниципальную программу</w:t>
      </w:r>
    </w:p>
    <w:p w:rsidR="007006DF" w:rsidRDefault="008A317E" w:rsidP="007006D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006DF" w:rsidRPr="000E23FC">
        <w:rPr>
          <w:rFonts w:ascii="Times New Roman" w:hAnsi="Times New Roman" w:cs="Times New Roman"/>
          <w:b/>
          <w:bCs/>
          <w:sz w:val="28"/>
          <w:szCs w:val="28"/>
        </w:rPr>
        <w:t xml:space="preserve">Переселение граждан, </w:t>
      </w:r>
      <w:r w:rsidR="007006DF">
        <w:rPr>
          <w:rFonts w:ascii="Times New Roman" w:hAnsi="Times New Roman" w:cs="Times New Roman"/>
          <w:b/>
          <w:bCs/>
          <w:sz w:val="28"/>
          <w:szCs w:val="28"/>
        </w:rPr>
        <w:t>проживающих</w:t>
      </w:r>
    </w:p>
    <w:p w:rsidR="007006DF" w:rsidRDefault="007006DF" w:rsidP="007006D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3FC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23FC">
        <w:rPr>
          <w:rFonts w:ascii="Times New Roman" w:hAnsi="Times New Roman" w:cs="Times New Roman"/>
          <w:b/>
          <w:bCs/>
          <w:sz w:val="28"/>
          <w:szCs w:val="28"/>
        </w:rPr>
        <w:t>Валдайского 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родского </w:t>
      </w:r>
      <w:r w:rsidRPr="000E23FC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</w:p>
    <w:p w:rsidR="007006DF" w:rsidRDefault="007006DF" w:rsidP="007006D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3FC">
        <w:rPr>
          <w:rFonts w:ascii="Times New Roman" w:hAnsi="Times New Roman" w:cs="Times New Roman"/>
          <w:b/>
          <w:bCs/>
          <w:sz w:val="28"/>
          <w:szCs w:val="28"/>
        </w:rPr>
        <w:t xml:space="preserve">и Валдайского муниципального района, </w:t>
      </w:r>
    </w:p>
    <w:p w:rsidR="007006DF" w:rsidRDefault="007006DF" w:rsidP="007006D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3FC">
        <w:rPr>
          <w:rFonts w:ascii="Times New Roman" w:hAnsi="Times New Roman" w:cs="Times New Roman"/>
          <w:b/>
          <w:bCs/>
          <w:sz w:val="28"/>
          <w:szCs w:val="28"/>
        </w:rPr>
        <w:t xml:space="preserve"> из жилищ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ного </w:t>
      </w:r>
      <w:r w:rsidRPr="000E23FC">
        <w:rPr>
          <w:rFonts w:ascii="Times New Roman" w:hAnsi="Times New Roman" w:cs="Times New Roman"/>
          <w:b/>
          <w:bCs/>
          <w:sz w:val="28"/>
          <w:szCs w:val="28"/>
        </w:rPr>
        <w:t xml:space="preserve">фонда, признанного </w:t>
      </w:r>
    </w:p>
    <w:p w:rsidR="007006DF" w:rsidRDefault="007006DF" w:rsidP="007006D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3FC">
        <w:rPr>
          <w:rFonts w:ascii="Times New Roman" w:hAnsi="Times New Roman" w:cs="Times New Roman"/>
          <w:b/>
          <w:bCs/>
          <w:sz w:val="28"/>
          <w:szCs w:val="28"/>
        </w:rPr>
        <w:t>аварийным в у</w:t>
      </w:r>
      <w:r w:rsidRPr="000E23F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0E23FC">
        <w:rPr>
          <w:rFonts w:ascii="Times New Roman" w:hAnsi="Times New Roman" w:cs="Times New Roman"/>
          <w:b/>
          <w:bCs/>
          <w:sz w:val="28"/>
          <w:szCs w:val="28"/>
        </w:rPr>
        <w:t xml:space="preserve">тановленном порядке </w:t>
      </w:r>
    </w:p>
    <w:p w:rsidR="007006DF" w:rsidRPr="000E23FC" w:rsidRDefault="007006DF" w:rsidP="007006D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3FC">
        <w:rPr>
          <w:rFonts w:ascii="Times New Roman" w:hAnsi="Times New Roman" w:cs="Times New Roman"/>
          <w:b/>
          <w:bCs/>
          <w:sz w:val="28"/>
          <w:szCs w:val="28"/>
        </w:rPr>
        <w:t>на 2024-2026 годы</w:t>
      </w:r>
      <w:r w:rsidR="008A317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006DF" w:rsidRPr="000E23FC" w:rsidRDefault="007006DF" w:rsidP="000E2C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06DF" w:rsidRDefault="007006DF" w:rsidP="000E2C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06DF" w:rsidRPr="000E23FC" w:rsidRDefault="007006DF" w:rsidP="008A317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3FC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10" w:tooltip="&quot;Бюджетный кодекс Российской Федерации&quot; от 31.07.1998 N 145-ФЗ (ред. от 22.10.2014){КонсультантПлюс}" w:history="1">
        <w:r w:rsidRPr="000E23FC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0E23FC">
        <w:rPr>
          <w:rFonts w:ascii="Times New Roman" w:hAnsi="Times New Roman" w:cs="Times New Roman"/>
          <w:sz w:val="28"/>
          <w:szCs w:val="28"/>
        </w:rPr>
        <w:t xml:space="preserve"> Российской Федерации и в ц</w:t>
      </w:r>
      <w:r w:rsidRPr="000E23FC">
        <w:rPr>
          <w:rFonts w:ascii="Times New Roman" w:hAnsi="Times New Roman" w:cs="Times New Roman"/>
          <w:sz w:val="28"/>
          <w:szCs w:val="28"/>
        </w:rPr>
        <w:t>е</w:t>
      </w:r>
      <w:r w:rsidRPr="000E23FC">
        <w:rPr>
          <w:rFonts w:ascii="Times New Roman" w:hAnsi="Times New Roman" w:cs="Times New Roman"/>
          <w:sz w:val="28"/>
          <w:szCs w:val="28"/>
        </w:rPr>
        <w:t>лях расселения аварийного жилищного фонда на территории Валдайского городского поселения Админ</w:t>
      </w:r>
      <w:r w:rsidRPr="000E23FC">
        <w:rPr>
          <w:rFonts w:ascii="Times New Roman" w:hAnsi="Times New Roman" w:cs="Times New Roman"/>
          <w:sz w:val="28"/>
          <w:szCs w:val="28"/>
        </w:rPr>
        <w:t>и</w:t>
      </w:r>
      <w:r w:rsidRPr="000E23FC">
        <w:rPr>
          <w:rFonts w:ascii="Times New Roman" w:hAnsi="Times New Roman" w:cs="Times New Roman"/>
          <w:sz w:val="28"/>
          <w:szCs w:val="28"/>
        </w:rPr>
        <w:t>страция Валдайского муниципального района</w:t>
      </w:r>
      <w:r w:rsidR="008A317E">
        <w:rPr>
          <w:rFonts w:ascii="Times New Roman" w:hAnsi="Times New Roman" w:cs="Times New Roman"/>
          <w:sz w:val="28"/>
          <w:szCs w:val="28"/>
        </w:rPr>
        <w:t xml:space="preserve"> </w:t>
      </w:r>
      <w:r w:rsidRPr="000E23F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006DF" w:rsidRPr="000E23FC" w:rsidRDefault="008A317E" w:rsidP="008A31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006DF" w:rsidRPr="000E23FC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</w:t>
      </w:r>
      <w:hyperlink w:anchor="Par35" w:tooltip="Ссылка на текущий документ" w:history="1">
        <w:r w:rsidR="007006DF" w:rsidRPr="000E23FC">
          <w:rPr>
            <w:rFonts w:ascii="Times New Roman" w:hAnsi="Times New Roman" w:cs="Times New Roman"/>
            <w:color w:val="000000"/>
            <w:sz w:val="28"/>
            <w:szCs w:val="28"/>
          </w:rPr>
          <w:t>программу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006DF" w:rsidRPr="000E23FC">
        <w:rPr>
          <w:rFonts w:ascii="Times New Roman" w:hAnsi="Times New Roman" w:cs="Times New Roman"/>
          <w:sz w:val="28"/>
          <w:szCs w:val="28"/>
        </w:rPr>
        <w:t>Переселение гра</w:t>
      </w:r>
      <w:r w:rsidR="007006DF" w:rsidRPr="000E23FC">
        <w:rPr>
          <w:rFonts w:ascii="Times New Roman" w:hAnsi="Times New Roman" w:cs="Times New Roman"/>
          <w:sz w:val="28"/>
          <w:szCs w:val="28"/>
        </w:rPr>
        <w:t>ж</w:t>
      </w:r>
      <w:r w:rsidR="007006DF" w:rsidRPr="000E23FC">
        <w:rPr>
          <w:rFonts w:ascii="Times New Roman" w:hAnsi="Times New Roman" w:cs="Times New Roman"/>
          <w:sz w:val="28"/>
          <w:szCs w:val="28"/>
        </w:rPr>
        <w:t>дан, проживающих на территории Валдайского городского поселения и Валдайского муниципального района, из жилищного фонда, признанного ав</w:t>
      </w:r>
      <w:r w:rsidR="007006DF" w:rsidRPr="000E23FC">
        <w:rPr>
          <w:rFonts w:ascii="Times New Roman" w:hAnsi="Times New Roman" w:cs="Times New Roman"/>
          <w:sz w:val="28"/>
          <w:szCs w:val="28"/>
        </w:rPr>
        <w:t>а</w:t>
      </w:r>
      <w:r w:rsidR="007006DF" w:rsidRPr="000E23FC">
        <w:rPr>
          <w:rFonts w:ascii="Times New Roman" w:hAnsi="Times New Roman" w:cs="Times New Roman"/>
          <w:sz w:val="28"/>
          <w:szCs w:val="28"/>
        </w:rPr>
        <w:t>рийным в установленном порядке на 2024-2026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006DF" w:rsidRPr="000E23F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006DF" w:rsidRPr="000E23FC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="007006DF" w:rsidRPr="000E23FC">
        <w:rPr>
          <w:rFonts w:ascii="Times New Roman" w:hAnsi="Times New Roman" w:cs="Times New Roman"/>
          <w:sz w:val="28"/>
          <w:szCs w:val="28"/>
        </w:rPr>
        <w:t xml:space="preserve"> пост</w:t>
      </w:r>
      <w:r w:rsidR="007006DF" w:rsidRPr="000E23FC">
        <w:rPr>
          <w:rFonts w:ascii="Times New Roman" w:hAnsi="Times New Roman" w:cs="Times New Roman"/>
          <w:sz w:val="28"/>
          <w:szCs w:val="28"/>
        </w:rPr>
        <w:t>а</w:t>
      </w:r>
      <w:r w:rsidR="007006DF" w:rsidRPr="000E23FC">
        <w:rPr>
          <w:rFonts w:ascii="Times New Roman" w:hAnsi="Times New Roman" w:cs="Times New Roman"/>
          <w:sz w:val="28"/>
          <w:szCs w:val="28"/>
        </w:rPr>
        <w:t>новлением Администрации Валдайского муниципального района от 09.01.2024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6DF" w:rsidRPr="000E23FC">
        <w:rPr>
          <w:rFonts w:ascii="Times New Roman" w:hAnsi="Times New Roman" w:cs="Times New Roman"/>
          <w:sz w:val="28"/>
          <w:szCs w:val="28"/>
        </w:rPr>
        <w:t>3, изложив в прилагаемой р</w:t>
      </w:r>
      <w:r w:rsidR="007006DF" w:rsidRPr="000E23FC">
        <w:rPr>
          <w:rFonts w:ascii="Times New Roman" w:hAnsi="Times New Roman" w:cs="Times New Roman"/>
          <w:sz w:val="28"/>
          <w:szCs w:val="28"/>
        </w:rPr>
        <w:t>е</w:t>
      </w:r>
      <w:r w:rsidR="007006DF" w:rsidRPr="000E23FC">
        <w:rPr>
          <w:rFonts w:ascii="Times New Roman" w:hAnsi="Times New Roman" w:cs="Times New Roman"/>
          <w:sz w:val="28"/>
          <w:szCs w:val="28"/>
        </w:rPr>
        <w:t>дакции.</w:t>
      </w:r>
    </w:p>
    <w:p w:rsidR="001B0DE8" w:rsidRPr="007006DF" w:rsidRDefault="007006DF" w:rsidP="008A317E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0E23FC">
        <w:rPr>
          <w:kern w:val="16"/>
          <w:sz w:val="28"/>
          <w:szCs w:val="28"/>
        </w:rPr>
        <w:t xml:space="preserve">2. Опубликовать постановление в бюллетене </w:t>
      </w:r>
      <w:r w:rsidR="008A317E">
        <w:rPr>
          <w:kern w:val="16"/>
          <w:sz w:val="28"/>
          <w:szCs w:val="28"/>
        </w:rPr>
        <w:t>«</w:t>
      </w:r>
      <w:r w:rsidRPr="000E23FC">
        <w:rPr>
          <w:kern w:val="16"/>
          <w:sz w:val="28"/>
          <w:szCs w:val="28"/>
        </w:rPr>
        <w:t>Валдайский Вестник</w:t>
      </w:r>
      <w:r w:rsidR="008A317E">
        <w:rPr>
          <w:kern w:val="16"/>
          <w:sz w:val="28"/>
          <w:szCs w:val="28"/>
        </w:rPr>
        <w:t>»</w:t>
      </w:r>
      <w:r w:rsidRPr="000E23FC">
        <w:rPr>
          <w:kern w:val="16"/>
          <w:sz w:val="28"/>
          <w:szCs w:val="28"/>
        </w:rPr>
        <w:t xml:space="preserve"> и р</w:t>
      </w:r>
      <w:r w:rsidRPr="000E23FC">
        <w:rPr>
          <w:sz w:val="28"/>
          <w:szCs w:val="28"/>
        </w:rPr>
        <w:t xml:space="preserve">азместить на официальном сайте Администрации Валдайского муниципального района в сети </w:t>
      </w:r>
      <w:r w:rsidR="008A317E">
        <w:rPr>
          <w:sz w:val="28"/>
          <w:szCs w:val="28"/>
        </w:rPr>
        <w:t>«</w:t>
      </w:r>
      <w:r w:rsidRPr="000E23FC">
        <w:rPr>
          <w:sz w:val="28"/>
          <w:szCs w:val="28"/>
        </w:rPr>
        <w:t>И</w:t>
      </w:r>
      <w:r w:rsidRPr="000E23FC">
        <w:rPr>
          <w:sz w:val="28"/>
          <w:szCs w:val="28"/>
        </w:rPr>
        <w:t>н</w:t>
      </w:r>
      <w:r w:rsidRPr="000E23FC">
        <w:rPr>
          <w:sz w:val="28"/>
          <w:szCs w:val="28"/>
        </w:rPr>
        <w:t>тернет</w:t>
      </w:r>
      <w:r w:rsidR="008A317E">
        <w:rPr>
          <w:sz w:val="28"/>
          <w:szCs w:val="28"/>
        </w:rPr>
        <w:t>»</w:t>
      </w:r>
      <w:r w:rsidRPr="000E23FC">
        <w:rPr>
          <w:sz w:val="28"/>
          <w:szCs w:val="28"/>
        </w:rPr>
        <w:t>.</w:t>
      </w:r>
    </w:p>
    <w:p w:rsidR="002D517E" w:rsidRPr="0024754C" w:rsidRDefault="002D517E" w:rsidP="000E2C66">
      <w:pPr>
        <w:jc w:val="both"/>
        <w:rPr>
          <w:sz w:val="28"/>
          <w:szCs w:val="28"/>
        </w:rPr>
      </w:pPr>
    </w:p>
    <w:p w:rsidR="004718DB" w:rsidRPr="0024754C" w:rsidRDefault="004718DB" w:rsidP="000E2C66">
      <w:pPr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7006DF" w:rsidRPr="008A317E" w:rsidRDefault="007006DF" w:rsidP="008A317E">
      <w:pPr>
        <w:jc w:val="right"/>
        <w:rPr>
          <w:sz w:val="28"/>
          <w:szCs w:val="28"/>
        </w:rPr>
      </w:pPr>
    </w:p>
    <w:p w:rsidR="007006DF" w:rsidRPr="008A317E" w:rsidRDefault="007006DF" w:rsidP="008A317E">
      <w:pPr>
        <w:jc w:val="right"/>
        <w:rPr>
          <w:sz w:val="28"/>
          <w:szCs w:val="28"/>
        </w:rPr>
      </w:pPr>
    </w:p>
    <w:p w:rsidR="007006DF" w:rsidRPr="008A317E" w:rsidRDefault="007006DF" w:rsidP="008A317E">
      <w:pPr>
        <w:jc w:val="right"/>
        <w:rPr>
          <w:sz w:val="28"/>
          <w:szCs w:val="28"/>
        </w:rPr>
      </w:pPr>
    </w:p>
    <w:p w:rsidR="007006DF" w:rsidRPr="008A317E" w:rsidRDefault="007006DF" w:rsidP="008A317E">
      <w:pPr>
        <w:jc w:val="right"/>
        <w:rPr>
          <w:sz w:val="28"/>
          <w:szCs w:val="28"/>
        </w:rPr>
      </w:pPr>
    </w:p>
    <w:p w:rsidR="007006DF" w:rsidRPr="008A317E" w:rsidRDefault="007006DF" w:rsidP="008A317E">
      <w:pPr>
        <w:jc w:val="right"/>
        <w:rPr>
          <w:sz w:val="28"/>
          <w:szCs w:val="28"/>
        </w:rPr>
      </w:pPr>
    </w:p>
    <w:p w:rsidR="007006DF" w:rsidRPr="008A317E" w:rsidRDefault="007006DF" w:rsidP="008A317E">
      <w:pPr>
        <w:jc w:val="right"/>
        <w:rPr>
          <w:sz w:val="28"/>
          <w:szCs w:val="28"/>
        </w:rPr>
      </w:pPr>
    </w:p>
    <w:p w:rsidR="007006DF" w:rsidRPr="008A317E" w:rsidRDefault="007006DF" w:rsidP="008A317E">
      <w:pPr>
        <w:jc w:val="right"/>
        <w:rPr>
          <w:sz w:val="28"/>
          <w:szCs w:val="28"/>
        </w:rPr>
      </w:pPr>
    </w:p>
    <w:p w:rsidR="007006DF" w:rsidRPr="008A317E" w:rsidRDefault="007006DF" w:rsidP="008A317E">
      <w:pPr>
        <w:jc w:val="right"/>
        <w:rPr>
          <w:sz w:val="28"/>
          <w:szCs w:val="28"/>
        </w:rPr>
      </w:pPr>
    </w:p>
    <w:p w:rsidR="000E2C66" w:rsidRDefault="000E2C66" w:rsidP="008A317E">
      <w:pPr>
        <w:ind w:left="5670"/>
        <w:jc w:val="right"/>
        <w:rPr>
          <w:sz w:val="24"/>
          <w:szCs w:val="24"/>
        </w:rPr>
      </w:pPr>
    </w:p>
    <w:p w:rsidR="008A317E" w:rsidRDefault="008A317E" w:rsidP="008A317E">
      <w:pPr>
        <w:ind w:left="5670"/>
        <w:jc w:val="right"/>
        <w:rPr>
          <w:sz w:val="24"/>
          <w:szCs w:val="24"/>
        </w:rPr>
      </w:pPr>
    </w:p>
    <w:p w:rsidR="007006DF" w:rsidRDefault="007006DF" w:rsidP="008A317E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7006DF" w:rsidRDefault="007006DF" w:rsidP="008A317E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7006DF" w:rsidRDefault="007006DF" w:rsidP="008A317E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7006DF" w:rsidRDefault="007006DF" w:rsidP="008A317E">
      <w:pPr>
        <w:spacing w:line="240" w:lineRule="exact"/>
        <w:ind w:left="5670"/>
        <w:jc w:val="center"/>
        <w:rPr>
          <w:sz w:val="24"/>
          <w:szCs w:val="24"/>
        </w:rPr>
      </w:pPr>
      <w:r w:rsidRPr="00A57357">
        <w:rPr>
          <w:sz w:val="24"/>
          <w:szCs w:val="24"/>
        </w:rPr>
        <w:t>от</w:t>
      </w:r>
      <w:r w:rsidR="00216A66">
        <w:rPr>
          <w:sz w:val="24"/>
          <w:szCs w:val="24"/>
        </w:rPr>
        <w:t xml:space="preserve"> 26.02.2025 </w:t>
      </w:r>
      <w:r>
        <w:rPr>
          <w:color w:val="000000"/>
          <w:sz w:val="24"/>
          <w:szCs w:val="24"/>
        </w:rPr>
        <w:t>№</w:t>
      </w:r>
      <w:r w:rsidR="00216A66">
        <w:rPr>
          <w:color w:val="000000"/>
          <w:sz w:val="24"/>
          <w:szCs w:val="24"/>
        </w:rPr>
        <w:t xml:space="preserve"> 489</w:t>
      </w:r>
    </w:p>
    <w:p w:rsidR="00216A66" w:rsidRPr="008A317E" w:rsidRDefault="00216A66" w:rsidP="000E2C66">
      <w:pPr>
        <w:widowControl w:val="0"/>
        <w:jc w:val="right"/>
        <w:rPr>
          <w:sz w:val="24"/>
          <w:szCs w:val="28"/>
        </w:rPr>
      </w:pPr>
    </w:p>
    <w:p w:rsidR="008A317E" w:rsidRPr="008A317E" w:rsidRDefault="008A317E" w:rsidP="000E2C66">
      <w:pPr>
        <w:widowControl w:val="0"/>
        <w:jc w:val="right"/>
        <w:rPr>
          <w:sz w:val="24"/>
          <w:szCs w:val="28"/>
        </w:rPr>
      </w:pPr>
    </w:p>
    <w:p w:rsidR="007006DF" w:rsidRPr="00246A31" w:rsidRDefault="007006DF" w:rsidP="00216A66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246A31">
        <w:rPr>
          <w:b/>
          <w:sz w:val="28"/>
          <w:szCs w:val="28"/>
        </w:rPr>
        <w:t>МУНИЦИПАЛЬНАЯ ПРОГРАММА</w:t>
      </w:r>
    </w:p>
    <w:p w:rsidR="007006DF" w:rsidRDefault="008A317E" w:rsidP="00216A6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006DF" w:rsidRPr="00246A31">
        <w:rPr>
          <w:rFonts w:ascii="Times New Roman" w:hAnsi="Times New Roman" w:cs="Times New Roman"/>
          <w:b/>
          <w:bCs/>
          <w:sz w:val="28"/>
          <w:szCs w:val="28"/>
        </w:rPr>
        <w:t xml:space="preserve">Переселение граждан, проживающих на территории </w:t>
      </w:r>
      <w:proofErr w:type="gramStart"/>
      <w:r w:rsidR="007006DF" w:rsidRPr="00246A31">
        <w:rPr>
          <w:rFonts w:ascii="Times New Roman" w:hAnsi="Times New Roman" w:cs="Times New Roman"/>
          <w:b/>
          <w:bCs/>
          <w:sz w:val="28"/>
          <w:szCs w:val="28"/>
        </w:rPr>
        <w:t>Валдайского</w:t>
      </w:r>
      <w:proofErr w:type="gramEnd"/>
    </w:p>
    <w:p w:rsidR="007006DF" w:rsidRPr="00246A31" w:rsidRDefault="007006DF" w:rsidP="00216A6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A31">
        <w:rPr>
          <w:rFonts w:ascii="Times New Roman" w:hAnsi="Times New Roman" w:cs="Times New Roman"/>
          <w:b/>
          <w:bCs/>
          <w:sz w:val="28"/>
          <w:szCs w:val="28"/>
        </w:rPr>
        <w:t>город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ского 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Валдайского муниципального района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 xml:space="preserve">, из </w:t>
      </w:r>
      <w:r>
        <w:rPr>
          <w:rFonts w:ascii="Times New Roman" w:hAnsi="Times New Roman" w:cs="Times New Roman"/>
          <w:b/>
          <w:bCs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лищного фонда, 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признанного аварийным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в установленном порядке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ды</w:t>
      </w:r>
      <w:r w:rsidR="008A317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006DF" w:rsidRDefault="007006DF" w:rsidP="007006DF">
      <w:pPr>
        <w:pStyle w:val="ConsPlusTitle"/>
        <w:jc w:val="center"/>
        <w:rPr>
          <w:b w:val="0"/>
          <w:sz w:val="28"/>
          <w:szCs w:val="28"/>
        </w:rPr>
      </w:pPr>
      <w:r w:rsidRPr="00DB72AC">
        <w:rPr>
          <w:b w:val="0"/>
          <w:sz w:val="28"/>
          <w:szCs w:val="28"/>
        </w:rPr>
        <w:t>(далее</w:t>
      </w:r>
      <w:r>
        <w:rPr>
          <w:b w:val="0"/>
          <w:sz w:val="28"/>
          <w:szCs w:val="28"/>
        </w:rPr>
        <w:t xml:space="preserve"> </w:t>
      </w:r>
      <w:r w:rsidRPr="00DB72AC">
        <w:rPr>
          <w:b w:val="0"/>
          <w:sz w:val="28"/>
          <w:szCs w:val="28"/>
        </w:rPr>
        <w:t>- муниципальная программа)</w:t>
      </w:r>
    </w:p>
    <w:p w:rsidR="007006DF" w:rsidRPr="00DB72AC" w:rsidRDefault="007006DF" w:rsidP="000E2C66">
      <w:pPr>
        <w:pStyle w:val="ConsPlusTitle"/>
        <w:jc w:val="center"/>
        <w:rPr>
          <w:b w:val="0"/>
          <w:sz w:val="28"/>
          <w:szCs w:val="28"/>
        </w:rPr>
      </w:pPr>
    </w:p>
    <w:p w:rsidR="007006DF" w:rsidRPr="00DB72AC" w:rsidRDefault="007006DF" w:rsidP="00216A66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DB72AC">
        <w:rPr>
          <w:b/>
          <w:sz w:val="28"/>
          <w:szCs w:val="28"/>
        </w:rPr>
        <w:t>ПАСПОРТ</w:t>
      </w:r>
    </w:p>
    <w:p w:rsidR="007006DF" w:rsidRDefault="007006DF" w:rsidP="00216A6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72A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DB72AC">
        <w:rPr>
          <w:b/>
          <w:sz w:val="28"/>
          <w:szCs w:val="28"/>
        </w:rPr>
        <w:t xml:space="preserve"> </w:t>
      </w:r>
      <w:r w:rsidR="008A317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B72AC">
        <w:rPr>
          <w:rFonts w:ascii="Times New Roman" w:hAnsi="Times New Roman" w:cs="Times New Roman"/>
          <w:b/>
          <w:bCs/>
          <w:sz w:val="28"/>
          <w:szCs w:val="28"/>
        </w:rPr>
        <w:t>Переселение граждан, проживающих на территории Валдайского городского поселения и Валдайского муниц</w:t>
      </w:r>
      <w:r w:rsidRPr="00DB72A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DB72AC">
        <w:rPr>
          <w:rFonts w:ascii="Times New Roman" w:hAnsi="Times New Roman" w:cs="Times New Roman"/>
          <w:b/>
          <w:bCs/>
          <w:sz w:val="28"/>
          <w:szCs w:val="28"/>
        </w:rPr>
        <w:t>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района, 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 xml:space="preserve">из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жилищного фонда, 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признанного аварийным в установле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ном порядке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="008A317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006DF" w:rsidRPr="008A317E" w:rsidRDefault="007006DF" w:rsidP="000E2C66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28"/>
        </w:rPr>
      </w:pPr>
    </w:p>
    <w:p w:rsidR="007006DF" w:rsidRPr="00246A31" w:rsidRDefault="008A317E" w:rsidP="008A31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07"/>
      <w:bookmarkEnd w:id="0"/>
      <w:r>
        <w:rPr>
          <w:rFonts w:ascii="Times New Roman" w:hAnsi="Times New Roman" w:cs="Times New Roman"/>
          <w:sz w:val="28"/>
          <w:szCs w:val="28"/>
        </w:rPr>
        <w:t>1. </w:t>
      </w:r>
      <w:r w:rsidR="007006DF" w:rsidRPr="00246A31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программы: комитет жилищно-коммунального и дорожного хозяйства Администрации Валдайского муниципал</w:t>
      </w:r>
      <w:r w:rsidR="007006DF" w:rsidRPr="00246A31">
        <w:rPr>
          <w:rFonts w:ascii="Times New Roman" w:hAnsi="Times New Roman" w:cs="Times New Roman"/>
          <w:sz w:val="28"/>
          <w:szCs w:val="28"/>
        </w:rPr>
        <w:t>ь</w:t>
      </w:r>
      <w:r w:rsidR="007006DF" w:rsidRPr="00246A31">
        <w:rPr>
          <w:rFonts w:ascii="Times New Roman" w:hAnsi="Times New Roman" w:cs="Times New Roman"/>
          <w:sz w:val="28"/>
          <w:szCs w:val="28"/>
        </w:rPr>
        <w:t xml:space="preserve">ного района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006DF">
        <w:rPr>
          <w:rFonts w:ascii="Times New Roman" w:hAnsi="Times New Roman" w:cs="Times New Roman"/>
          <w:sz w:val="28"/>
          <w:szCs w:val="28"/>
        </w:rPr>
        <w:t xml:space="preserve"> </w:t>
      </w:r>
      <w:r w:rsidR="007006DF" w:rsidRPr="00246A31">
        <w:rPr>
          <w:rFonts w:ascii="Times New Roman" w:hAnsi="Times New Roman" w:cs="Times New Roman"/>
          <w:sz w:val="28"/>
          <w:szCs w:val="28"/>
        </w:rPr>
        <w:t>Комитет).</w:t>
      </w:r>
    </w:p>
    <w:p w:rsidR="007006DF" w:rsidRPr="00246A31" w:rsidRDefault="008A317E" w:rsidP="008A31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7006DF" w:rsidRPr="00246A31">
        <w:rPr>
          <w:rFonts w:ascii="Times New Roman" w:hAnsi="Times New Roman" w:cs="Times New Roman"/>
          <w:sz w:val="28"/>
          <w:szCs w:val="28"/>
        </w:rPr>
        <w:t xml:space="preserve">Соисполнители муниципальной программы: </w:t>
      </w:r>
      <w:r w:rsidR="007006DF">
        <w:rPr>
          <w:rFonts w:ascii="Times New Roman" w:hAnsi="Times New Roman" w:cs="Times New Roman"/>
          <w:sz w:val="28"/>
          <w:szCs w:val="28"/>
        </w:rPr>
        <w:t>комитет финансов А</w:t>
      </w:r>
      <w:r w:rsidR="007006DF" w:rsidRPr="00246A31">
        <w:rPr>
          <w:rFonts w:ascii="Times New Roman" w:hAnsi="Times New Roman" w:cs="Times New Roman"/>
          <w:sz w:val="28"/>
          <w:szCs w:val="28"/>
        </w:rPr>
        <w:t>дминис</w:t>
      </w:r>
      <w:r w:rsidR="007006DF" w:rsidRPr="00246A31">
        <w:rPr>
          <w:rFonts w:ascii="Times New Roman" w:hAnsi="Times New Roman" w:cs="Times New Roman"/>
          <w:sz w:val="28"/>
          <w:szCs w:val="28"/>
        </w:rPr>
        <w:t>т</w:t>
      </w:r>
      <w:r w:rsidR="007006DF" w:rsidRPr="00246A31">
        <w:rPr>
          <w:rFonts w:ascii="Times New Roman" w:hAnsi="Times New Roman" w:cs="Times New Roman"/>
          <w:sz w:val="28"/>
          <w:szCs w:val="28"/>
        </w:rPr>
        <w:t>рации Валдайского муниципального района.</w:t>
      </w:r>
    </w:p>
    <w:p w:rsidR="007006DF" w:rsidRPr="00246A31" w:rsidRDefault="007006DF" w:rsidP="008A31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Цели муниципальной программы: п</w:t>
      </w:r>
      <w:r w:rsidRPr="00246A31">
        <w:rPr>
          <w:rFonts w:ascii="Times New Roman" w:hAnsi="Times New Roman" w:cs="Times New Roman"/>
          <w:sz w:val="28"/>
          <w:szCs w:val="28"/>
        </w:rPr>
        <w:t>оэтапная ликвидация аварийного жилищного фонда и переселение граждан из аварийных домов, пр</w:t>
      </w:r>
      <w:r w:rsidRPr="00246A31">
        <w:rPr>
          <w:rFonts w:ascii="Times New Roman" w:hAnsi="Times New Roman" w:cs="Times New Roman"/>
          <w:sz w:val="28"/>
          <w:szCs w:val="28"/>
        </w:rPr>
        <w:t>и</w:t>
      </w:r>
      <w:r w:rsidRPr="00246A31">
        <w:rPr>
          <w:rFonts w:ascii="Times New Roman" w:hAnsi="Times New Roman" w:cs="Times New Roman"/>
          <w:sz w:val="28"/>
          <w:szCs w:val="28"/>
        </w:rPr>
        <w:t>знанных в установленном порядке аварийными и подлежащими сносу или реконстру</w:t>
      </w:r>
      <w:r w:rsidRPr="00246A31">
        <w:rPr>
          <w:rFonts w:ascii="Times New Roman" w:hAnsi="Times New Roman" w:cs="Times New Roman"/>
          <w:sz w:val="28"/>
          <w:szCs w:val="28"/>
        </w:rPr>
        <w:t>к</w:t>
      </w:r>
      <w:r w:rsidRPr="00246A31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6A31">
        <w:rPr>
          <w:rFonts w:ascii="Times New Roman" w:hAnsi="Times New Roman" w:cs="Times New Roman"/>
          <w:sz w:val="28"/>
          <w:szCs w:val="28"/>
        </w:rPr>
        <w:t xml:space="preserve"> в отношении которых планир</w:t>
      </w:r>
      <w:r>
        <w:rPr>
          <w:rFonts w:ascii="Times New Roman" w:hAnsi="Times New Roman" w:cs="Times New Roman"/>
          <w:sz w:val="28"/>
          <w:szCs w:val="28"/>
        </w:rPr>
        <w:t>уется переселение граждан в 2024</w:t>
      </w:r>
      <w:r w:rsidRPr="00246A3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46A31">
        <w:rPr>
          <w:rFonts w:ascii="Times New Roman" w:hAnsi="Times New Roman" w:cs="Times New Roman"/>
          <w:sz w:val="28"/>
          <w:szCs w:val="28"/>
        </w:rPr>
        <w:t xml:space="preserve"> г</w:t>
      </w:r>
      <w:r w:rsidRPr="00246A31">
        <w:rPr>
          <w:rFonts w:ascii="Times New Roman" w:hAnsi="Times New Roman" w:cs="Times New Roman"/>
          <w:sz w:val="28"/>
          <w:szCs w:val="28"/>
        </w:rPr>
        <w:t>о</w:t>
      </w:r>
      <w:r w:rsidRPr="00246A31">
        <w:rPr>
          <w:rFonts w:ascii="Times New Roman" w:hAnsi="Times New Roman" w:cs="Times New Roman"/>
          <w:sz w:val="28"/>
          <w:szCs w:val="28"/>
        </w:rPr>
        <w:t>дах.</w:t>
      </w:r>
    </w:p>
    <w:p w:rsidR="007006DF" w:rsidRPr="00246A31" w:rsidRDefault="008A317E" w:rsidP="008A31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7006DF" w:rsidRPr="00246A31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7006D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006DF" w:rsidRPr="00246A31">
        <w:rPr>
          <w:rFonts w:ascii="Times New Roman" w:hAnsi="Times New Roman" w:cs="Times New Roman"/>
          <w:sz w:val="28"/>
          <w:szCs w:val="28"/>
        </w:rPr>
        <w:t xml:space="preserve">программы: </w:t>
      </w:r>
      <w:r w:rsidR="007006DF">
        <w:rPr>
          <w:rFonts w:ascii="Times New Roman" w:hAnsi="Times New Roman" w:cs="Times New Roman"/>
          <w:sz w:val="28"/>
          <w:szCs w:val="28"/>
        </w:rPr>
        <w:t>о</w:t>
      </w:r>
      <w:r w:rsidR="007006DF" w:rsidRPr="00246A31">
        <w:rPr>
          <w:rFonts w:ascii="Times New Roman" w:hAnsi="Times New Roman" w:cs="Times New Roman"/>
          <w:sz w:val="28"/>
          <w:szCs w:val="28"/>
        </w:rPr>
        <w:t>беспечение переселения гра</w:t>
      </w:r>
      <w:r w:rsidR="007006DF" w:rsidRPr="00246A31">
        <w:rPr>
          <w:rFonts w:ascii="Times New Roman" w:hAnsi="Times New Roman" w:cs="Times New Roman"/>
          <w:sz w:val="28"/>
          <w:szCs w:val="28"/>
        </w:rPr>
        <w:t>ж</w:t>
      </w:r>
      <w:r w:rsidR="007006DF" w:rsidRPr="00246A31">
        <w:rPr>
          <w:rFonts w:ascii="Times New Roman" w:hAnsi="Times New Roman" w:cs="Times New Roman"/>
          <w:sz w:val="28"/>
          <w:szCs w:val="28"/>
        </w:rPr>
        <w:t>дан из многоквартирных домов и домов блокированной застройки, призна</w:t>
      </w:r>
      <w:r w:rsidR="007006DF" w:rsidRPr="00246A31">
        <w:rPr>
          <w:rFonts w:ascii="Times New Roman" w:hAnsi="Times New Roman" w:cs="Times New Roman"/>
          <w:sz w:val="28"/>
          <w:szCs w:val="28"/>
        </w:rPr>
        <w:t>н</w:t>
      </w:r>
      <w:r w:rsidR="007006DF" w:rsidRPr="00246A31">
        <w:rPr>
          <w:rFonts w:ascii="Times New Roman" w:hAnsi="Times New Roman" w:cs="Times New Roman"/>
          <w:sz w:val="28"/>
          <w:szCs w:val="28"/>
        </w:rPr>
        <w:t>ных аварийными в установленном порядке, для обеспечения безопасных и комфор</w:t>
      </w:r>
      <w:r w:rsidR="007006DF" w:rsidRPr="00246A31">
        <w:rPr>
          <w:rFonts w:ascii="Times New Roman" w:hAnsi="Times New Roman" w:cs="Times New Roman"/>
          <w:sz w:val="28"/>
          <w:szCs w:val="28"/>
        </w:rPr>
        <w:t>т</w:t>
      </w:r>
      <w:r w:rsidR="007006DF" w:rsidRPr="00246A31">
        <w:rPr>
          <w:rFonts w:ascii="Times New Roman" w:hAnsi="Times New Roman" w:cs="Times New Roman"/>
          <w:sz w:val="28"/>
          <w:szCs w:val="28"/>
        </w:rPr>
        <w:t>ных условий проживания.</w:t>
      </w:r>
    </w:p>
    <w:p w:rsidR="007006DF" w:rsidRPr="00246A31" w:rsidRDefault="007006DF" w:rsidP="008A31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46A31">
        <w:rPr>
          <w:rFonts w:ascii="Times New Roman" w:hAnsi="Times New Roman" w:cs="Times New Roman"/>
          <w:sz w:val="28"/>
          <w:szCs w:val="28"/>
        </w:rPr>
        <w:t>Сроки реализации муниципальной программы: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46A3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46A3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7006DF" w:rsidRDefault="007006DF" w:rsidP="008A31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46A31">
        <w:rPr>
          <w:sz w:val="28"/>
          <w:szCs w:val="28"/>
        </w:rPr>
        <w:t>Об</w:t>
      </w:r>
      <w:r w:rsidR="008A317E">
        <w:rPr>
          <w:sz w:val="28"/>
          <w:szCs w:val="28"/>
        </w:rPr>
        <w:t>ъемы и источники финансирования</w:t>
      </w:r>
      <w:r w:rsidRPr="00246A31">
        <w:rPr>
          <w:sz w:val="28"/>
          <w:szCs w:val="28"/>
        </w:rPr>
        <w:t xml:space="preserve"> муниципальной программы в целом (руб.):</w:t>
      </w:r>
    </w:p>
    <w:p w:rsidR="008A317E" w:rsidRPr="008A317E" w:rsidRDefault="008A317E" w:rsidP="008A317E">
      <w:pPr>
        <w:widowControl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8"/>
        <w:gridCol w:w="1416"/>
        <w:gridCol w:w="1418"/>
        <w:gridCol w:w="1135"/>
        <w:gridCol w:w="2103"/>
        <w:gridCol w:w="1013"/>
        <w:gridCol w:w="1421"/>
      </w:tblGrid>
      <w:tr w:rsidR="007006DF" w:rsidRPr="00922CA8" w:rsidTr="00922CA8">
        <w:trPr>
          <w:trHeight w:val="20"/>
        </w:trPr>
        <w:tc>
          <w:tcPr>
            <w:tcW w:w="458" w:type="pct"/>
            <w:vMerge w:val="restart"/>
            <w:vAlign w:val="center"/>
          </w:tcPr>
          <w:p w:rsidR="007006DF" w:rsidRPr="00922CA8" w:rsidRDefault="007006DF" w:rsidP="00922CA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22CA8">
              <w:rPr>
                <w:b/>
              </w:rPr>
              <w:t>Год</w:t>
            </w:r>
          </w:p>
        </w:tc>
        <w:tc>
          <w:tcPr>
            <w:tcW w:w="4542" w:type="pct"/>
            <w:gridSpan w:val="6"/>
            <w:vAlign w:val="center"/>
          </w:tcPr>
          <w:p w:rsidR="007006DF" w:rsidRPr="00922CA8" w:rsidRDefault="007006DF" w:rsidP="00922CA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22CA8">
              <w:rPr>
                <w:b/>
              </w:rPr>
              <w:t>Источники финансирования</w:t>
            </w:r>
          </w:p>
        </w:tc>
      </w:tr>
      <w:tr w:rsidR="008A317E" w:rsidRPr="00922CA8" w:rsidTr="00922CA8">
        <w:trPr>
          <w:trHeight w:val="20"/>
        </w:trPr>
        <w:tc>
          <w:tcPr>
            <w:tcW w:w="458" w:type="pct"/>
            <w:vMerge/>
            <w:vAlign w:val="center"/>
          </w:tcPr>
          <w:p w:rsidR="007006DF" w:rsidRPr="00922CA8" w:rsidRDefault="007006DF" w:rsidP="00922CA8">
            <w:pPr>
              <w:pStyle w:val="ConsPlusCell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756" w:type="pct"/>
            <w:vAlign w:val="center"/>
          </w:tcPr>
          <w:p w:rsidR="007006DF" w:rsidRPr="00922CA8" w:rsidRDefault="007006DF" w:rsidP="00922CA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22CA8">
              <w:rPr>
                <w:b/>
              </w:rPr>
              <w:t>бюджет Валдайского городского п</w:t>
            </w:r>
            <w:r w:rsidRPr="00922CA8">
              <w:rPr>
                <w:b/>
              </w:rPr>
              <w:t>о</w:t>
            </w:r>
            <w:r w:rsidRPr="00922CA8">
              <w:rPr>
                <w:b/>
              </w:rPr>
              <w:t>селения</w:t>
            </w:r>
          </w:p>
        </w:tc>
        <w:tc>
          <w:tcPr>
            <w:tcW w:w="757" w:type="pct"/>
            <w:vAlign w:val="center"/>
          </w:tcPr>
          <w:p w:rsidR="007006DF" w:rsidRPr="00922CA8" w:rsidRDefault="007006DF" w:rsidP="00922CA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22CA8">
              <w:rPr>
                <w:b/>
                <w:sz w:val="24"/>
                <w:szCs w:val="24"/>
              </w:rPr>
              <w:t>бюджет Валдайского муниц</w:t>
            </w:r>
            <w:r w:rsidRPr="00922CA8">
              <w:rPr>
                <w:b/>
                <w:sz w:val="24"/>
                <w:szCs w:val="24"/>
              </w:rPr>
              <w:t>и</w:t>
            </w:r>
            <w:r w:rsidRPr="00922CA8">
              <w:rPr>
                <w:b/>
                <w:sz w:val="24"/>
                <w:szCs w:val="24"/>
              </w:rPr>
              <w:t>пального района</w:t>
            </w:r>
          </w:p>
        </w:tc>
        <w:tc>
          <w:tcPr>
            <w:tcW w:w="606" w:type="pct"/>
            <w:vAlign w:val="center"/>
          </w:tcPr>
          <w:p w:rsidR="007006DF" w:rsidRPr="00922CA8" w:rsidRDefault="007006DF" w:rsidP="00922CA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22CA8">
              <w:rPr>
                <w:b/>
              </w:rPr>
              <w:t>облас</w:t>
            </w:r>
            <w:r w:rsidRPr="00922CA8">
              <w:rPr>
                <w:b/>
              </w:rPr>
              <w:t>т</w:t>
            </w:r>
            <w:r w:rsidRPr="00922CA8">
              <w:rPr>
                <w:b/>
              </w:rPr>
              <w:t>ной бюджет</w:t>
            </w:r>
          </w:p>
        </w:tc>
        <w:tc>
          <w:tcPr>
            <w:tcW w:w="1123" w:type="pct"/>
            <w:vAlign w:val="center"/>
          </w:tcPr>
          <w:p w:rsidR="007006DF" w:rsidRPr="00922CA8" w:rsidRDefault="007006DF" w:rsidP="00922CA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22CA8">
              <w:rPr>
                <w:b/>
              </w:rPr>
              <w:t>средства государственной корпорации - Фонда содействия реформированию жилищно-коммунального х</w:t>
            </w:r>
            <w:r w:rsidRPr="00922CA8">
              <w:rPr>
                <w:b/>
              </w:rPr>
              <w:t>о</w:t>
            </w:r>
            <w:r w:rsidRPr="00922CA8">
              <w:rPr>
                <w:b/>
              </w:rPr>
              <w:t>зяйства</w:t>
            </w:r>
          </w:p>
        </w:tc>
        <w:tc>
          <w:tcPr>
            <w:tcW w:w="541" w:type="pct"/>
            <w:vAlign w:val="center"/>
          </w:tcPr>
          <w:p w:rsidR="007006DF" w:rsidRPr="00922CA8" w:rsidRDefault="007006DF" w:rsidP="00922CA8">
            <w:pPr>
              <w:pStyle w:val="ConsPlusCell"/>
              <w:spacing w:line="240" w:lineRule="exact"/>
              <w:jc w:val="center"/>
              <w:rPr>
                <w:b/>
              </w:rPr>
            </w:pPr>
            <w:proofErr w:type="gramStart"/>
            <w:r w:rsidRPr="00922CA8">
              <w:rPr>
                <w:b/>
              </w:rPr>
              <w:t>внебюд-жетные</w:t>
            </w:r>
            <w:proofErr w:type="gramEnd"/>
            <w:r w:rsidR="008A317E" w:rsidRPr="00922CA8">
              <w:rPr>
                <w:b/>
              </w:rPr>
              <w:t xml:space="preserve"> </w:t>
            </w:r>
            <w:r w:rsidRPr="00922CA8">
              <w:rPr>
                <w:b/>
              </w:rPr>
              <w:t>исто</w:t>
            </w:r>
            <w:r w:rsidRPr="00922CA8">
              <w:rPr>
                <w:b/>
              </w:rPr>
              <w:t>ч</w:t>
            </w:r>
            <w:r w:rsidRPr="00922CA8">
              <w:rPr>
                <w:b/>
              </w:rPr>
              <w:t>ники</w:t>
            </w:r>
          </w:p>
        </w:tc>
        <w:tc>
          <w:tcPr>
            <w:tcW w:w="760" w:type="pct"/>
            <w:vAlign w:val="center"/>
          </w:tcPr>
          <w:p w:rsidR="007006DF" w:rsidRPr="00922CA8" w:rsidRDefault="007006DF" w:rsidP="00922CA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922CA8">
              <w:rPr>
                <w:b/>
              </w:rPr>
              <w:t>всего</w:t>
            </w:r>
          </w:p>
        </w:tc>
      </w:tr>
      <w:tr w:rsidR="008A317E" w:rsidRPr="00922CA8" w:rsidTr="00922CA8">
        <w:trPr>
          <w:trHeight w:val="20"/>
        </w:trPr>
        <w:tc>
          <w:tcPr>
            <w:tcW w:w="458" w:type="pct"/>
            <w:vAlign w:val="center"/>
          </w:tcPr>
          <w:p w:rsidR="007006DF" w:rsidRPr="008A317E" w:rsidRDefault="007006DF" w:rsidP="00922CA8">
            <w:pPr>
              <w:pStyle w:val="ConsPlusCell"/>
              <w:jc w:val="center"/>
            </w:pPr>
            <w:r w:rsidRPr="008A317E">
              <w:t>2024</w:t>
            </w:r>
          </w:p>
        </w:tc>
        <w:tc>
          <w:tcPr>
            <w:tcW w:w="756" w:type="pct"/>
            <w:vAlign w:val="center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4 627 000,00</w:t>
            </w:r>
          </w:p>
        </w:tc>
        <w:tc>
          <w:tcPr>
            <w:tcW w:w="757" w:type="pct"/>
            <w:vAlign w:val="center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0</w:t>
            </w:r>
          </w:p>
        </w:tc>
        <w:tc>
          <w:tcPr>
            <w:tcW w:w="606" w:type="pct"/>
            <w:vAlign w:val="center"/>
          </w:tcPr>
          <w:p w:rsidR="007006DF" w:rsidRPr="008A317E" w:rsidRDefault="007006DF" w:rsidP="00922CA8">
            <w:pPr>
              <w:pStyle w:val="ConsPlusCell"/>
              <w:jc w:val="center"/>
            </w:pPr>
            <w:r w:rsidRPr="008A317E">
              <w:t>0</w:t>
            </w:r>
          </w:p>
        </w:tc>
        <w:tc>
          <w:tcPr>
            <w:tcW w:w="1123" w:type="pct"/>
            <w:vAlign w:val="center"/>
          </w:tcPr>
          <w:p w:rsidR="007006DF" w:rsidRPr="008A317E" w:rsidRDefault="007006DF" w:rsidP="00922CA8">
            <w:pPr>
              <w:pStyle w:val="ConsPlusCell"/>
              <w:jc w:val="center"/>
            </w:pPr>
            <w:r w:rsidRPr="008A317E">
              <w:t>0</w:t>
            </w:r>
          </w:p>
        </w:tc>
        <w:tc>
          <w:tcPr>
            <w:tcW w:w="541" w:type="pct"/>
            <w:vAlign w:val="center"/>
          </w:tcPr>
          <w:p w:rsidR="007006DF" w:rsidRPr="008A317E" w:rsidRDefault="007006DF" w:rsidP="00922CA8">
            <w:pPr>
              <w:pStyle w:val="ConsPlusCell"/>
              <w:jc w:val="center"/>
            </w:pPr>
            <w:r w:rsidRPr="008A317E">
              <w:t>0</w:t>
            </w:r>
          </w:p>
        </w:tc>
        <w:tc>
          <w:tcPr>
            <w:tcW w:w="760" w:type="pct"/>
            <w:vAlign w:val="center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  <w:lang w:val="en-US"/>
              </w:rPr>
              <w:t>4</w:t>
            </w:r>
            <w:r w:rsidRPr="00922CA8">
              <w:rPr>
                <w:sz w:val="24"/>
                <w:szCs w:val="24"/>
              </w:rPr>
              <w:t> 627 000,00</w:t>
            </w:r>
          </w:p>
        </w:tc>
      </w:tr>
      <w:tr w:rsidR="008A317E" w:rsidRPr="00922CA8" w:rsidTr="00922CA8">
        <w:trPr>
          <w:trHeight w:val="20"/>
        </w:trPr>
        <w:tc>
          <w:tcPr>
            <w:tcW w:w="458" w:type="pct"/>
            <w:vAlign w:val="center"/>
          </w:tcPr>
          <w:p w:rsidR="007006DF" w:rsidRPr="008A317E" w:rsidRDefault="007006DF" w:rsidP="00922CA8">
            <w:pPr>
              <w:pStyle w:val="ConsPlusCell"/>
              <w:jc w:val="center"/>
            </w:pPr>
            <w:r w:rsidRPr="008A317E">
              <w:t>2025</w:t>
            </w:r>
          </w:p>
        </w:tc>
        <w:tc>
          <w:tcPr>
            <w:tcW w:w="756" w:type="pct"/>
            <w:vAlign w:val="center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6 888 000,00</w:t>
            </w:r>
          </w:p>
        </w:tc>
        <w:tc>
          <w:tcPr>
            <w:tcW w:w="757" w:type="pct"/>
            <w:vAlign w:val="center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0</w:t>
            </w:r>
          </w:p>
        </w:tc>
        <w:tc>
          <w:tcPr>
            <w:tcW w:w="606" w:type="pct"/>
            <w:vAlign w:val="center"/>
          </w:tcPr>
          <w:p w:rsidR="007006DF" w:rsidRPr="008A317E" w:rsidRDefault="007006DF" w:rsidP="00922CA8">
            <w:pPr>
              <w:pStyle w:val="ConsPlusCell"/>
              <w:jc w:val="center"/>
            </w:pPr>
            <w:r w:rsidRPr="008A317E">
              <w:t>0</w:t>
            </w:r>
          </w:p>
        </w:tc>
        <w:tc>
          <w:tcPr>
            <w:tcW w:w="1123" w:type="pct"/>
            <w:vAlign w:val="center"/>
          </w:tcPr>
          <w:p w:rsidR="007006DF" w:rsidRPr="008A317E" w:rsidRDefault="007006DF" w:rsidP="00922CA8">
            <w:pPr>
              <w:pStyle w:val="ConsPlusCell"/>
              <w:jc w:val="center"/>
            </w:pPr>
            <w:r w:rsidRPr="008A317E">
              <w:t>0</w:t>
            </w:r>
          </w:p>
        </w:tc>
        <w:tc>
          <w:tcPr>
            <w:tcW w:w="541" w:type="pct"/>
            <w:vAlign w:val="center"/>
          </w:tcPr>
          <w:p w:rsidR="007006DF" w:rsidRPr="008A317E" w:rsidRDefault="007006DF" w:rsidP="00922CA8">
            <w:pPr>
              <w:pStyle w:val="ConsPlusCell"/>
              <w:jc w:val="center"/>
            </w:pPr>
            <w:r w:rsidRPr="008A317E">
              <w:t>0</w:t>
            </w:r>
          </w:p>
        </w:tc>
        <w:tc>
          <w:tcPr>
            <w:tcW w:w="760" w:type="pct"/>
            <w:vAlign w:val="center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6 888 000,00</w:t>
            </w:r>
          </w:p>
        </w:tc>
      </w:tr>
      <w:tr w:rsidR="008A317E" w:rsidRPr="00922CA8" w:rsidTr="00922CA8">
        <w:trPr>
          <w:trHeight w:val="20"/>
        </w:trPr>
        <w:tc>
          <w:tcPr>
            <w:tcW w:w="458" w:type="pct"/>
            <w:vAlign w:val="center"/>
          </w:tcPr>
          <w:p w:rsidR="007006DF" w:rsidRPr="008A317E" w:rsidRDefault="007006DF" w:rsidP="00922CA8">
            <w:pPr>
              <w:pStyle w:val="ConsPlusCell"/>
              <w:jc w:val="center"/>
            </w:pPr>
            <w:r w:rsidRPr="008A317E">
              <w:t>2026</w:t>
            </w:r>
          </w:p>
        </w:tc>
        <w:tc>
          <w:tcPr>
            <w:tcW w:w="756" w:type="pct"/>
            <w:vAlign w:val="center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0</w:t>
            </w:r>
          </w:p>
        </w:tc>
        <w:tc>
          <w:tcPr>
            <w:tcW w:w="757" w:type="pct"/>
            <w:vAlign w:val="center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0</w:t>
            </w:r>
          </w:p>
        </w:tc>
        <w:tc>
          <w:tcPr>
            <w:tcW w:w="606" w:type="pct"/>
            <w:vAlign w:val="center"/>
          </w:tcPr>
          <w:p w:rsidR="007006DF" w:rsidRPr="008A317E" w:rsidRDefault="007006DF" w:rsidP="00922CA8">
            <w:pPr>
              <w:pStyle w:val="ConsPlusCell"/>
              <w:jc w:val="center"/>
            </w:pPr>
            <w:r w:rsidRPr="008A317E">
              <w:t>0</w:t>
            </w:r>
          </w:p>
        </w:tc>
        <w:tc>
          <w:tcPr>
            <w:tcW w:w="1123" w:type="pct"/>
            <w:vAlign w:val="center"/>
          </w:tcPr>
          <w:p w:rsidR="007006DF" w:rsidRPr="008A317E" w:rsidRDefault="007006DF" w:rsidP="00922CA8">
            <w:pPr>
              <w:pStyle w:val="ConsPlusCell"/>
              <w:jc w:val="center"/>
            </w:pPr>
            <w:r w:rsidRPr="008A317E">
              <w:t>0</w:t>
            </w:r>
          </w:p>
        </w:tc>
        <w:tc>
          <w:tcPr>
            <w:tcW w:w="541" w:type="pct"/>
            <w:vAlign w:val="center"/>
          </w:tcPr>
          <w:p w:rsidR="007006DF" w:rsidRPr="008A317E" w:rsidRDefault="007006DF" w:rsidP="00922CA8">
            <w:pPr>
              <w:pStyle w:val="ConsPlusCell"/>
              <w:jc w:val="center"/>
            </w:pPr>
            <w:r w:rsidRPr="008A317E">
              <w:t>0</w:t>
            </w:r>
          </w:p>
        </w:tc>
        <w:tc>
          <w:tcPr>
            <w:tcW w:w="760" w:type="pct"/>
            <w:vAlign w:val="center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0</w:t>
            </w:r>
          </w:p>
        </w:tc>
      </w:tr>
      <w:tr w:rsidR="008A317E" w:rsidRPr="00922CA8" w:rsidTr="00922CA8">
        <w:trPr>
          <w:trHeight w:val="20"/>
        </w:trPr>
        <w:tc>
          <w:tcPr>
            <w:tcW w:w="458" w:type="pct"/>
            <w:vAlign w:val="center"/>
          </w:tcPr>
          <w:p w:rsidR="007006DF" w:rsidRPr="00922CA8" w:rsidRDefault="008A317E" w:rsidP="00922CA8">
            <w:pPr>
              <w:pStyle w:val="ConsPlusCell"/>
              <w:jc w:val="center"/>
              <w:rPr>
                <w:b/>
              </w:rPr>
            </w:pPr>
            <w:r w:rsidRPr="00922CA8">
              <w:rPr>
                <w:b/>
              </w:rPr>
              <w:t>Вс</w:t>
            </w:r>
            <w:r w:rsidRPr="00922CA8">
              <w:rPr>
                <w:b/>
              </w:rPr>
              <w:t>е</w:t>
            </w:r>
            <w:r w:rsidRPr="00922CA8">
              <w:rPr>
                <w:b/>
              </w:rPr>
              <w:t>го</w:t>
            </w:r>
            <w:r w:rsidR="007006DF" w:rsidRPr="00922CA8">
              <w:rPr>
                <w:b/>
              </w:rPr>
              <w:t>:</w:t>
            </w:r>
          </w:p>
        </w:tc>
        <w:tc>
          <w:tcPr>
            <w:tcW w:w="756" w:type="pct"/>
            <w:vAlign w:val="center"/>
          </w:tcPr>
          <w:p w:rsidR="007006DF" w:rsidRPr="00922CA8" w:rsidRDefault="007006DF" w:rsidP="00922CA8">
            <w:pPr>
              <w:jc w:val="center"/>
              <w:rPr>
                <w:b/>
                <w:sz w:val="24"/>
                <w:szCs w:val="24"/>
              </w:rPr>
            </w:pPr>
            <w:r w:rsidRPr="00922CA8">
              <w:rPr>
                <w:b/>
                <w:sz w:val="24"/>
                <w:szCs w:val="24"/>
              </w:rPr>
              <w:t>11 515 000,00</w:t>
            </w:r>
          </w:p>
        </w:tc>
        <w:tc>
          <w:tcPr>
            <w:tcW w:w="757" w:type="pct"/>
            <w:vAlign w:val="center"/>
          </w:tcPr>
          <w:p w:rsidR="007006DF" w:rsidRPr="00922CA8" w:rsidRDefault="007006DF" w:rsidP="00922CA8">
            <w:pPr>
              <w:jc w:val="center"/>
              <w:rPr>
                <w:b/>
                <w:sz w:val="24"/>
                <w:szCs w:val="24"/>
              </w:rPr>
            </w:pPr>
            <w:r w:rsidRPr="00922CA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6" w:type="pct"/>
            <w:vAlign w:val="center"/>
          </w:tcPr>
          <w:p w:rsidR="007006DF" w:rsidRPr="00922CA8" w:rsidRDefault="007006DF" w:rsidP="00922CA8">
            <w:pPr>
              <w:pStyle w:val="ConsPlusCell"/>
              <w:jc w:val="center"/>
              <w:rPr>
                <w:b/>
              </w:rPr>
            </w:pPr>
            <w:r w:rsidRPr="00922CA8">
              <w:rPr>
                <w:b/>
              </w:rPr>
              <w:t>0</w:t>
            </w:r>
          </w:p>
        </w:tc>
        <w:tc>
          <w:tcPr>
            <w:tcW w:w="1123" w:type="pct"/>
            <w:vAlign w:val="center"/>
          </w:tcPr>
          <w:p w:rsidR="007006DF" w:rsidRPr="00922CA8" w:rsidRDefault="007006DF" w:rsidP="00922CA8">
            <w:pPr>
              <w:pStyle w:val="ConsPlusCell"/>
              <w:jc w:val="center"/>
              <w:rPr>
                <w:b/>
              </w:rPr>
            </w:pPr>
            <w:r w:rsidRPr="00922CA8">
              <w:rPr>
                <w:b/>
              </w:rPr>
              <w:t>0</w:t>
            </w:r>
          </w:p>
        </w:tc>
        <w:tc>
          <w:tcPr>
            <w:tcW w:w="541" w:type="pct"/>
            <w:vAlign w:val="center"/>
          </w:tcPr>
          <w:p w:rsidR="007006DF" w:rsidRPr="00922CA8" w:rsidRDefault="007006DF" w:rsidP="00922CA8">
            <w:pPr>
              <w:pStyle w:val="ConsPlusCell"/>
              <w:jc w:val="center"/>
              <w:rPr>
                <w:b/>
              </w:rPr>
            </w:pPr>
            <w:r w:rsidRPr="00922CA8">
              <w:rPr>
                <w:b/>
              </w:rPr>
              <w:t>0</w:t>
            </w:r>
          </w:p>
        </w:tc>
        <w:tc>
          <w:tcPr>
            <w:tcW w:w="760" w:type="pct"/>
            <w:vAlign w:val="center"/>
          </w:tcPr>
          <w:p w:rsidR="007006DF" w:rsidRPr="00922CA8" w:rsidRDefault="007006DF" w:rsidP="00922CA8">
            <w:pPr>
              <w:jc w:val="center"/>
              <w:rPr>
                <w:b/>
                <w:sz w:val="24"/>
                <w:szCs w:val="24"/>
              </w:rPr>
            </w:pPr>
            <w:r w:rsidRPr="00922CA8">
              <w:rPr>
                <w:b/>
                <w:sz w:val="24"/>
                <w:szCs w:val="24"/>
              </w:rPr>
              <w:t>11 515 000,00</w:t>
            </w:r>
          </w:p>
        </w:tc>
      </w:tr>
    </w:tbl>
    <w:p w:rsidR="008A317E" w:rsidRDefault="008A317E" w:rsidP="008A31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17E" w:rsidRDefault="008A317E" w:rsidP="008A31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17E" w:rsidRDefault="008A317E" w:rsidP="008A31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6DF" w:rsidRPr="008F724A" w:rsidRDefault="008A317E" w:rsidP="008A31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7. </w:t>
      </w:r>
      <w:r w:rsidR="007006DF" w:rsidRPr="008F724A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муниципальной пр</w:t>
      </w:r>
      <w:r w:rsidR="007006DF" w:rsidRPr="008F724A">
        <w:rPr>
          <w:rFonts w:ascii="Times New Roman" w:hAnsi="Times New Roman" w:cs="Times New Roman"/>
          <w:sz w:val="28"/>
          <w:szCs w:val="28"/>
        </w:rPr>
        <w:t>о</w:t>
      </w:r>
      <w:r w:rsidR="007006DF" w:rsidRPr="008F724A">
        <w:rPr>
          <w:rFonts w:ascii="Times New Roman" w:hAnsi="Times New Roman" w:cs="Times New Roman"/>
          <w:sz w:val="28"/>
          <w:szCs w:val="28"/>
        </w:rPr>
        <w:t>граммы:</w:t>
      </w:r>
    </w:p>
    <w:p w:rsidR="007006DF" w:rsidRPr="009B77B5" w:rsidRDefault="007006DF" w:rsidP="008A31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фонда, расположенн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го на территории Валдайского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7B5">
        <w:rPr>
          <w:rFonts w:ascii="Times New Roman" w:hAnsi="Times New Roman" w:cs="Times New Roman"/>
          <w:sz w:val="28"/>
          <w:szCs w:val="28"/>
        </w:rPr>
        <w:t>и Валдайского муниципал</w:t>
      </w:r>
      <w:r w:rsidRPr="009B77B5">
        <w:rPr>
          <w:rFonts w:ascii="Times New Roman" w:hAnsi="Times New Roman" w:cs="Times New Roman"/>
          <w:sz w:val="28"/>
          <w:szCs w:val="28"/>
        </w:rPr>
        <w:t>ь</w:t>
      </w:r>
      <w:r w:rsidRPr="009B77B5">
        <w:rPr>
          <w:rFonts w:ascii="Times New Roman" w:hAnsi="Times New Roman" w:cs="Times New Roman"/>
          <w:sz w:val="28"/>
          <w:szCs w:val="28"/>
        </w:rPr>
        <w:t>ного района;</w:t>
      </w:r>
    </w:p>
    <w:p w:rsidR="007006DF" w:rsidRPr="008F724A" w:rsidRDefault="007006DF" w:rsidP="008A31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снос аварийного жилищного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6DF" w:rsidRPr="008A317E" w:rsidRDefault="007006DF" w:rsidP="008A317E">
      <w:pPr>
        <w:suppressAutoHyphens/>
        <w:jc w:val="center"/>
        <w:rPr>
          <w:sz w:val="16"/>
          <w:szCs w:val="16"/>
        </w:rPr>
      </w:pPr>
    </w:p>
    <w:p w:rsidR="008A317E" w:rsidRDefault="007006DF" w:rsidP="008A317E">
      <w:pPr>
        <w:shd w:val="clear" w:color="auto" w:fill="FFFFFF"/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8F724A">
        <w:rPr>
          <w:b/>
          <w:bCs/>
          <w:spacing w:val="-2"/>
          <w:sz w:val="28"/>
          <w:szCs w:val="28"/>
        </w:rPr>
        <w:t xml:space="preserve">Характеристика текущего состояния сферы </w:t>
      </w:r>
    </w:p>
    <w:p w:rsidR="007006DF" w:rsidRDefault="007006DF" w:rsidP="008A317E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8F724A">
        <w:rPr>
          <w:b/>
          <w:bCs/>
          <w:spacing w:val="-2"/>
          <w:sz w:val="28"/>
          <w:szCs w:val="28"/>
        </w:rPr>
        <w:t>реализации</w:t>
      </w:r>
      <w:r w:rsidR="008A317E">
        <w:rPr>
          <w:b/>
          <w:bCs/>
          <w:spacing w:val="-2"/>
          <w:sz w:val="28"/>
          <w:szCs w:val="28"/>
        </w:rPr>
        <w:t xml:space="preserve"> </w:t>
      </w:r>
      <w:r w:rsidRPr="008F724A">
        <w:rPr>
          <w:b/>
          <w:bCs/>
          <w:sz w:val="28"/>
          <w:szCs w:val="28"/>
        </w:rPr>
        <w:t>муниц</w:t>
      </w:r>
      <w:r w:rsidRPr="008F724A">
        <w:rPr>
          <w:b/>
          <w:bCs/>
          <w:sz w:val="28"/>
          <w:szCs w:val="28"/>
        </w:rPr>
        <w:t>и</w:t>
      </w:r>
      <w:r w:rsidRPr="008F724A">
        <w:rPr>
          <w:b/>
          <w:bCs/>
          <w:sz w:val="28"/>
          <w:szCs w:val="28"/>
        </w:rPr>
        <w:t>пальной программы</w:t>
      </w:r>
    </w:p>
    <w:p w:rsidR="007006DF" w:rsidRPr="008A317E" w:rsidRDefault="007006DF" w:rsidP="008A317E">
      <w:pPr>
        <w:shd w:val="clear" w:color="auto" w:fill="FFFFFF"/>
        <w:jc w:val="center"/>
        <w:rPr>
          <w:sz w:val="16"/>
          <w:szCs w:val="16"/>
        </w:rPr>
      </w:pPr>
    </w:p>
    <w:p w:rsidR="007006DF" w:rsidRPr="008F724A" w:rsidRDefault="007006DF" w:rsidP="008A31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Муниципальная программа направлена на обеспечение выполнения обязательств Администрации Валдайского муниципального района по реал</w:t>
      </w:r>
      <w:r w:rsidRPr="008F724A">
        <w:rPr>
          <w:rFonts w:ascii="Times New Roman" w:hAnsi="Times New Roman" w:cs="Times New Roman"/>
          <w:sz w:val="28"/>
          <w:szCs w:val="28"/>
        </w:rPr>
        <w:t>и</w:t>
      </w:r>
      <w:r w:rsidRPr="008F724A">
        <w:rPr>
          <w:rFonts w:ascii="Times New Roman" w:hAnsi="Times New Roman" w:cs="Times New Roman"/>
          <w:sz w:val="28"/>
          <w:szCs w:val="28"/>
        </w:rPr>
        <w:t>зации права на улучшение жилищных условий граждан, проживающих в ж</w:t>
      </w:r>
      <w:r w:rsidRPr="008F724A">
        <w:rPr>
          <w:rFonts w:ascii="Times New Roman" w:hAnsi="Times New Roman" w:cs="Times New Roman"/>
          <w:sz w:val="28"/>
          <w:szCs w:val="28"/>
        </w:rPr>
        <w:t>и</w:t>
      </w:r>
      <w:r w:rsidRPr="008F724A">
        <w:rPr>
          <w:rFonts w:ascii="Times New Roman" w:hAnsi="Times New Roman" w:cs="Times New Roman"/>
          <w:sz w:val="28"/>
          <w:szCs w:val="28"/>
        </w:rPr>
        <w:t>лых домах, не отвечающих установленным санитарным и техническим требов</w:t>
      </w:r>
      <w:r w:rsidRPr="008F724A">
        <w:rPr>
          <w:rFonts w:ascii="Times New Roman" w:hAnsi="Times New Roman" w:cs="Times New Roman"/>
          <w:sz w:val="28"/>
          <w:szCs w:val="28"/>
        </w:rPr>
        <w:t>а</w:t>
      </w:r>
      <w:r w:rsidRPr="008F724A">
        <w:rPr>
          <w:rFonts w:ascii="Times New Roman" w:hAnsi="Times New Roman" w:cs="Times New Roman"/>
          <w:sz w:val="28"/>
          <w:szCs w:val="28"/>
        </w:rPr>
        <w:t>ниям.</w:t>
      </w:r>
    </w:p>
    <w:p w:rsidR="007006DF" w:rsidRPr="008F724A" w:rsidRDefault="007006DF" w:rsidP="008A31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Такие дома представляют угрозу для жизни граждан, а также ухудш</w:t>
      </w:r>
      <w:r w:rsidRPr="008F724A">
        <w:rPr>
          <w:rFonts w:ascii="Times New Roman" w:hAnsi="Times New Roman" w:cs="Times New Roman"/>
          <w:sz w:val="28"/>
          <w:szCs w:val="28"/>
        </w:rPr>
        <w:t>а</w:t>
      </w:r>
      <w:r w:rsidRPr="008F724A">
        <w:rPr>
          <w:rFonts w:ascii="Times New Roman" w:hAnsi="Times New Roman" w:cs="Times New Roman"/>
          <w:sz w:val="28"/>
          <w:szCs w:val="28"/>
        </w:rPr>
        <w:t>ют внешний облик Валдайского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7B5">
        <w:rPr>
          <w:rFonts w:ascii="Times New Roman" w:hAnsi="Times New Roman" w:cs="Times New Roman"/>
          <w:sz w:val="28"/>
          <w:szCs w:val="28"/>
        </w:rPr>
        <w:t>и Валдайского мун</w:t>
      </w:r>
      <w:r w:rsidRPr="009B77B5">
        <w:rPr>
          <w:rFonts w:ascii="Times New Roman" w:hAnsi="Times New Roman" w:cs="Times New Roman"/>
          <w:sz w:val="28"/>
          <w:szCs w:val="28"/>
        </w:rPr>
        <w:t>и</w:t>
      </w:r>
      <w:r w:rsidRPr="009B77B5">
        <w:rPr>
          <w:rFonts w:ascii="Times New Roman" w:hAnsi="Times New Roman" w:cs="Times New Roman"/>
          <w:sz w:val="28"/>
          <w:szCs w:val="28"/>
        </w:rPr>
        <w:t>ципального района</w:t>
      </w:r>
      <w:r w:rsidRPr="008F724A">
        <w:rPr>
          <w:rFonts w:ascii="Times New Roman" w:hAnsi="Times New Roman" w:cs="Times New Roman"/>
          <w:sz w:val="28"/>
          <w:szCs w:val="28"/>
        </w:rPr>
        <w:t>, сдерживают развитие городской инфраструктуры, понижают инвестиционную привлекательность г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рода.</w:t>
      </w:r>
    </w:p>
    <w:p w:rsidR="007006DF" w:rsidRPr="008F724A" w:rsidRDefault="007006DF" w:rsidP="008A31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Ввиду несоответствия требованиям, предъявляемым к жилым помещ</w:t>
      </w:r>
      <w:r w:rsidRPr="008F724A">
        <w:rPr>
          <w:rFonts w:ascii="Times New Roman" w:hAnsi="Times New Roman" w:cs="Times New Roman"/>
          <w:sz w:val="28"/>
          <w:szCs w:val="28"/>
        </w:rPr>
        <w:t>е</w:t>
      </w:r>
      <w:r w:rsidRPr="008F724A">
        <w:rPr>
          <w:rFonts w:ascii="Times New Roman" w:hAnsi="Times New Roman" w:cs="Times New Roman"/>
          <w:sz w:val="28"/>
          <w:szCs w:val="28"/>
        </w:rPr>
        <w:t>ниям, аварийное жилье не только не обеспечивает комфортное проживание граждан, но и создает угрозу для жизни и здоровья проживающих в нем л</w:t>
      </w:r>
      <w:r w:rsidRPr="008F724A">
        <w:rPr>
          <w:rFonts w:ascii="Times New Roman" w:hAnsi="Times New Roman" w:cs="Times New Roman"/>
          <w:sz w:val="28"/>
          <w:szCs w:val="28"/>
        </w:rPr>
        <w:t>ю</w:t>
      </w:r>
      <w:r w:rsidRPr="008F724A">
        <w:rPr>
          <w:rFonts w:ascii="Times New Roman" w:hAnsi="Times New Roman" w:cs="Times New Roman"/>
          <w:sz w:val="28"/>
          <w:szCs w:val="28"/>
        </w:rPr>
        <w:t>дей. При этом уровень цен на жилые помещения, недостаток бюджетных средств и отсутствие доступного финансово-кредитного механизма не позв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ляют большинству граждан, проживающих в аварийных домах, самосто</w:t>
      </w:r>
      <w:r w:rsidRPr="008F724A">
        <w:rPr>
          <w:rFonts w:ascii="Times New Roman" w:hAnsi="Times New Roman" w:cs="Times New Roman"/>
          <w:sz w:val="28"/>
          <w:szCs w:val="28"/>
        </w:rPr>
        <w:t>я</w:t>
      </w:r>
      <w:r w:rsidRPr="008F724A">
        <w:rPr>
          <w:rFonts w:ascii="Times New Roman" w:hAnsi="Times New Roman" w:cs="Times New Roman"/>
          <w:sz w:val="28"/>
          <w:szCs w:val="28"/>
        </w:rPr>
        <w:t>тельно приобрести или получить на условиях найма жилые помещения удовлетв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рительного качества.</w:t>
      </w:r>
    </w:p>
    <w:p w:rsidR="007006DF" w:rsidRPr="008F724A" w:rsidRDefault="007006DF" w:rsidP="008A31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Муниципальная программа предусматривает поэтапное решение пр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блемы с учетом возможностей бюджета В</w:t>
      </w:r>
      <w:r>
        <w:rPr>
          <w:rFonts w:ascii="Times New Roman" w:hAnsi="Times New Roman" w:cs="Times New Roman"/>
          <w:sz w:val="28"/>
          <w:szCs w:val="28"/>
        </w:rPr>
        <w:t xml:space="preserve">алдайского городского поселения и бюджета </w:t>
      </w:r>
      <w:r w:rsidRPr="009B77B5">
        <w:rPr>
          <w:rFonts w:ascii="Times New Roman" w:hAnsi="Times New Roman" w:cs="Times New Roman"/>
          <w:sz w:val="28"/>
          <w:szCs w:val="28"/>
        </w:rPr>
        <w:t>Валдайского муниципального района</w:t>
      </w:r>
      <w:r w:rsidRPr="008F724A">
        <w:rPr>
          <w:rFonts w:ascii="Times New Roman" w:hAnsi="Times New Roman" w:cs="Times New Roman"/>
          <w:sz w:val="28"/>
          <w:szCs w:val="28"/>
        </w:rPr>
        <w:t xml:space="preserve"> в теч</w:t>
      </w:r>
      <w:r w:rsidRPr="008F724A">
        <w:rPr>
          <w:rFonts w:ascii="Times New Roman" w:hAnsi="Times New Roman" w:cs="Times New Roman"/>
          <w:sz w:val="28"/>
          <w:szCs w:val="28"/>
        </w:rPr>
        <w:t>е</w:t>
      </w:r>
      <w:r w:rsidRPr="008F724A">
        <w:rPr>
          <w:rFonts w:ascii="Times New Roman" w:hAnsi="Times New Roman" w:cs="Times New Roman"/>
          <w:sz w:val="28"/>
          <w:szCs w:val="28"/>
        </w:rPr>
        <w:t xml:space="preserve">ние </w:t>
      </w:r>
      <w:r w:rsidR="008A317E">
        <w:rPr>
          <w:rFonts w:ascii="Times New Roman" w:hAnsi="Times New Roman" w:cs="Times New Roman"/>
          <w:sz w:val="28"/>
          <w:szCs w:val="28"/>
        </w:rPr>
        <w:br/>
      </w:r>
      <w:r w:rsidRPr="008F724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724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724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006DF" w:rsidRPr="008F724A" w:rsidRDefault="007006DF" w:rsidP="008A31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Муниципальная программа направлена на реализацию одного из пр</w:t>
      </w:r>
      <w:r w:rsidRPr="008F724A">
        <w:rPr>
          <w:rFonts w:ascii="Times New Roman" w:hAnsi="Times New Roman" w:cs="Times New Roman"/>
          <w:sz w:val="28"/>
          <w:szCs w:val="28"/>
        </w:rPr>
        <w:t>и</w:t>
      </w:r>
      <w:r w:rsidRPr="008F724A">
        <w:rPr>
          <w:rFonts w:ascii="Times New Roman" w:hAnsi="Times New Roman" w:cs="Times New Roman"/>
          <w:sz w:val="28"/>
          <w:szCs w:val="28"/>
        </w:rPr>
        <w:t xml:space="preserve">оритетных направлений национального проекта </w:t>
      </w:r>
      <w:r w:rsidR="008A317E">
        <w:rPr>
          <w:rFonts w:ascii="Times New Roman" w:hAnsi="Times New Roman" w:cs="Times New Roman"/>
          <w:sz w:val="28"/>
          <w:szCs w:val="28"/>
        </w:rPr>
        <w:t>«</w:t>
      </w:r>
      <w:r w:rsidRPr="008F724A">
        <w:rPr>
          <w:rFonts w:ascii="Times New Roman" w:hAnsi="Times New Roman" w:cs="Times New Roman"/>
          <w:sz w:val="28"/>
          <w:szCs w:val="28"/>
        </w:rPr>
        <w:t>Доступное и комф</w:t>
      </w:r>
      <w:r>
        <w:rPr>
          <w:rFonts w:ascii="Times New Roman" w:hAnsi="Times New Roman" w:cs="Times New Roman"/>
          <w:sz w:val="28"/>
          <w:szCs w:val="28"/>
        </w:rPr>
        <w:t>ортное жилье - гражданам России</w:t>
      </w:r>
      <w:r w:rsidR="008A317E">
        <w:rPr>
          <w:rFonts w:ascii="Times New Roman" w:hAnsi="Times New Roman" w:cs="Times New Roman"/>
          <w:sz w:val="28"/>
          <w:szCs w:val="28"/>
        </w:rPr>
        <w:t>»</w:t>
      </w:r>
      <w:r w:rsidRPr="008F724A">
        <w:rPr>
          <w:rFonts w:ascii="Times New Roman" w:hAnsi="Times New Roman" w:cs="Times New Roman"/>
          <w:sz w:val="28"/>
          <w:szCs w:val="28"/>
        </w:rPr>
        <w:t>.</w:t>
      </w:r>
    </w:p>
    <w:p w:rsidR="007006DF" w:rsidRPr="008F724A" w:rsidRDefault="007006DF" w:rsidP="008A31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Приоритеты государственной политики в указанной сфере сформир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ваны с учетом целей и задач, представленных в следующих стратегических док</w:t>
      </w:r>
      <w:r w:rsidRPr="008F724A">
        <w:rPr>
          <w:rFonts w:ascii="Times New Roman" w:hAnsi="Times New Roman" w:cs="Times New Roman"/>
          <w:sz w:val="28"/>
          <w:szCs w:val="28"/>
        </w:rPr>
        <w:t>у</w:t>
      </w:r>
      <w:r w:rsidRPr="008F724A">
        <w:rPr>
          <w:rFonts w:ascii="Times New Roman" w:hAnsi="Times New Roman" w:cs="Times New Roman"/>
          <w:sz w:val="28"/>
          <w:szCs w:val="28"/>
        </w:rPr>
        <w:t>ментах:</w:t>
      </w:r>
    </w:p>
    <w:p w:rsidR="007006DF" w:rsidRPr="008F724A" w:rsidRDefault="007006DF" w:rsidP="008A31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 w:tooltip="Федеральный закон от 21.07.2007 N 185-ФЗ (ред. от 21.07.2014) &quot;О Фонде содействия реформированию жилищно-коммунального хозяйства&quot;{КонсультантПлюс}" w:history="1">
        <w:r w:rsidRPr="008F724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F724A">
        <w:rPr>
          <w:rFonts w:ascii="Times New Roman" w:hAnsi="Times New Roman" w:cs="Times New Roman"/>
          <w:sz w:val="28"/>
          <w:szCs w:val="28"/>
        </w:rPr>
        <w:t xml:space="preserve"> от 21 июля </w:t>
      </w:r>
      <w:smartTag w:uri="urn:schemas-microsoft-com:office:smarttags" w:element="metricconverter">
        <w:smartTagPr>
          <w:attr w:name="ProductID" w:val="2007 г"/>
        </w:smartTagPr>
        <w:r w:rsidRPr="008F724A">
          <w:rPr>
            <w:rFonts w:ascii="Times New Roman" w:hAnsi="Times New Roman" w:cs="Times New Roman"/>
            <w:sz w:val="28"/>
            <w:szCs w:val="28"/>
          </w:rPr>
          <w:t>2007 года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 185-ФЗ </w:t>
      </w:r>
      <w:r w:rsidR="008A317E">
        <w:rPr>
          <w:rFonts w:ascii="Times New Roman" w:hAnsi="Times New Roman" w:cs="Times New Roman"/>
          <w:sz w:val="28"/>
          <w:szCs w:val="28"/>
        </w:rPr>
        <w:t>«</w:t>
      </w:r>
      <w:r w:rsidRPr="008F724A">
        <w:rPr>
          <w:rFonts w:ascii="Times New Roman" w:hAnsi="Times New Roman" w:cs="Times New Roman"/>
          <w:sz w:val="28"/>
          <w:szCs w:val="28"/>
        </w:rPr>
        <w:t>О Фонде содейс</w:t>
      </w:r>
      <w:r w:rsidRPr="008F724A">
        <w:rPr>
          <w:rFonts w:ascii="Times New Roman" w:hAnsi="Times New Roman" w:cs="Times New Roman"/>
          <w:sz w:val="28"/>
          <w:szCs w:val="28"/>
        </w:rPr>
        <w:t>т</w:t>
      </w:r>
      <w:r w:rsidRPr="008F724A">
        <w:rPr>
          <w:rFonts w:ascii="Times New Roman" w:hAnsi="Times New Roman" w:cs="Times New Roman"/>
          <w:sz w:val="28"/>
          <w:szCs w:val="28"/>
        </w:rPr>
        <w:t xml:space="preserve">вия реформированию </w:t>
      </w:r>
      <w:r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8A317E">
        <w:rPr>
          <w:rFonts w:ascii="Times New Roman" w:hAnsi="Times New Roman" w:cs="Times New Roman"/>
          <w:sz w:val="28"/>
          <w:szCs w:val="28"/>
        </w:rPr>
        <w:t>»</w:t>
      </w:r>
      <w:r w:rsidRPr="008F724A">
        <w:rPr>
          <w:rFonts w:ascii="Times New Roman" w:hAnsi="Times New Roman" w:cs="Times New Roman"/>
          <w:sz w:val="28"/>
          <w:szCs w:val="28"/>
        </w:rPr>
        <w:t>;</w:t>
      </w:r>
    </w:p>
    <w:p w:rsidR="007006DF" w:rsidRDefault="007006DF" w:rsidP="008A31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Основной целью муниципальной программы является поэтапная ли</w:t>
      </w:r>
      <w:r w:rsidRPr="008F724A">
        <w:rPr>
          <w:rFonts w:ascii="Times New Roman" w:hAnsi="Times New Roman" w:cs="Times New Roman"/>
          <w:sz w:val="28"/>
          <w:szCs w:val="28"/>
        </w:rPr>
        <w:t>к</w:t>
      </w:r>
      <w:r w:rsidRPr="008F724A">
        <w:rPr>
          <w:rFonts w:ascii="Times New Roman" w:hAnsi="Times New Roman" w:cs="Times New Roman"/>
          <w:sz w:val="28"/>
          <w:szCs w:val="28"/>
        </w:rPr>
        <w:t>видация аварийного жилищного фонда и переселение граждан из аварийных мног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квартирных домов и домов блокированной застройки, признанных в установленном порядке аварийными и подлежащими сносу или реконстру</w:t>
      </w:r>
      <w:r w:rsidRPr="008F724A">
        <w:rPr>
          <w:rFonts w:ascii="Times New Roman" w:hAnsi="Times New Roman" w:cs="Times New Roman"/>
          <w:sz w:val="28"/>
          <w:szCs w:val="28"/>
        </w:rPr>
        <w:t>к</w:t>
      </w:r>
      <w:r w:rsidRPr="008F724A">
        <w:rPr>
          <w:rFonts w:ascii="Times New Roman" w:hAnsi="Times New Roman" w:cs="Times New Roman"/>
          <w:sz w:val="28"/>
          <w:szCs w:val="28"/>
        </w:rPr>
        <w:t>ции, в отношении которых планируется переселение граждан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724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724A">
        <w:rPr>
          <w:rFonts w:ascii="Times New Roman" w:hAnsi="Times New Roman" w:cs="Times New Roman"/>
          <w:sz w:val="28"/>
          <w:szCs w:val="28"/>
        </w:rPr>
        <w:t xml:space="preserve"> г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ду.</w:t>
      </w:r>
    </w:p>
    <w:p w:rsidR="007006DF" w:rsidRPr="008F724A" w:rsidRDefault="007006DF" w:rsidP="008A31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Достижение указанной цели будет осуществляться путем реализации обязательств п</w:t>
      </w:r>
      <w:r w:rsidRPr="008F724A">
        <w:rPr>
          <w:rFonts w:ascii="Times New Roman" w:hAnsi="Times New Roman" w:cs="Times New Roman"/>
          <w:sz w:val="28"/>
          <w:szCs w:val="28"/>
        </w:rPr>
        <w:t>е</w:t>
      </w:r>
      <w:r w:rsidRPr="008F724A">
        <w:rPr>
          <w:rFonts w:ascii="Times New Roman" w:hAnsi="Times New Roman" w:cs="Times New Roman"/>
          <w:sz w:val="28"/>
          <w:szCs w:val="28"/>
        </w:rPr>
        <w:t>ред гражданами, проживающими в аварийных домах.</w:t>
      </w:r>
    </w:p>
    <w:p w:rsidR="007006DF" w:rsidRPr="008F724A" w:rsidRDefault="007006DF" w:rsidP="008A31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Переселение граждан из </w:t>
      </w:r>
      <w:r w:rsidRPr="008F724A">
        <w:rPr>
          <w:rFonts w:ascii="Times New Roman" w:hAnsi="Times New Roman" w:cs="Times New Roman"/>
          <w:sz w:val="28"/>
          <w:szCs w:val="28"/>
        </w:rPr>
        <w:t>аварийных домов, осуществляется путем пр</w:t>
      </w:r>
      <w:r w:rsidRPr="008F724A">
        <w:rPr>
          <w:rFonts w:ascii="Times New Roman" w:hAnsi="Times New Roman" w:cs="Times New Roman"/>
          <w:sz w:val="28"/>
          <w:szCs w:val="28"/>
        </w:rPr>
        <w:t>и</w:t>
      </w:r>
      <w:r w:rsidRPr="008F724A">
        <w:rPr>
          <w:rFonts w:ascii="Times New Roman" w:hAnsi="Times New Roman" w:cs="Times New Roman"/>
          <w:sz w:val="28"/>
          <w:szCs w:val="28"/>
        </w:rPr>
        <w:t>обретения жилых помещений на первичном и вторичном рынках жилья Ва</w:t>
      </w:r>
      <w:r w:rsidRPr="008F724A">
        <w:rPr>
          <w:rFonts w:ascii="Times New Roman" w:hAnsi="Times New Roman" w:cs="Times New Roman"/>
          <w:sz w:val="28"/>
          <w:szCs w:val="28"/>
        </w:rPr>
        <w:t>л</w:t>
      </w:r>
      <w:r w:rsidRPr="008F724A">
        <w:rPr>
          <w:rFonts w:ascii="Times New Roman" w:hAnsi="Times New Roman" w:cs="Times New Roman"/>
          <w:sz w:val="28"/>
          <w:szCs w:val="28"/>
        </w:rPr>
        <w:t>дайского 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B77B5">
        <w:rPr>
          <w:rFonts w:ascii="Times New Roman" w:hAnsi="Times New Roman" w:cs="Times New Roman"/>
          <w:sz w:val="28"/>
          <w:szCs w:val="28"/>
        </w:rPr>
        <w:t>Валдайского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724A">
        <w:rPr>
          <w:rFonts w:ascii="Times New Roman" w:hAnsi="Times New Roman" w:cs="Times New Roman"/>
          <w:sz w:val="28"/>
          <w:szCs w:val="28"/>
        </w:rPr>
        <w:t xml:space="preserve"> а также путем строительства жилых домов в соответствии с требованиями жилищн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го законодательства.</w:t>
      </w:r>
      <w:proofErr w:type="gramEnd"/>
    </w:p>
    <w:p w:rsidR="007006DF" w:rsidRPr="008F724A" w:rsidRDefault="007006DF" w:rsidP="008A31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Жилые помещения, предоставляемые гражданам, проживающим в ав</w:t>
      </w:r>
      <w:r w:rsidRPr="008F724A">
        <w:rPr>
          <w:rFonts w:ascii="Times New Roman" w:hAnsi="Times New Roman" w:cs="Times New Roman"/>
          <w:sz w:val="28"/>
          <w:szCs w:val="28"/>
        </w:rPr>
        <w:t>а</w:t>
      </w:r>
      <w:r w:rsidRPr="008F724A">
        <w:rPr>
          <w:rFonts w:ascii="Times New Roman" w:hAnsi="Times New Roman" w:cs="Times New Roman"/>
          <w:sz w:val="28"/>
          <w:szCs w:val="28"/>
        </w:rPr>
        <w:t>рийных домах, должны быть благоустроены применительно к условиям Ва</w:t>
      </w:r>
      <w:r w:rsidRPr="008F724A">
        <w:rPr>
          <w:rFonts w:ascii="Times New Roman" w:hAnsi="Times New Roman" w:cs="Times New Roman"/>
          <w:sz w:val="28"/>
          <w:szCs w:val="28"/>
        </w:rPr>
        <w:t>л</w:t>
      </w:r>
      <w:r w:rsidRPr="008F724A">
        <w:rPr>
          <w:rFonts w:ascii="Times New Roman" w:hAnsi="Times New Roman" w:cs="Times New Roman"/>
          <w:sz w:val="28"/>
          <w:szCs w:val="28"/>
        </w:rPr>
        <w:t>дайского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B77B5">
        <w:rPr>
          <w:rFonts w:ascii="Times New Roman" w:hAnsi="Times New Roman" w:cs="Times New Roman"/>
          <w:sz w:val="28"/>
          <w:szCs w:val="28"/>
        </w:rPr>
        <w:t>Валдайского муниципального района</w:t>
      </w:r>
      <w:r w:rsidRPr="008F724A">
        <w:rPr>
          <w:rFonts w:ascii="Times New Roman" w:hAnsi="Times New Roman" w:cs="Times New Roman"/>
          <w:sz w:val="28"/>
          <w:szCs w:val="28"/>
        </w:rPr>
        <w:t xml:space="preserve">, равнозначны по общей </w:t>
      </w:r>
      <w:proofErr w:type="gramStart"/>
      <w:r w:rsidRPr="008F724A">
        <w:rPr>
          <w:rFonts w:ascii="Times New Roman" w:hAnsi="Times New Roman" w:cs="Times New Roman"/>
          <w:sz w:val="28"/>
          <w:szCs w:val="28"/>
        </w:rPr>
        <w:t>площади</w:t>
      </w:r>
      <w:proofErr w:type="gramEnd"/>
      <w:r w:rsidRPr="008F724A">
        <w:rPr>
          <w:rFonts w:ascii="Times New Roman" w:hAnsi="Times New Roman" w:cs="Times New Roman"/>
          <w:sz w:val="28"/>
          <w:szCs w:val="28"/>
        </w:rPr>
        <w:t xml:space="preserve"> ранее занимаемым жилым помещениям, отвечать установленным требованиям и находиться в гр</w:t>
      </w:r>
      <w:r w:rsidRPr="008F724A">
        <w:rPr>
          <w:rFonts w:ascii="Times New Roman" w:hAnsi="Times New Roman" w:cs="Times New Roman"/>
          <w:sz w:val="28"/>
          <w:szCs w:val="28"/>
        </w:rPr>
        <w:t>а</w:t>
      </w:r>
      <w:r w:rsidRPr="008F724A">
        <w:rPr>
          <w:rFonts w:ascii="Times New Roman" w:hAnsi="Times New Roman" w:cs="Times New Roman"/>
          <w:sz w:val="28"/>
          <w:szCs w:val="28"/>
        </w:rPr>
        <w:t>ницах поселения.</w:t>
      </w:r>
    </w:p>
    <w:p w:rsidR="007006DF" w:rsidRPr="008F724A" w:rsidRDefault="007006DF" w:rsidP="008A31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Предоставление гражданину, являющемуся нанимателем жилого помещения, другого благоустроенного жилого помещения по договору соц</w:t>
      </w:r>
      <w:r w:rsidRPr="008F724A">
        <w:rPr>
          <w:rFonts w:ascii="Times New Roman" w:hAnsi="Times New Roman" w:cs="Times New Roman"/>
          <w:sz w:val="28"/>
          <w:szCs w:val="28"/>
        </w:rPr>
        <w:t>и</w:t>
      </w:r>
      <w:r w:rsidRPr="008F724A">
        <w:rPr>
          <w:rFonts w:ascii="Times New Roman" w:hAnsi="Times New Roman" w:cs="Times New Roman"/>
          <w:sz w:val="28"/>
          <w:szCs w:val="28"/>
        </w:rPr>
        <w:t>ального найма в связи с переселением из аварийного жилищного фонда ос</w:t>
      </w:r>
      <w:r w:rsidRPr="008F724A">
        <w:rPr>
          <w:rFonts w:ascii="Times New Roman" w:hAnsi="Times New Roman" w:cs="Times New Roman"/>
          <w:sz w:val="28"/>
          <w:szCs w:val="28"/>
        </w:rPr>
        <w:t>у</w:t>
      </w:r>
      <w:r w:rsidRPr="008F724A">
        <w:rPr>
          <w:rFonts w:ascii="Times New Roman" w:hAnsi="Times New Roman" w:cs="Times New Roman"/>
          <w:sz w:val="28"/>
          <w:szCs w:val="28"/>
        </w:rPr>
        <w:t xml:space="preserve">ществляется в соответствии со </w:t>
      </w:r>
      <w:hyperlink r:id="rId12" w:tooltip="&quot;Жилищный кодекс Российской Федерации&quot; от 29.12.2004 N 188-ФЗ (ред. от 21.07.2014) (с изм. и доп., вступ. в силу с 01.09.2014){КонсультантПлюс}" w:history="1">
        <w:r w:rsidRPr="008F724A">
          <w:rPr>
            <w:rFonts w:ascii="Times New Roman" w:hAnsi="Times New Roman" w:cs="Times New Roman"/>
            <w:color w:val="000000"/>
            <w:sz w:val="28"/>
            <w:szCs w:val="28"/>
          </w:rPr>
          <w:t>статьей 89</w:t>
        </w:r>
      </w:hyperlink>
      <w:r w:rsidRPr="008F724A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7006DF" w:rsidRPr="008F724A" w:rsidRDefault="007006DF" w:rsidP="008A31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Переселение граждан, являющихся собственниками жилых помещений в жилых домах, признанных аварийными и подлежащими сносу, осущест</w:t>
      </w:r>
      <w:r w:rsidRPr="008F724A">
        <w:rPr>
          <w:rFonts w:ascii="Times New Roman" w:hAnsi="Times New Roman" w:cs="Times New Roman"/>
          <w:sz w:val="28"/>
          <w:szCs w:val="28"/>
        </w:rPr>
        <w:t>в</w:t>
      </w:r>
      <w:r w:rsidRPr="008F724A">
        <w:rPr>
          <w:rFonts w:ascii="Times New Roman" w:hAnsi="Times New Roman" w:cs="Times New Roman"/>
          <w:sz w:val="28"/>
          <w:szCs w:val="28"/>
        </w:rPr>
        <w:t xml:space="preserve">ляется в соответствии со </w:t>
      </w:r>
      <w:hyperlink r:id="rId13" w:tooltip="&quot;Жилищный кодекс Российской Федерации&quot; от 29.12.2004 N 188-ФЗ (ред. от 21.07.2014) (с изм. и доп., вступ. в силу с 01.09.2014){КонсультантПлюс}" w:history="1">
        <w:r w:rsidRPr="008F724A">
          <w:rPr>
            <w:rFonts w:ascii="Times New Roman" w:hAnsi="Times New Roman" w:cs="Times New Roman"/>
            <w:color w:val="000000"/>
            <w:sz w:val="28"/>
            <w:szCs w:val="28"/>
          </w:rPr>
          <w:t>статьей 32</w:t>
        </w:r>
      </w:hyperlink>
      <w:r w:rsidRPr="008F724A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</w:t>
      </w:r>
      <w:r w:rsidRPr="008F724A">
        <w:rPr>
          <w:rFonts w:ascii="Times New Roman" w:hAnsi="Times New Roman" w:cs="Times New Roman"/>
          <w:sz w:val="28"/>
          <w:szCs w:val="28"/>
        </w:rPr>
        <w:t>а</w:t>
      </w:r>
      <w:r w:rsidRPr="008F724A">
        <w:rPr>
          <w:rFonts w:ascii="Times New Roman" w:hAnsi="Times New Roman" w:cs="Times New Roman"/>
          <w:sz w:val="28"/>
          <w:szCs w:val="28"/>
        </w:rPr>
        <w:t>ции.</w:t>
      </w:r>
    </w:p>
    <w:p w:rsidR="007006DF" w:rsidRPr="008F724A" w:rsidRDefault="007006DF" w:rsidP="008A31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Ресурсы для решения проблем переселения граждан из аварийного жилищного фо</w:t>
      </w:r>
      <w:r>
        <w:rPr>
          <w:rFonts w:ascii="Times New Roman" w:hAnsi="Times New Roman" w:cs="Times New Roman"/>
          <w:sz w:val="28"/>
          <w:szCs w:val="28"/>
        </w:rPr>
        <w:t>нда формируются за счет средств</w:t>
      </w:r>
      <w:r w:rsidRPr="008F724A">
        <w:rPr>
          <w:rFonts w:ascii="Times New Roman" w:hAnsi="Times New Roman" w:cs="Times New Roman"/>
          <w:sz w:val="28"/>
          <w:szCs w:val="28"/>
        </w:rPr>
        <w:t xml:space="preserve"> бюджета Валдайского горо</w:t>
      </w:r>
      <w:r w:rsidRPr="008F724A">
        <w:rPr>
          <w:rFonts w:ascii="Times New Roman" w:hAnsi="Times New Roman" w:cs="Times New Roman"/>
          <w:sz w:val="28"/>
          <w:szCs w:val="28"/>
        </w:rPr>
        <w:t>д</w:t>
      </w:r>
      <w:r w:rsidRPr="008F724A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и бюджета </w:t>
      </w:r>
      <w:r w:rsidRPr="009B77B5">
        <w:rPr>
          <w:rFonts w:ascii="Times New Roman" w:hAnsi="Times New Roman" w:cs="Times New Roman"/>
          <w:sz w:val="28"/>
          <w:szCs w:val="28"/>
        </w:rPr>
        <w:t>Валдайского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724A">
        <w:rPr>
          <w:rFonts w:ascii="Times New Roman" w:hAnsi="Times New Roman" w:cs="Times New Roman"/>
          <w:sz w:val="28"/>
          <w:szCs w:val="28"/>
        </w:rPr>
        <w:t xml:space="preserve"> напра</w:t>
      </w:r>
      <w:r w:rsidRPr="008F724A">
        <w:rPr>
          <w:rFonts w:ascii="Times New Roman" w:hAnsi="Times New Roman" w:cs="Times New Roman"/>
          <w:sz w:val="28"/>
          <w:szCs w:val="28"/>
        </w:rPr>
        <w:t>в</w:t>
      </w:r>
      <w:r w:rsidRPr="008F724A">
        <w:rPr>
          <w:rFonts w:ascii="Times New Roman" w:hAnsi="Times New Roman" w:cs="Times New Roman"/>
          <w:sz w:val="28"/>
          <w:szCs w:val="28"/>
        </w:rPr>
        <w:t>ленных на приобретение жилых помещений на первичном и вторичном рынках ж</w:t>
      </w:r>
      <w:r w:rsidRPr="008F724A">
        <w:rPr>
          <w:rFonts w:ascii="Times New Roman" w:hAnsi="Times New Roman" w:cs="Times New Roman"/>
          <w:sz w:val="28"/>
          <w:szCs w:val="28"/>
        </w:rPr>
        <w:t>и</w:t>
      </w:r>
      <w:r w:rsidRPr="008F724A">
        <w:rPr>
          <w:rFonts w:ascii="Times New Roman" w:hAnsi="Times New Roman" w:cs="Times New Roman"/>
          <w:sz w:val="28"/>
          <w:szCs w:val="28"/>
        </w:rPr>
        <w:t>лья.</w:t>
      </w:r>
    </w:p>
    <w:p w:rsidR="007006DF" w:rsidRPr="008F724A" w:rsidRDefault="007006DF" w:rsidP="008A31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Юридические вопросы переселения граждан из аварийного жилищного фонда решаются в рамках жилищного законодательства Российской Федер</w:t>
      </w:r>
      <w:r w:rsidRPr="008F724A">
        <w:rPr>
          <w:rFonts w:ascii="Times New Roman" w:hAnsi="Times New Roman" w:cs="Times New Roman"/>
          <w:sz w:val="28"/>
          <w:szCs w:val="28"/>
        </w:rPr>
        <w:t>а</w:t>
      </w:r>
      <w:r w:rsidRPr="008F724A">
        <w:rPr>
          <w:rFonts w:ascii="Times New Roman" w:hAnsi="Times New Roman" w:cs="Times New Roman"/>
          <w:sz w:val="28"/>
          <w:szCs w:val="28"/>
        </w:rPr>
        <w:t>ции.</w:t>
      </w:r>
    </w:p>
    <w:p w:rsidR="007006DF" w:rsidRPr="008A317E" w:rsidRDefault="007006DF" w:rsidP="000E2C66">
      <w:pPr>
        <w:ind w:firstLine="709"/>
        <w:rPr>
          <w:sz w:val="16"/>
          <w:szCs w:val="16"/>
        </w:rPr>
      </w:pPr>
    </w:p>
    <w:p w:rsidR="007006DF" w:rsidRDefault="007006DF" w:rsidP="00216A66">
      <w:pPr>
        <w:shd w:val="clear" w:color="auto" w:fill="FFFFFF"/>
        <w:spacing w:line="240" w:lineRule="exact"/>
        <w:ind w:right="516"/>
        <w:jc w:val="center"/>
        <w:rPr>
          <w:b/>
          <w:bCs/>
          <w:spacing w:val="-2"/>
          <w:sz w:val="28"/>
          <w:szCs w:val="28"/>
        </w:rPr>
      </w:pPr>
      <w:r w:rsidRPr="008F724A">
        <w:rPr>
          <w:b/>
          <w:bCs/>
          <w:spacing w:val="-2"/>
          <w:sz w:val="28"/>
          <w:szCs w:val="28"/>
        </w:rPr>
        <w:t xml:space="preserve">Основные показатели и анализ </w:t>
      </w:r>
      <w:proofErr w:type="gramStart"/>
      <w:r w:rsidRPr="008F724A">
        <w:rPr>
          <w:b/>
          <w:bCs/>
          <w:spacing w:val="-2"/>
          <w:sz w:val="28"/>
          <w:szCs w:val="28"/>
        </w:rPr>
        <w:t>социальных</w:t>
      </w:r>
      <w:proofErr w:type="gramEnd"/>
      <w:r w:rsidRPr="008F724A">
        <w:rPr>
          <w:b/>
          <w:bCs/>
          <w:spacing w:val="-2"/>
          <w:sz w:val="28"/>
          <w:szCs w:val="28"/>
        </w:rPr>
        <w:t xml:space="preserve">, </w:t>
      </w:r>
    </w:p>
    <w:p w:rsidR="008A317E" w:rsidRDefault="007006DF" w:rsidP="00216A66">
      <w:pPr>
        <w:shd w:val="clear" w:color="auto" w:fill="FFFFFF"/>
        <w:spacing w:line="240" w:lineRule="exact"/>
        <w:ind w:right="516"/>
        <w:jc w:val="center"/>
        <w:rPr>
          <w:b/>
          <w:bCs/>
          <w:sz w:val="28"/>
          <w:szCs w:val="28"/>
        </w:rPr>
      </w:pPr>
      <w:r w:rsidRPr="008F724A">
        <w:rPr>
          <w:b/>
          <w:bCs/>
          <w:spacing w:val="-2"/>
          <w:sz w:val="28"/>
          <w:szCs w:val="28"/>
        </w:rPr>
        <w:t>финансово-</w:t>
      </w:r>
      <w:r w:rsidRPr="008F724A">
        <w:rPr>
          <w:b/>
          <w:bCs/>
          <w:sz w:val="28"/>
          <w:szCs w:val="28"/>
        </w:rPr>
        <w:t xml:space="preserve">экономических и прочих рисков </w:t>
      </w:r>
    </w:p>
    <w:p w:rsidR="007006DF" w:rsidRPr="008F724A" w:rsidRDefault="007006DF" w:rsidP="00216A66">
      <w:pPr>
        <w:shd w:val="clear" w:color="auto" w:fill="FFFFFF"/>
        <w:spacing w:line="240" w:lineRule="exact"/>
        <w:ind w:right="516"/>
        <w:jc w:val="center"/>
        <w:rPr>
          <w:b/>
          <w:bCs/>
          <w:sz w:val="28"/>
          <w:szCs w:val="28"/>
        </w:rPr>
      </w:pPr>
      <w:r w:rsidRPr="008F724A">
        <w:rPr>
          <w:b/>
          <w:bCs/>
          <w:sz w:val="28"/>
          <w:szCs w:val="28"/>
        </w:rPr>
        <w:t>реализации муниц</w:t>
      </w:r>
      <w:r w:rsidRPr="008F724A">
        <w:rPr>
          <w:b/>
          <w:bCs/>
          <w:sz w:val="28"/>
          <w:szCs w:val="28"/>
        </w:rPr>
        <w:t>и</w:t>
      </w:r>
      <w:r w:rsidRPr="008F724A">
        <w:rPr>
          <w:b/>
          <w:bCs/>
          <w:sz w:val="28"/>
          <w:szCs w:val="28"/>
        </w:rPr>
        <w:t>пальной программы</w:t>
      </w:r>
    </w:p>
    <w:p w:rsidR="008A317E" w:rsidRPr="008A317E" w:rsidRDefault="008A317E" w:rsidP="00216A6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006DF" w:rsidRPr="008F724A" w:rsidRDefault="007006DF" w:rsidP="008A31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Применение программно-целевого метода сопряжено со следующими во</w:t>
      </w:r>
      <w:r w:rsidRPr="008F724A">
        <w:rPr>
          <w:rFonts w:ascii="Times New Roman" w:hAnsi="Times New Roman" w:cs="Times New Roman"/>
          <w:sz w:val="28"/>
          <w:szCs w:val="28"/>
        </w:rPr>
        <w:t>з</w:t>
      </w:r>
      <w:r w:rsidRPr="008F724A">
        <w:rPr>
          <w:rFonts w:ascii="Times New Roman" w:hAnsi="Times New Roman" w:cs="Times New Roman"/>
          <w:sz w:val="28"/>
          <w:szCs w:val="28"/>
        </w:rPr>
        <w:t>можными рисками в достижении планируемых результатов:</w:t>
      </w:r>
    </w:p>
    <w:p w:rsidR="007006DF" w:rsidRPr="008F724A" w:rsidRDefault="007006DF" w:rsidP="008A31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Финансово-экономические риски:</w:t>
      </w:r>
    </w:p>
    <w:p w:rsidR="007006DF" w:rsidRPr="008F724A" w:rsidRDefault="007006DF" w:rsidP="008A31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риск неполного финансирования мероприятий муниципальной пр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граммы</w:t>
      </w:r>
      <w:r w:rsidRPr="008A317E">
        <w:rPr>
          <w:rFonts w:ascii="Times New Roman" w:hAnsi="Times New Roman" w:cs="Times New Roman"/>
          <w:sz w:val="18"/>
        </w:rPr>
        <w:t xml:space="preserve"> </w:t>
      </w:r>
      <w:r w:rsidRPr="008F724A">
        <w:rPr>
          <w:rFonts w:ascii="Times New Roman" w:hAnsi="Times New Roman" w:cs="Times New Roman"/>
          <w:sz w:val="28"/>
          <w:szCs w:val="28"/>
        </w:rPr>
        <w:t>из</w:t>
      </w:r>
      <w:r w:rsidRPr="008A317E">
        <w:rPr>
          <w:rFonts w:ascii="Times New Roman" w:hAnsi="Times New Roman" w:cs="Times New Roman"/>
          <w:sz w:val="18"/>
          <w:szCs w:val="28"/>
        </w:rPr>
        <w:t xml:space="preserve"> </w:t>
      </w:r>
      <w:r w:rsidRPr="008F724A">
        <w:rPr>
          <w:rFonts w:ascii="Times New Roman" w:hAnsi="Times New Roman" w:cs="Times New Roman"/>
          <w:sz w:val="28"/>
          <w:szCs w:val="28"/>
        </w:rPr>
        <w:t>средств</w:t>
      </w:r>
      <w:r w:rsidRPr="008A317E">
        <w:rPr>
          <w:rFonts w:ascii="Times New Roman" w:hAnsi="Times New Roman" w:cs="Times New Roman"/>
          <w:szCs w:val="28"/>
        </w:rPr>
        <w:t xml:space="preserve"> </w:t>
      </w:r>
      <w:r w:rsidRPr="008F724A">
        <w:rPr>
          <w:rFonts w:ascii="Times New Roman" w:hAnsi="Times New Roman" w:cs="Times New Roman"/>
          <w:sz w:val="28"/>
          <w:szCs w:val="28"/>
        </w:rPr>
        <w:t>муниципального,</w:t>
      </w:r>
      <w:r w:rsidRPr="008A317E">
        <w:rPr>
          <w:rFonts w:ascii="Times New Roman" w:hAnsi="Times New Roman" w:cs="Times New Roman"/>
          <w:szCs w:val="28"/>
        </w:rPr>
        <w:t xml:space="preserve"> </w:t>
      </w:r>
      <w:r w:rsidRPr="008F724A">
        <w:rPr>
          <w:rFonts w:ascii="Times New Roman" w:hAnsi="Times New Roman" w:cs="Times New Roman"/>
          <w:sz w:val="28"/>
          <w:szCs w:val="28"/>
        </w:rPr>
        <w:t>областного</w:t>
      </w:r>
      <w:r w:rsidRPr="008A317E">
        <w:rPr>
          <w:rFonts w:ascii="Times New Roman" w:hAnsi="Times New Roman" w:cs="Times New Roman"/>
          <w:szCs w:val="28"/>
        </w:rPr>
        <w:t xml:space="preserve"> </w:t>
      </w:r>
      <w:r w:rsidRPr="008F724A">
        <w:rPr>
          <w:rFonts w:ascii="Times New Roman" w:hAnsi="Times New Roman" w:cs="Times New Roman"/>
          <w:sz w:val="28"/>
          <w:szCs w:val="28"/>
        </w:rPr>
        <w:t>и</w:t>
      </w:r>
      <w:r w:rsidRPr="008A317E">
        <w:rPr>
          <w:rFonts w:ascii="Times New Roman" w:hAnsi="Times New Roman" w:cs="Times New Roman"/>
          <w:szCs w:val="28"/>
        </w:rPr>
        <w:t xml:space="preserve"> </w:t>
      </w:r>
      <w:r w:rsidRPr="008F724A">
        <w:rPr>
          <w:rFonts w:ascii="Times New Roman" w:hAnsi="Times New Roman" w:cs="Times New Roman"/>
          <w:sz w:val="28"/>
          <w:szCs w:val="28"/>
        </w:rPr>
        <w:t>федерального</w:t>
      </w:r>
      <w:r w:rsidRPr="008A317E">
        <w:rPr>
          <w:rFonts w:ascii="Times New Roman" w:hAnsi="Times New Roman" w:cs="Times New Roman"/>
          <w:sz w:val="18"/>
          <w:szCs w:val="28"/>
        </w:rPr>
        <w:t xml:space="preserve"> </w:t>
      </w:r>
      <w:r w:rsidRPr="008F724A">
        <w:rPr>
          <w:rFonts w:ascii="Times New Roman" w:hAnsi="Times New Roman" w:cs="Times New Roman"/>
          <w:sz w:val="28"/>
          <w:szCs w:val="28"/>
        </w:rPr>
        <w:t>бюджетов;</w:t>
      </w:r>
    </w:p>
    <w:p w:rsidR="007006DF" w:rsidRPr="008F724A" w:rsidRDefault="007006DF" w:rsidP="008A31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риск снижения темпов экономического роста, ускорения инфляции, ухудш</w:t>
      </w:r>
      <w:r w:rsidRPr="008F724A">
        <w:rPr>
          <w:rFonts w:ascii="Times New Roman" w:hAnsi="Times New Roman" w:cs="Times New Roman"/>
          <w:sz w:val="28"/>
          <w:szCs w:val="28"/>
        </w:rPr>
        <w:t>е</w:t>
      </w:r>
      <w:r w:rsidRPr="008F724A">
        <w:rPr>
          <w:rFonts w:ascii="Times New Roman" w:hAnsi="Times New Roman" w:cs="Times New Roman"/>
          <w:sz w:val="28"/>
          <w:szCs w:val="28"/>
        </w:rPr>
        <w:t>ния внутренней и внешней конъюнктуры.</w:t>
      </w:r>
    </w:p>
    <w:p w:rsidR="007006DF" w:rsidRPr="008F724A" w:rsidRDefault="007006DF" w:rsidP="008A31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Финансово-экономические риски являются наиболее сложными в структуре рисков реализации муниципальной программы. Для предотвращения или минимизации негати</w:t>
      </w:r>
      <w:r w:rsidRPr="008F724A">
        <w:rPr>
          <w:rFonts w:ascii="Times New Roman" w:hAnsi="Times New Roman" w:cs="Times New Roman"/>
          <w:sz w:val="28"/>
          <w:szCs w:val="28"/>
        </w:rPr>
        <w:t>в</w:t>
      </w:r>
      <w:r w:rsidRPr="008F724A">
        <w:rPr>
          <w:rFonts w:ascii="Times New Roman" w:hAnsi="Times New Roman" w:cs="Times New Roman"/>
          <w:sz w:val="28"/>
          <w:szCs w:val="28"/>
        </w:rPr>
        <w:t>ного влияния указанных рисков на результаты реализации муниципальной программы предполагается проводить комплек</w:t>
      </w:r>
      <w:r w:rsidRPr="008F724A">
        <w:rPr>
          <w:rFonts w:ascii="Times New Roman" w:hAnsi="Times New Roman" w:cs="Times New Roman"/>
          <w:sz w:val="28"/>
          <w:szCs w:val="28"/>
        </w:rPr>
        <w:t>с</w:t>
      </w:r>
      <w:r w:rsidRPr="008F724A">
        <w:rPr>
          <w:rFonts w:ascii="Times New Roman" w:hAnsi="Times New Roman" w:cs="Times New Roman"/>
          <w:sz w:val="28"/>
          <w:szCs w:val="28"/>
        </w:rPr>
        <w:t>ный анализ реализации мероприятий муниципальной программы с целью выявления необходимости оперативного внесения изменений в структуру или содержание меропри</w:t>
      </w:r>
      <w:r w:rsidRPr="008F724A">
        <w:rPr>
          <w:rFonts w:ascii="Times New Roman" w:hAnsi="Times New Roman" w:cs="Times New Roman"/>
          <w:sz w:val="28"/>
          <w:szCs w:val="28"/>
        </w:rPr>
        <w:t>я</w:t>
      </w:r>
      <w:r w:rsidRPr="008F724A">
        <w:rPr>
          <w:rFonts w:ascii="Times New Roman" w:hAnsi="Times New Roman" w:cs="Times New Roman"/>
          <w:sz w:val="28"/>
          <w:szCs w:val="28"/>
        </w:rPr>
        <w:t>тий муниципальной программы.</w:t>
      </w:r>
    </w:p>
    <w:p w:rsidR="007006DF" w:rsidRPr="008F724A" w:rsidRDefault="007006DF" w:rsidP="008A31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lastRenderedPageBreak/>
        <w:t>Нормативно-правовые риски:</w:t>
      </w:r>
    </w:p>
    <w:p w:rsidR="007006DF" w:rsidRPr="008F724A" w:rsidRDefault="007006DF" w:rsidP="008A31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риск внесения изменений в нормативно-правовые акты Российской Федерации, которые приведут к невозможности выполнения мероприятий муниц</w:t>
      </w:r>
      <w:r w:rsidRPr="008F724A">
        <w:rPr>
          <w:rFonts w:ascii="Times New Roman" w:hAnsi="Times New Roman" w:cs="Times New Roman"/>
          <w:sz w:val="28"/>
          <w:szCs w:val="28"/>
        </w:rPr>
        <w:t>и</w:t>
      </w:r>
      <w:r w:rsidRPr="008F724A">
        <w:rPr>
          <w:rFonts w:ascii="Times New Roman" w:hAnsi="Times New Roman" w:cs="Times New Roman"/>
          <w:sz w:val="28"/>
          <w:szCs w:val="28"/>
        </w:rPr>
        <w:t>пальной программы.</w:t>
      </w:r>
    </w:p>
    <w:p w:rsidR="007006DF" w:rsidRPr="008F724A" w:rsidRDefault="007006DF" w:rsidP="008A31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Методом снижения законодательно-правовых рисков является опер</w:t>
      </w:r>
      <w:r w:rsidRPr="008F724A">
        <w:rPr>
          <w:rFonts w:ascii="Times New Roman" w:hAnsi="Times New Roman" w:cs="Times New Roman"/>
          <w:sz w:val="28"/>
          <w:szCs w:val="28"/>
        </w:rPr>
        <w:t>а</w:t>
      </w:r>
      <w:r w:rsidRPr="008F724A">
        <w:rPr>
          <w:rFonts w:ascii="Times New Roman" w:hAnsi="Times New Roman" w:cs="Times New Roman"/>
          <w:sz w:val="28"/>
          <w:szCs w:val="28"/>
        </w:rPr>
        <w:t>тивное реагирование на изменение норм действующего законодательства, которые могут повлиять на реализацию муниципальной программы путем внесения необходимых изменений в мун</w:t>
      </w:r>
      <w:r w:rsidRPr="008F724A">
        <w:rPr>
          <w:rFonts w:ascii="Times New Roman" w:hAnsi="Times New Roman" w:cs="Times New Roman"/>
          <w:sz w:val="28"/>
          <w:szCs w:val="28"/>
        </w:rPr>
        <w:t>и</w:t>
      </w:r>
      <w:r w:rsidRPr="008F724A">
        <w:rPr>
          <w:rFonts w:ascii="Times New Roman" w:hAnsi="Times New Roman" w:cs="Times New Roman"/>
          <w:sz w:val="28"/>
          <w:szCs w:val="28"/>
        </w:rPr>
        <w:t>ципальную программу.</w:t>
      </w:r>
    </w:p>
    <w:p w:rsidR="007006DF" w:rsidRPr="008F724A" w:rsidRDefault="007006DF" w:rsidP="008A31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Внутренние риски:</w:t>
      </w:r>
    </w:p>
    <w:p w:rsidR="007006DF" w:rsidRPr="008F724A" w:rsidRDefault="007006DF" w:rsidP="008A31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риск неэффективности организации и управления реализацией муниципал</w:t>
      </w:r>
      <w:r w:rsidRPr="008F724A">
        <w:rPr>
          <w:rFonts w:ascii="Times New Roman" w:hAnsi="Times New Roman" w:cs="Times New Roman"/>
          <w:sz w:val="28"/>
          <w:szCs w:val="28"/>
        </w:rPr>
        <w:t>ь</w:t>
      </w:r>
      <w:r w:rsidRPr="008F724A">
        <w:rPr>
          <w:rFonts w:ascii="Times New Roman" w:hAnsi="Times New Roman" w:cs="Times New Roman"/>
          <w:sz w:val="28"/>
          <w:szCs w:val="28"/>
        </w:rPr>
        <w:t>ной программы;</w:t>
      </w:r>
    </w:p>
    <w:p w:rsidR="007006DF" w:rsidRPr="008F724A" w:rsidRDefault="007006DF" w:rsidP="008A31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риск низкой эффективности использования бюджетных средств;</w:t>
      </w:r>
    </w:p>
    <w:p w:rsidR="007006DF" w:rsidRPr="008F724A" w:rsidRDefault="007006DF" w:rsidP="008A31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риск недостаточного уровня исполнительской дисциплины исполнителей муниципал</w:t>
      </w:r>
      <w:r w:rsidRPr="008F724A">
        <w:rPr>
          <w:rFonts w:ascii="Times New Roman" w:hAnsi="Times New Roman" w:cs="Times New Roman"/>
          <w:sz w:val="28"/>
          <w:szCs w:val="28"/>
        </w:rPr>
        <w:t>ь</w:t>
      </w:r>
      <w:r w:rsidRPr="008F724A">
        <w:rPr>
          <w:rFonts w:ascii="Times New Roman" w:hAnsi="Times New Roman" w:cs="Times New Roman"/>
          <w:sz w:val="28"/>
          <w:szCs w:val="28"/>
        </w:rPr>
        <w:t>ной программы.</w:t>
      </w:r>
    </w:p>
    <w:p w:rsidR="007006DF" w:rsidRPr="008F724A" w:rsidRDefault="007006DF" w:rsidP="008A31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Мерами управления внутренними рисками являются выработка мех</w:t>
      </w:r>
      <w:r w:rsidRPr="008F724A">
        <w:rPr>
          <w:rFonts w:ascii="Times New Roman" w:hAnsi="Times New Roman" w:cs="Times New Roman"/>
          <w:sz w:val="28"/>
          <w:szCs w:val="28"/>
        </w:rPr>
        <w:t>а</w:t>
      </w:r>
      <w:r w:rsidRPr="008F724A">
        <w:rPr>
          <w:rFonts w:ascii="Times New Roman" w:hAnsi="Times New Roman" w:cs="Times New Roman"/>
          <w:sz w:val="28"/>
          <w:szCs w:val="28"/>
        </w:rPr>
        <w:t>низма управления реализацией муниципальной программы, обеспечивающ</w:t>
      </w:r>
      <w:r w:rsidRPr="008F724A">
        <w:rPr>
          <w:rFonts w:ascii="Times New Roman" w:hAnsi="Times New Roman" w:cs="Times New Roman"/>
          <w:sz w:val="28"/>
          <w:szCs w:val="28"/>
        </w:rPr>
        <w:t>е</w:t>
      </w:r>
      <w:r w:rsidRPr="008F724A">
        <w:rPr>
          <w:rFonts w:ascii="Times New Roman" w:hAnsi="Times New Roman" w:cs="Times New Roman"/>
          <w:sz w:val="28"/>
          <w:szCs w:val="28"/>
        </w:rPr>
        <w:t>го своевременную оценку ее результатов, осуществление контроля расход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вания бюджетных средств, обеспечение эффективного взаимодействия ответственных и</w:t>
      </w:r>
      <w:r w:rsidRPr="008F724A">
        <w:rPr>
          <w:rFonts w:ascii="Times New Roman" w:hAnsi="Times New Roman" w:cs="Times New Roman"/>
          <w:sz w:val="28"/>
          <w:szCs w:val="28"/>
        </w:rPr>
        <w:t>с</w:t>
      </w:r>
      <w:r w:rsidRPr="008F724A">
        <w:rPr>
          <w:rFonts w:ascii="Times New Roman" w:hAnsi="Times New Roman" w:cs="Times New Roman"/>
          <w:sz w:val="28"/>
          <w:szCs w:val="28"/>
        </w:rPr>
        <w:t>полнителей муниципальной программы.</w:t>
      </w:r>
    </w:p>
    <w:p w:rsidR="007006DF" w:rsidRPr="00D67B77" w:rsidRDefault="007006DF" w:rsidP="007006D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A317E" w:rsidRDefault="007006DF" w:rsidP="00216A6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24A">
        <w:rPr>
          <w:rFonts w:ascii="Times New Roman" w:hAnsi="Times New Roman" w:cs="Times New Roman"/>
          <w:b/>
          <w:sz w:val="28"/>
          <w:szCs w:val="28"/>
        </w:rPr>
        <w:t xml:space="preserve">Механизм управления реализацией </w:t>
      </w:r>
    </w:p>
    <w:p w:rsidR="007006DF" w:rsidRDefault="007006DF" w:rsidP="00216A6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24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7006DF" w:rsidRPr="008A317E" w:rsidRDefault="007006DF" w:rsidP="000E2C66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7006DF" w:rsidRPr="008F724A" w:rsidRDefault="007006DF" w:rsidP="00EE3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Комитет организует реализацию муниципальной программы, несет ответс</w:t>
      </w:r>
      <w:r w:rsidRPr="008F724A">
        <w:rPr>
          <w:rFonts w:ascii="Times New Roman" w:hAnsi="Times New Roman" w:cs="Times New Roman"/>
          <w:sz w:val="28"/>
          <w:szCs w:val="28"/>
        </w:rPr>
        <w:t>т</w:t>
      </w:r>
      <w:r w:rsidRPr="008F724A">
        <w:rPr>
          <w:rFonts w:ascii="Times New Roman" w:hAnsi="Times New Roman" w:cs="Times New Roman"/>
          <w:sz w:val="28"/>
          <w:szCs w:val="28"/>
        </w:rPr>
        <w:t>венность за ее результаты, рациональное использование выделяемых на выполнение муниципальной пр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граммы финансовых средств.</w:t>
      </w:r>
    </w:p>
    <w:p w:rsidR="007006DF" w:rsidRPr="008F724A" w:rsidRDefault="007006DF" w:rsidP="00EE3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Оценку соотношения эффективности реализации муниципальной пр</w:t>
      </w:r>
      <w:r w:rsidRPr="008F724A">
        <w:rPr>
          <w:rFonts w:ascii="Times New Roman" w:hAnsi="Times New Roman" w:cs="Times New Roman"/>
          <w:sz w:val="28"/>
          <w:szCs w:val="28"/>
        </w:rPr>
        <w:t>о</w:t>
      </w:r>
      <w:r w:rsidRPr="008F724A">
        <w:rPr>
          <w:rFonts w:ascii="Times New Roman" w:hAnsi="Times New Roman" w:cs="Times New Roman"/>
          <w:sz w:val="28"/>
          <w:szCs w:val="28"/>
        </w:rPr>
        <w:t>граммы с приоритетами, целями и показателями прогноза социально-экономического развития м</w:t>
      </w:r>
      <w:r w:rsidRPr="008F724A">
        <w:rPr>
          <w:rFonts w:ascii="Times New Roman" w:hAnsi="Times New Roman" w:cs="Times New Roman"/>
          <w:sz w:val="28"/>
          <w:szCs w:val="28"/>
        </w:rPr>
        <w:t>у</w:t>
      </w:r>
      <w:r w:rsidRPr="008F724A">
        <w:rPr>
          <w:rFonts w:ascii="Times New Roman" w:hAnsi="Times New Roman" w:cs="Times New Roman"/>
          <w:sz w:val="28"/>
          <w:szCs w:val="28"/>
        </w:rPr>
        <w:t xml:space="preserve">ниципального района и </w:t>
      </w:r>
      <w:proofErr w:type="gramStart"/>
      <w:r w:rsidRPr="008F72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724A">
        <w:rPr>
          <w:rFonts w:ascii="Times New Roman" w:hAnsi="Times New Roman" w:cs="Times New Roman"/>
          <w:sz w:val="28"/>
          <w:szCs w:val="28"/>
        </w:rPr>
        <w:t xml:space="preserve"> реализацией муниципальной программы осуществляет заместитель Главы администрации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района, курирующий сферу </w:t>
      </w:r>
      <w:r w:rsidRPr="008F724A">
        <w:rPr>
          <w:rFonts w:ascii="Times New Roman" w:hAnsi="Times New Roman" w:cs="Times New Roman"/>
          <w:sz w:val="28"/>
          <w:szCs w:val="28"/>
        </w:rPr>
        <w:t>жилищно-коммунального хозяйс</w:t>
      </w:r>
      <w:r w:rsidRPr="008F724A">
        <w:rPr>
          <w:rFonts w:ascii="Times New Roman" w:hAnsi="Times New Roman" w:cs="Times New Roman"/>
          <w:sz w:val="28"/>
          <w:szCs w:val="28"/>
        </w:rPr>
        <w:t>т</w:t>
      </w:r>
      <w:r w:rsidRPr="008F724A">
        <w:rPr>
          <w:rFonts w:ascii="Times New Roman" w:hAnsi="Times New Roman" w:cs="Times New Roman"/>
          <w:sz w:val="28"/>
          <w:szCs w:val="28"/>
        </w:rPr>
        <w:t>ва.</w:t>
      </w:r>
    </w:p>
    <w:p w:rsidR="007006DF" w:rsidRPr="008F724A" w:rsidRDefault="007006DF" w:rsidP="00EE3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 w:rsidRPr="008F724A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7006DF" w:rsidRPr="008F724A" w:rsidRDefault="007006DF" w:rsidP="00EE3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 xml:space="preserve">непосредственный </w:t>
      </w:r>
      <w:proofErr w:type="gramStart"/>
      <w:r w:rsidRPr="008F72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724A"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муниципал</w:t>
      </w:r>
      <w:r w:rsidRPr="008F724A">
        <w:rPr>
          <w:rFonts w:ascii="Times New Roman" w:hAnsi="Times New Roman" w:cs="Times New Roman"/>
          <w:sz w:val="28"/>
          <w:szCs w:val="28"/>
        </w:rPr>
        <w:t>ь</w:t>
      </w:r>
      <w:r w:rsidRPr="008F724A">
        <w:rPr>
          <w:rFonts w:ascii="Times New Roman" w:hAnsi="Times New Roman" w:cs="Times New Roman"/>
          <w:sz w:val="28"/>
          <w:szCs w:val="28"/>
        </w:rPr>
        <w:t>ной программы;</w:t>
      </w:r>
    </w:p>
    <w:p w:rsidR="007006DF" w:rsidRPr="008F724A" w:rsidRDefault="007006DF" w:rsidP="00EE3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координацию выполнения мероприятий муниципальной программы;</w:t>
      </w:r>
    </w:p>
    <w:p w:rsidR="007006DF" w:rsidRPr="008F724A" w:rsidRDefault="007006DF" w:rsidP="00EE3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обеспечение эффективности реализации муниципальной программы, целевого испол</w:t>
      </w:r>
      <w:r w:rsidRPr="008F724A">
        <w:rPr>
          <w:rFonts w:ascii="Times New Roman" w:hAnsi="Times New Roman" w:cs="Times New Roman"/>
          <w:sz w:val="28"/>
          <w:szCs w:val="28"/>
        </w:rPr>
        <w:t>ь</w:t>
      </w:r>
      <w:r w:rsidRPr="008F724A">
        <w:rPr>
          <w:rFonts w:ascii="Times New Roman" w:hAnsi="Times New Roman" w:cs="Times New Roman"/>
          <w:sz w:val="28"/>
          <w:szCs w:val="28"/>
        </w:rPr>
        <w:t>зования средств;</w:t>
      </w:r>
    </w:p>
    <w:p w:rsidR="007006DF" w:rsidRPr="008F724A" w:rsidRDefault="007006DF" w:rsidP="00EE3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организацию внедрения информационных технологий в целях управления реализ</w:t>
      </w:r>
      <w:r w:rsidRPr="008F724A">
        <w:rPr>
          <w:rFonts w:ascii="Times New Roman" w:hAnsi="Times New Roman" w:cs="Times New Roman"/>
          <w:sz w:val="28"/>
          <w:szCs w:val="28"/>
        </w:rPr>
        <w:t>а</w:t>
      </w:r>
      <w:r w:rsidRPr="008F724A">
        <w:rPr>
          <w:rFonts w:ascii="Times New Roman" w:hAnsi="Times New Roman" w:cs="Times New Roman"/>
          <w:sz w:val="28"/>
          <w:szCs w:val="28"/>
        </w:rPr>
        <w:t>цией программы;</w:t>
      </w:r>
    </w:p>
    <w:p w:rsidR="007006DF" w:rsidRDefault="007006DF" w:rsidP="00EE3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4A">
        <w:rPr>
          <w:rFonts w:ascii="Times New Roman" w:hAnsi="Times New Roman" w:cs="Times New Roman"/>
          <w:sz w:val="28"/>
          <w:szCs w:val="28"/>
        </w:rPr>
        <w:t>подготовку при необходимости предложений по уточнению меропри</w:t>
      </w:r>
      <w:r w:rsidRPr="008F724A">
        <w:rPr>
          <w:rFonts w:ascii="Times New Roman" w:hAnsi="Times New Roman" w:cs="Times New Roman"/>
          <w:sz w:val="28"/>
          <w:szCs w:val="28"/>
        </w:rPr>
        <w:t>я</w:t>
      </w:r>
      <w:r w:rsidRPr="008F724A">
        <w:rPr>
          <w:rFonts w:ascii="Times New Roman" w:hAnsi="Times New Roman" w:cs="Times New Roman"/>
          <w:sz w:val="28"/>
          <w:szCs w:val="28"/>
        </w:rPr>
        <w:t>тий муниципальной программы, объемов финансирования, механизма реал</w:t>
      </w:r>
      <w:r w:rsidRPr="008F724A">
        <w:rPr>
          <w:rFonts w:ascii="Times New Roman" w:hAnsi="Times New Roman" w:cs="Times New Roman"/>
          <w:sz w:val="28"/>
          <w:szCs w:val="28"/>
        </w:rPr>
        <w:t>и</w:t>
      </w:r>
      <w:r w:rsidRPr="008F724A">
        <w:rPr>
          <w:rFonts w:ascii="Times New Roman" w:hAnsi="Times New Roman" w:cs="Times New Roman"/>
          <w:sz w:val="28"/>
          <w:szCs w:val="28"/>
        </w:rPr>
        <w:t>зации муниципальной программы, исполнителей муниципальной программы, целевых показателей для оценки эффективности реализации муниципальной програ</w:t>
      </w:r>
      <w:r w:rsidRPr="008F724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мы.</w:t>
      </w:r>
    </w:p>
    <w:p w:rsidR="007006DF" w:rsidRDefault="007006DF" w:rsidP="000E2C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6DF" w:rsidRPr="00D67B77" w:rsidRDefault="007006DF" w:rsidP="00216A6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D67B77">
        <w:rPr>
          <w:b/>
          <w:sz w:val="28"/>
          <w:szCs w:val="28"/>
        </w:rPr>
        <w:lastRenderedPageBreak/>
        <w:t>ПЕРЕЧЕНЬ</w:t>
      </w:r>
    </w:p>
    <w:p w:rsidR="007006DF" w:rsidRPr="00D67B77" w:rsidRDefault="007006DF" w:rsidP="00216A6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D67B77">
        <w:rPr>
          <w:b/>
          <w:sz w:val="28"/>
          <w:szCs w:val="28"/>
        </w:rPr>
        <w:t>целевых показателей муниципальной пр</w:t>
      </w:r>
      <w:r w:rsidRPr="00D67B77">
        <w:rPr>
          <w:b/>
          <w:sz w:val="28"/>
          <w:szCs w:val="28"/>
        </w:rPr>
        <w:t>о</w:t>
      </w:r>
      <w:r w:rsidRPr="00D67B77">
        <w:rPr>
          <w:b/>
          <w:sz w:val="28"/>
          <w:szCs w:val="28"/>
        </w:rPr>
        <w:t>граммы</w:t>
      </w:r>
    </w:p>
    <w:p w:rsidR="007006DF" w:rsidRPr="00BE3539" w:rsidRDefault="007006DF" w:rsidP="000E2C66">
      <w:pPr>
        <w:pStyle w:val="ConsPlusNormal"/>
        <w:ind w:left="697" w:firstLine="0"/>
        <w:jc w:val="center"/>
        <w:rPr>
          <w:rFonts w:ascii="Times New Roman" w:hAnsi="Times New Roman" w:cs="Times New Roman"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7"/>
        <w:gridCol w:w="3557"/>
        <w:gridCol w:w="1014"/>
        <w:gridCol w:w="1963"/>
        <w:gridCol w:w="858"/>
        <w:gridCol w:w="701"/>
        <w:gridCol w:w="854"/>
      </w:tblGrid>
      <w:tr w:rsidR="007006DF" w:rsidRPr="00922CA8" w:rsidTr="00922CA8">
        <w:trPr>
          <w:trHeight w:val="20"/>
        </w:trPr>
        <w:tc>
          <w:tcPr>
            <w:tcW w:w="417" w:type="dxa"/>
            <w:vMerge w:val="restart"/>
            <w:vAlign w:val="center"/>
          </w:tcPr>
          <w:p w:rsidR="007006DF" w:rsidRPr="00922CA8" w:rsidRDefault="007006DF" w:rsidP="00922CA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22CA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22CA8">
              <w:rPr>
                <w:b/>
                <w:sz w:val="24"/>
                <w:szCs w:val="24"/>
              </w:rPr>
              <w:t>п</w:t>
            </w:r>
            <w:proofErr w:type="gramEnd"/>
            <w:r w:rsidRPr="00922CA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57" w:type="dxa"/>
            <w:vMerge w:val="restart"/>
            <w:vAlign w:val="center"/>
          </w:tcPr>
          <w:p w:rsidR="007006DF" w:rsidRPr="00922CA8" w:rsidRDefault="007006DF" w:rsidP="00922CA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22CA8">
              <w:rPr>
                <w:b/>
                <w:sz w:val="24"/>
                <w:szCs w:val="24"/>
              </w:rPr>
              <w:t>Наименование целевого пок</w:t>
            </w:r>
            <w:r w:rsidRPr="00922CA8">
              <w:rPr>
                <w:b/>
                <w:sz w:val="24"/>
                <w:szCs w:val="24"/>
              </w:rPr>
              <w:t>а</w:t>
            </w:r>
            <w:r w:rsidRPr="00922CA8">
              <w:rPr>
                <w:b/>
                <w:sz w:val="24"/>
                <w:szCs w:val="24"/>
              </w:rPr>
              <w:t>зателя</w:t>
            </w:r>
          </w:p>
        </w:tc>
        <w:tc>
          <w:tcPr>
            <w:tcW w:w="1014" w:type="dxa"/>
            <w:vMerge w:val="restart"/>
            <w:vAlign w:val="center"/>
          </w:tcPr>
          <w:p w:rsidR="007006DF" w:rsidRPr="00922CA8" w:rsidRDefault="007006DF" w:rsidP="00922CA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22CA8">
              <w:rPr>
                <w:b/>
                <w:sz w:val="24"/>
                <w:szCs w:val="24"/>
              </w:rPr>
              <w:t xml:space="preserve">Единица </w:t>
            </w:r>
            <w:proofErr w:type="gramStart"/>
            <w:r w:rsidRPr="00922CA8">
              <w:rPr>
                <w:b/>
                <w:sz w:val="24"/>
                <w:szCs w:val="24"/>
              </w:rPr>
              <w:t>изме</w:t>
            </w:r>
            <w:r w:rsidR="00B25B37" w:rsidRPr="00922CA8">
              <w:rPr>
                <w:b/>
                <w:sz w:val="24"/>
                <w:szCs w:val="24"/>
              </w:rPr>
              <w:t>-</w:t>
            </w:r>
            <w:r w:rsidRPr="00922CA8">
              <w:rPr>
                <w:b/>
                <w:sz w:val="24"/>
                <w:szCs w:val="24"/>
              </w:rPr>
              <w:t>р</w:t>
            </w:r>
            <w:r w:rsidRPr="00922CA8">
              <w:rPr>
                <w:b/>
                <w:sz w:val="24"/>
                <w:szCs w:val="24"/>
              </w:rPr>
              <w:t>е</w:t>
            </w:r>
            <w:r w:rsidRPr="00922CA8">
              <w:rPr>
                <w:b/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1963" w:type="dxa"/>
            <w:vMerge w:val="restart"/>
            <w:vAlign w:val="center"/>
          </w:tcPr>
          <w:p w:rsidR="00BE3539" w:rsidRPr="00922CA8" w:rsidRDefault="007006DF" w:rsidP="00922CA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22CA8">
              <w:rPr>
                <w:b/>
                <w:sz w:val="24"/>
                <w:szCs w:val="24"/>
              </w:rPr>
              <w:t>Базовое значение целевого показ</w:t>
            </w:r>
            <w:r w:rsidRPr="00922CA8">
              <w:rPr>
                <w:b/>
                <w:sz w:val="24"/>
                <w:szCs w:val="24"/>
              </w:rPr>
              <w:t>а</w:t>
            </w:r>
            <w:r w:rsidRPr="00922CA8">
              <w:rPr>
                <w:b/>
                <w:sz w:val="24"/>
                <w:szCs w:val="24"/>
              </w:rPr>
              <w:t xml:space="preserve">теля </w:t>
            </w:r>
          </w:p>
          <w:p w:rsidR="007006DF" w:rsidRPr="00922CA8" w:rsidRDefault="007006DF" w:rsidP="00922CA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22CA8">
              <w:rPr>
                <w:b/>
                <w:sz w:val="24"/>
                <w:szCs w:val="24"/>
              </w:rPr>
              <w:t>(2023 год)</w:t>
            </w:r>
          </w:p>
        </w:tc>
        <w:tc>
          <w:tcPr>
            <w:tcW w:w="2413" w:type="dxa"/>
            <w:gridSpan w:val="3"/>
            <w:vAlign w:val="center"/>
          </w:tcPr>
          <w:p w:rsidR="007006DF" w:rsidRPr="00922CA8" w:rsidRDefault="007006DF" w:rsidP="00922CA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22CA8">
              <w:rPr>
                <w:b/>
                <w:sz w:val="24"/>
                <w:szCs w:val="24"/>
              </w:rPr>
              <w:t>Значение целевого показателя по г</w:t>
            </w:r>
            <w:r w:rsidRPr="00922CA8">
              <w:rPr>
                <w:b/>
                <w:sz w:val="24"/>
                <w:szCs w:val="24"/>
              </w:rPr>
              <w:t>о</w:t>
            </w:r>
            <w:r w:rsidRPr="00922CA8">
              <w:rPr>
                <w:b/>
                <w:sz w:val="24"/>
                <w:szCs w:val="24"/>
              </w:rPr>
              <w:t>дам</w:t>
            </w:r>
          </w:p>
        </w:tc>
      </w:tr>
      <w:tr w:rsidR="007006DF" w:rsidRPr="00922CA8" w:rsidTr="00922CA8">
        <w:trPr>
          <w:trHeight w:val="20"/>
        </w:trPr>
        <w:tc>
          <w:tcPr>
            <w:tcW w:w="417" w:type="dxa"/>
            <w:vMerge/>
            <w:vAlign w:val="center"/>
          </w:tcPr>
          <w:p w:rsidR="007006DF" w:rsidRPr="00922CA8" w:rsidRDefault="007006DF" w:rsidP="00922CA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7" w:type="dxa"/>
            <w:vMerge/>
            <w:vAlign w:val="center"/>
          </w:tcPr>
          <w:p w:rsidR="007006DF" w:rsidRPr="00922CA8" w:rsidRDefault="007006DF" w:rsidP="00922CA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7006DF" w:rsidRPr="00922CA8" w:rsidRDefault="007006DF" w:rsidP="00922CA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7006DF" w:rsidRPr="00922CA8" w:rsidRDefault="007006DF" w:rsidP="00922CA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7006DF" w:rsidRPr="00922CA8" w:rsidRDefault="007006DF" w:rsidP="00922CA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22CA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01" w:type="dxa"/>
            <w:vAlign w:val="center"/>
          </w:tcPr>
          <w:p w:rsidR="007006DF" w:rsidRPr="00922CA8" w:rsidRDefault="007006DF" w:rsidP="00922CA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22CA8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854" w:type="dxa"/>
            <w:vAlign w:val="center"/>
          </w:tcPr>
          <w:p w:rsidR="007006DF" w:rsidRPr="00922CA8" w:rsidRDefault="007006DF" w:rsidP="00922CA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22CA8">
              <w:rPr>
                <w:b/>
                <w:sz w:val="24"/>
                <w:szCs w:val="24"/>
              </w:rPr>
              <w:t>2026</w:t>
            </w:r>
          </w:p>
        </w:tc>
      </w:tr>
      <w:tr w:rsidR="007006DF" w:rsidRPr="00922CA8" w:rsidTr="00922CA8">
        <w:trPr>
          <w:trHeight w:val="20"/>
        </w:trPr>
        <w:tc>
          <w:tcPr>
            <w:tcW w:w="417" w:type="dxa"/>
            <w:vAlign w:val="center"/>
          </w:tcPr>
          <w:p w:rsidR="007006DF" w:rsidRPr="00922CA8" w:rsidRDefault="007006DF" w:rsidP="00922C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1</w:t>
            </w:r>
          </w:p>
        </w:tc>
        <w:tc>
          <w:tcPr>
            <w:tcW w:w="3557" w:type="dxa"/>
            <w:vAlign w:val="center"/>
          </w:tcPr>
          <w:p w:rsidR="007006DF" w:rsidRPr="00922CA8" w:rsidRDefault="007006DF" w:rsidP="00922C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2</w:t>
            </w:r>
          </w:p>
        </w:tc>
        <w:tc>
          <w:tcPr>
            <w:tcW w:w="1014" w:type="dxa"/>
            <w:vAlign w:val="center"/>
          </w:tcPr>
          <w:p w:rsidR="007006DF" w:rsidRPr="00922CA8" w:rsidRDefault="007006DF" w:rsidP="00922C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3</w:t>
            </w:r>
          </w:p>
        </w:tc>
        <w:tc>
          <w:tcPr>
            <w:tcW w:w="1963" w:type="dxa"/>
            <w:vAlign w:val="center"/>
          </w:tcPr>
          <w:p w:rsidR="007006DF" w:rsidRPr="00922CA8" w:rsidRDefault="007006DF" w:rsidP="00922C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4</w:t>
            </w:r>
          </w:p>
        </w:tc>
        <w:tc>
          <w:tcPr>
            <w:tcW w:w="858" w:type="dxa"/>
            <w:vAlign w:val="center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  <w:vAlign w:val="center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6</w:t>
            </w:r>
          </w:p>
        </w:tc>
        <w:tc>
          <w:tcPr>
            <w:tcW w:w="854" w:type="dxa"/>
            <w:vAlign w:val="center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7</w:t>
            </w:r>
          </w:p>
        </w:tc>
      </w:tr>
      <w:tr w:rsidR="007006DF" w:rsidRPr="00922CA8" w:rsidTr="00922CA8">
        <w:trPr>
          <w:trHeight w:val="20"/>
        </w:trPr>
        <w:tc>
          <w:tcPr>
            <w:tcW w:w="417" w:type="dxa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1</w:t>
            </w:r>
          </w:p>
        </w:tc>
        <w:tc>
          <w:tcPr>
            <w:tcW w:w="8947" w:type="dxa"/>
            <w:gridSpan w:val="6"/>
          </w:tcPr>
          <w:p w:rsidR="007006DF" w:rsidRPr="00922CA8" w:rsidRDefault="007006DF" w:rsidP="00922C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8A317E" w:rsidRPr="00922CA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22CA8">
              <w:rPr>
                <w:rFonts w:ascii="Times New Roman" w:hAnsi="Times New Roman" w:cs="Times New Roman"/>
                <w:bCs/>
                <w:sz w:val="24"/>
                <w:szCs w:val="24"/>
              </w:rPr>
              <w:t>Пе</w:t>
            </w:r>
            <w:r w:rsidR="00BE3539" w:rsidRPr="00922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реселение граждан, проживающих </w:t>
            </w:r>
            <w:r w:rsidRPr="00922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территории Валдайского городского поселения </w:t>
            </w: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и Валдайского муниципального района</w:t>
            </w:r>
            <w:r w:rsidRPr="00922CA8">
              <w:rPr>
                <w:rFonts w:ascii="Times New Roman" w:hAnsi="Times New Roman" w:cs="Times New Roman"/>
                <w:bCs/>
                <w:sz w:val="24"/>
                <w:szCs w:val="24"/>
              </w:rPr>
              <w:t>, из жилищного фонда, признанного аварийным в установленном порядке на 2024-2026 г</w:t>
            </w:r>
            <w:r w:rsidRPr="00922CA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22CA8">
              <w:rPr>
                <w:rFonts w:ascii="Times New Roman" w:hAnsi="Times New Roman" w:cs="Times New Roman"/>
                <w:bCs/>
                <w:sz w:val="24"/>
                <w:szCs w:val="24"/>
              </w:rPr>
              <w:t>ды</w:t>
            </w:r>
            <w:r w:rsidR="008A317E" w:rsidRPr="00922CA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006DF" w:rsidRPr="00922CA8" w:rsidTr="00922CA8">
        <w:trPr>
          <w:trHeight w:val="20"/>
        </w:trPr>
        <w:tc>
          <w:tcPr>
            <w:tcW w:w="417" w:type="dxa"/>
          </w:tcPr>
          <w:p w:rsidR="007006DF" w:rsidRPr="00EE3271" w:rsidRDefault="007006DF" w:rsidP="00922CA8">
            <w:pPr>
              <w:pStyle w:val="ConsPlusCell"/>
              <w:jc w:val="center"/>
            </w:pPr>
            <w:r w:rsidRPr="00EE3271">
              <w:t>1.1.</w:t>
            </w:r>
          </w:p>
        </w:tc>
        <w:tc>
          <w:tcPr>
            <w:tcW w:w="3557" w:type="dxa"/>
          </w:tcPr>
          <w:p w:rsidR="007006DF" w:rsidRPr="00EE3271" w:rsidRDefault="007006DF" w:rsidP="00BE3539">
            <w:pPr>
              <w:pStyle w:val="ConsPlusCell"/>
            </w:pPr>
            <w:r w:rsidRPr="00EE3271">
              <w:t>Количество расселенной площ</w:t>
            </w:r>
            <w:r w:rsidRPr="00EE3271">
              <w:t>а</w:t>
            </w:r>
            <w:r w:rsidRPr="00EE3271">
              <w:t>ди</w:t>
            </w:r>
          </w:p>
        </w:tc>
        <w:tc>
          <w:tcPr>
            <w:tcW w:w="1014" w:type="dxa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кв. м</w:t>
            </w:r>
          </w:p>
        </w:tc>
        <w:tc>
          <w:tcPr>
            <w:tcW w:w="1963" w:type="dxa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371,4</w:t>
            </w:r>
          </w:p>
        </w:tc>
        <w:tc>
          <w:tcPr>
            <w:tcW w:w="858" w:type="dxa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168,4</w:t>
            </w:r>
          </w:p>
        </w:tc>
        <w:tc>
          <w:tcPr>
            <w:tcW w:w="701" w:type="dxa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182,3</w:t>
            </w:r>
          </w:p>
        </w:tc>
        <w:tc>
          <w:tcPr>
            <w:tcW w:w="854" w:type="dxa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0</w:t>
            </w:r>
          </w:p>
        </w:tc>
      </w:tr>
      <w:tr w:rsidR="007006DF" w:rsidRPr="00922CA8" w:rsidTr="00922CA8">
        <w:trPr>
          <w:trHeight w:val="20"/>
        </w:trPr>
        <w:tc>
          <w:tcPr>
            <w:tcW w:w="417" w:type="dxa"/>
          </w:tcPr>
          <w:p w:rsidR="007006DF" w:rsidRPr="00EE3271" w:rsidRDefault="007006DF" w:rsidP="00922CA8">
            <w:pPr>
              <w:pStyle w:val="ConsPlusCell"/>
              <w:jc w:val="center"/>
            </w:pPr>
            <w:r w:rsidRPr="00EE3271">
              <w:t>1.2</w:t>
            </w:r>
          </w:p>
        </w:tc>
        <w:tc>
          <w:tcPr>
            <w:tcW w:w="3557" w:type="dxa"/>
          </w:tcPr>
          <w:p w:rsidR="007006DF" w:rsidRPr="00EE3271" w:rsidRDefault="007006DF" w:rsidP="00BE3539">
            <w:pPr>
              <w:pStyle w:val="ConsPlusCell"/>
            </w:pPr>
            <w:r w:rsidRPr="00EE3271">
              <w:t>Количество расселенных помещений</w:t>
            </w:r>
          </w:p>
        </w:tc>
        <w:tc>
          <w:tcPr>
            <w:tcW w:w="1014" w:type="dxa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единиц</w:t>
            </w:r>
          </w:p>
        </w:tc>
        <w:tc>
          <w:tcPr>
            <w:tcW w:w="1963" w:type="dxa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7</w:t>
            </w:r>
          </w:p>
        </w:tc>
        <w:tc>
          <w:tcPr>
            <w:tcW w:w="701" w:type="dxa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6</w:t>
            </w:r>
          </w:p>
        </w:tc>
        <w:tc>
          <w:tcPr>
            <w:tcW w:w="854" w:type="dxa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0</w:t>
            </w:r>
          </w:p>
        </w:tc>
      </w:tr>
      <w:tr w:rsidR="007006DF" w:rsidRPr="00922CA8" w:rsidTr="00922CA8">
        <w:trPr>
          <w:trHeight w:val="20"/>
        </w:trPr>
        <w:tc>
          <w:tcPr>
            <w:tcW w:w="417" w:type="dxa"/>
          </w:tcPr>
          <w:p w:rsidR="007006DF" w:rsidRPr="00EE3271" w:rsidRDefault="007006DF" w:rsidP="00922CA8">
            <w:pPr>
              <w:pStyle w:val="ConsPlusCell"/>
              <w:jc w:val="center"/>
            </w:pPr>
            <w:r w:rsidRPr="00EE3271">
              <w:t>1.3</w:t>
            </w:r>
          </w:p>
        </w:tc>
        <w:tc>
          <w:tcPr>
            <w:tcW w:w="3557" w:type="dxa"/>
          </w:tcPr>
          <w:p w:rsidR="007006DF" w:rsidRPr="00EE3271" w:rsidRDefault="007006DF" w:rsidP="00BE3539">
            <w:pPr>
              <w:pStyle w:val="ConsPlusCell"/>
            </w:pPr>
            <w:r w:rsidRPr="00EE3271">
              <w:t>Количество переселенных ж</w:t>
            </w:r>
            <w:r w:rsidRPr="00EE3271">
              <w:t>и</w:t>
            </w:r>
            <w:r w:rsidRPr="00EE3271">
              <w:t>телей</w:t>
            </w:r>
          </w:p>
        </w:tc>
        <w:tc>
          <w:tcPr>
            <w:tcW w:w="1014" w:type="dxa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человек</w:t>
            </w:r>
          </w:p>
        </w:tc>
        <w:tc>
          <w:tcPr>
            <w:tcW w:w="1963" w:type="dxa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8</w:t>
            </w:r>
          </w:p>
        </w:tc>
        <w:tc>
          <w:tcPr>
            <w:tcW w:w="701" w:type="dxa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12</w:t>
            </w:r>
          </w:p>
        </w:tc>
        <w:tc>
          <w:tcPr>
            <w:tcW w:w="854" w:type="dxa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0</w:t>
            </w:r>
          </w:p>
        </w:tc>
      </w:tr>
      <w:tr w:rsidR="007006DF" w:rsidRPr="00922CA8" w:rsidTr="00922CA8">
        <w:trPr>
          <w:trHeight w:val="20"/>
        </w:trPr>
        <w:tc>
          <w:tcPr>
            <w:tcW w:w="417" w:type="dxa"/>
          </w:tcPr>
          <w:p w:rsidR="007006DF" w:rsidRPr="00EE3271" w:rsidRDefault="007006DF" w:rsidP="00922CA8">
            <w:pPr>
              <w:pStyle w:val="ConsPlusCell"/>
              <w:jc w:val="center"/>
            </w:pPr>
            <w:r w:rsidRPr="00EE3271">
              <w:t>1.4</w:t>
            </w:r>
          </w:p>
        </w:tc>
        <w:tc>
          <w:tcPr>
            <w:tcW w:w="3557" w:type="dxa"/>
          </w:tcPr>
          <w:p w:rsidR="007006DF" w:rsidRPr="00EE3271" w:rsidRDefault="007006DF" w:rsidP="00BE3539">
            <w:pPr>
              <w:pStyle w:val="ConsPlusCell"/>
            </w:pPr>
            <w:r w:rsidRPr="00EE3271">
              <w:t>Количество снесенных аварийных д</w:t>
            </w:r>
            <w:r w:rsidRPr="00EE3271">
              <w:t>о</w:t>
            </w:r>
            <w:r w:rsidRPr="00EE3271">
              <w:t>мов</w:t>
            </w:r>
          </w:p>
        </w:tc>
        <w:tc>
          <w:tcPr>
            <w:tcW w:w="1014" w:type="dxa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штук</w:t>
            </w:r>
          </w:p>
        </w:tc>
        <w:tc>
          <w:tcPr>
            <w:tcW w:w="1963" w:type="dxa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0</w:t>
            </w:r>
          </w:p>
        </w:tc>
      </w:tr>
      <w:tr w:rsidR="007006DF" w:rsidRPr="00922CA8" w:rsidTr="00922CA8">
        <w:trPr>
          <w:trHeight w:val="20"/>
        </w:trPr>
        <w:tc>
          <w:tcPr>
            <w:tcW w:w="417" w:type="dxa"/>
          </w:tcPr>
          <w:p w:rsidR="007006DF" w:rsidRPr="00EE3271" w:rsidRDefault="007006DF" w:rsidP="00922CA8">
            <w:pPr>
              <w:pStyle w:val="ConsPlusCell"/>
              <w:jc w:val="center"/>
            </w:pPr>
            <w:r w:rsidRPr="00EE3271">
              <w:t>1.5</w:t>
            </w:r>
          </w:p>
        </w:tc>
        <w:tc>
          <w:tcPr>
            <w:tcW w:w="3557" w:type="dxa"/>
          </w:tcPr>
          <w:p w:rsidR="007006DF" w:rsidRPr="00EE3271" w:rsidRDefault="007006DF" w:rsidP="00BE3539">
            <w:pPr>
              <w:pStyle w:val="ConsPlusCell"/>
            </w:pPr>
            <w:r w:rsidRPr="00EE3271">
              <w:t>Количество изъятых земельных участков и жилых пом</w:t>
            </w:r>
            <w:r w:rsidRPr="00EE3271">
              <w:t>е</w:t>
            </w:r>
            <w:r w:rsidRPr="00EE3271">
              <w:t>щений</w:t>
            </w:r>
          </w:p>
        </w:tc>
        <w:tc>
          <w:tcPr>
            <w:tcW w:w="1014" w:type="dxa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штук</w:t>
            </w:r>
          </w:p>
        </w:tc>
        <w:tc>
          <w:tcPr>
            <w:tcW w:w="1963" w:type="dxa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6</w:t>
            </w:r>
          </w:p>
        </w:tc>
        <w:tc>
          <w:tcPr>
            <w:tcW w:w="701" w:type="dxa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5</w:t>
            </w:r>
          </w:p>
        </w:tc>
        <w:tc>
          <w:tcPr>
            <w:tcW w:w="854" w:type="dxa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0</w:t>
            </w:r>
          </w:p>
        </w:tc>
      </w:tr>
      <w:tr w:rsidR="007006DF" w:rsidRPr="00922CA8" w:rsidTr="00922CA8">
        <w:trPr>
          <w:trHeight w:val="20"/>
        </w:trPr>
        <w:tc>
          <w:tcPr>
            <w:tcW w:w="417" w:type="dxa"/>
          </w:tcPr>
          <w:p w:rsidR="007006DF" w:rsidRPr="00EE3271" w:rsidRDefault="007006DF" w:rsidP="00922CA8">
            <w:pPr>
              <w:pStyle w:val="ConsPlusCell"/>
              <w:jc w:val="center"/>
            </w:pPr>
            <w:r w:rsidRPr="00EE3271">
              <w:t>1.6</w:t>
            </w:r>
          </w:p>
        </w:tc>
        <w:tc>
          <w:tcPr>
            <w:tcW w:w="3557" w:type="dxa"/>
          </w:tcPr>
          <w:p w:rsidR="007006DF" w:rsidRPr="00EE3271" w:rsidRDefault="007006DF" w:rsidP="00BE3539">
            <w:pPr>
              <w:pStyle w:val="ConsPlusCell"/>
            </w:pPr>
            <w:r w:rsidRPr="00EE3271">
              <w:t>Количество изъятой пл</w:t>
            </w:r>
            <w:r w:rsidRPr="00EE3271">
              <w:t>о</w:t>
            </w:r>
            <w:r w:rsidRPr="00EE3271">
              <w:t>щади</w:t>
            </w:r>
          </w:p>
        </w:tc>
        <w:tc>
          <w:tcPr>
            <w:tcW w:w="1014" w:type="dxa"/>
          </w:tcPr>
          <w:p w:rsidR="007006DF" w:rsidRPr="00922CA8" w:rsidRDefault="00BE3539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кв</w:t>
            </w:r>
            <w:proofErr w:type="gramStart"/>
            <w:r w:rsidRPr="00922CA8">
              <w:rPr>
                <w:sz w:val="24"/>
                <w:szCs w:val="24"/>
              </w:rPr>
              <w:t>.</w:t>
            </w:r>
            <w:r w:rsidR="007006DF" w:rsidRPr="00922CA8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963" w:type="dxa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146,00</w:t>
            </w:r>
          </w:p>
        </w:tc>
        <w:tc>
          <w:tcPr>
            <w:tcW w:w="854" w:type="dxa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0</w:t>
            </w:r>
          </w:p>
        </w:tc>
      </w:tr>
      <w:tr w:rsidR="007006DF" w:rsidRPr="00922CA8" w:rsidTr="00922CA8">
        <w:trPr>
          <w:trHeight w:val="20"/>
        </w:trPr>
        <w:tc>
          <w:tcPr>
            <w:tcW w:w="417" w:type="dxa"/>
          </w:tcPr>
          <w:p w:rsidR="007006DF" w:rsidRPr="00EE3271" w:rsidRDefault="007006DF" w:rsidP="00922CA8">
            <w:pPr>
              <w:pStyle w:val="ConsPlusCell"/>
              <w:jc w:val="center"/>
            </w:pPr>
            <w:r w:rsidRPr="00EE3271">
              <w:t>1.7</w:t>
            </w:r>
          </w:p>
        </w:tc>
        <w:tc>
          <w:tcPr>
            <w:tcW w:w="3557" w:type="dxa"/>
          </w:tcPr>
          <w:p w:rsidR="007006DF" w:rsidRPr="00EE3271" w:rsidRDefault="007006DF" w:rsidP="00BE3539">
            <w:pPr>
              <w:pStyle w:val="ConsPlusCell"/>
            </w:pPr>
            <w:r w:rsidRPr="00EE3271">
              <w:t>Проведение рыночной оценки аварийного ж</w:t>
            </w:r>
            <w:r w:rsidRPr="00EE3271">
              <w:t>и</w:t>
            </w:r>
            <w:r w:rsidRPr="00EE3271">
              <w:t>лья</w:t>
            </w:r>
          </w:p>
        </w:tc>
        <w:tc>
          <w:tcPr>
            <w:tcW w:w="1014" w:type="dxa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единиц</w:t>
            </w:r>
          </w:p>
        </w:tc>
        <w:tc>
          <w:tcPr>
            <w:tcW w:w="1963" w:type="dxa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8</w:t>
            </w:r>
          </w:p>
        </w:tc>
        <w:tc>
          <w:tcPr>
            <w:tcW w:w="858" w:type="dxa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6</w:t>
            </w:r>
          </w:p>
        </w:tc>
        <w:tc>
          <w:tcPr>
            <w:tcW w:w="701" w:type="dxa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0</w:t>
            </w:r>
          </w:p>
        </w:tc>
      </w:tr>
      <w:tr w:rsidR="007006DF" w:rsidRPr="00922CA8" w:rsidTr="00922CA8">
        <w:trPr>
          <w:trHeight w:val="20"/>
        </w:trPr>
        <w:tc>
          <w:tcPr>
            <w:tcW w:w="417" w:type="dxa"/>
          </w:tcPr>
          <w:p w:rsidR="007006DF" w:rsidRPr="00EE3271" w:rsidRDefault="007006DF" w:rsidP="00922CA8">
            <w:pPr>
              <w:pStyle w:val="ConsPlusCell"/>
              <w:jc w:val="center"/>
            </w:pPr>
            <w:r w:rsidRPr="00EE3271">
              <w:t>1.8</w:t>
            </w:r>
          </w:p>
        </w:tc>
        <w:tc>
          <w:tcPr>
            <w:tcW w:w="3557" w:type="dxa"/>
          </w:tcPr>
          <w:p w:rsidR="007006DF" w:rsidRPr="00EE3271" w:rsidRDefault="007006DF" w:rsidP="00BE3539">
            <w:pPr>
              <w:pStyle w:val="ConsPlusCell"/>
            </w:pPr>
            <w:r w:rsidRPr="00EE3271">
              <w:t>Изготовление проекта организации работ по сносу объектов капитального стро</w:t>
            </w:r>
            <w:r w:rsidRPr="00EE3271">
              <w:t>и</w:t>
            </w:r>
            <w:r w:rsidRPr="00EE3271">
              <w:t>тельства</w:t>
            </w:r>
          </w:p>
        </w:tc>
        <w:tc>
          <w:tcPr>
            <w:tcW w:w="1014" w:type="dxa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единиц</w:t>
            </w:r>
          </w:p>
        </w:tc>
        <w:tc>
          <w:tcPr>
            <w:tcW w:w="1963" w:type="dxa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7006DF" w:rsidRPr="00922CA8" w:rsidRDefault="007006DF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0</w:t>
            </w:r>
          </w:p>
        </w:tc>
      </w:tr>
    </w:tbl>
    <w:p w:rsidR="007006DF" w:rsidRDefault="007006DF" w:rsidP="007006DF">
      <w:pPr>
        <w:spacing w:line="240" w:lineRule="exact"/>
        <w:rPr>
          <w:sz w:val="24"/>
          <w:szCs w:val="24"/>
        </w:rPr>
        <w:sectPr w:rsidR="007006DF" w:rsidSect="008A317E">
          <w:headerReference w:type="even" r:id="rId14"/>
          <w:headerReference w:type="default" r:id="rId15"/>
          <w:pgSz w:w="11906" w:h="16838"/>
          <w:pgMar w:top="1021" w:right="567" w:bottom="907" w:left="1985" w:header="720" w:footer="720" w:gutter="0"/>
          <w:cols w:space="720"/>
          <w:titlePg/>
          <w:docGrid w:linePitch="272"/>
        </w:sectPr>
      </w:pPr>
    </w:p>
    <w:p w:rsidR="00216A66" w:rsidRDefault="00216A66" w:rsidP="00631F1C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D67B77">
        <w:rPr>
          <w:b/>
          <w:sz w:val="28"/>
          <w:szCs w:val="28"/>
        </w:rPr>
        <w:lastRenderedPageBreak/>
        <w:t>Мероприятия муниципальной программы</w:t>
      </w:r>
    </w:p>
    <w:p w:rsidR="00216A66" w:rsidRPr="00BE3539" w:rsidRDefault="00216A66" w:rsidP="000E2C66">
      <w:pPr>
        <w:widowControl w:val="0"/>
        <w:autoSpaceDE w:val="0"/>
        <w:autoSpaceDN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9"/>
        <w:gridCol w:w="2573"/>
        <w:gridCol w:w="3544"/>
        <w:gridCol w:w="1134"/>
        <w:gridCol w:w="2126"/>
        <w:gridCol w:w="2552"/>
        <w:gridCol w:w="1275"/>
        <w:gridCol w:w="1276"/>
        <w:gridCol w:w="825"/>
      </w:tblGrid>
      <w:tr w:rsidR="00B4638F" w:rsidRPr="00922CA8" w:rsidTr="00922CA8">
        <w:trPr>
          <w:trHeight w:val="20"/>
        </w:trPr>
        <w:tc>
          <w:tcPr>
            <w:tcW w:w="409" w:type="dxa"/>
            <w:vMerge w:val="restart"/>
            <w:vAlign w:val="center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22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22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73" w:type="dxa"/>
            <w:vMerge w:val="restart"/>
            <w:vAlign w:val="center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</w:t>
            </w:r>
            <w:r w:rsidRPr="00922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Pr="00922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3544" w:type="dxa"/>
            <w:vMerge w:val="restart"/>
            <w:vAlign w:val="center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Исполнитель м</w:t>
            </w:r>
            <w:r w:rsidRPr="00922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922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реализа-</w:t>
            </w:r>
          </w:p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2126" w:type="dxa"/>
            <w:vMerge w:val="restart"/>
            <w:vAlign w:val="center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Целевой показ</w:t>
            </w:r>
            <w:r w:rsidRPr="00922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922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2552" w:type="dxa"/>
            <w:vMerge w:val="restart"/>
            <w:vAlign w:val="center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</w:t>
            </w:r>
          </w:p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</w:t>
            </w:r>
            <w:r w:rsidRPr="00922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22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рования</w:t>
            </w:r>
          </w:p>
        </w:tc>
        <w:tc>
          <w:tcPr>
            <w:tcW w:w="3376" w:type="dxa"/>
            <w:gridSpan w:val="3"/>
            <w:vAlign w:val="center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финансирования</w:t>
            </w:r>
          </w:p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годам (тыс. рублей)</w:t>
            </w:r>
          </w:p>
        </w:tc>
      </w:tr>
      <w:tr w:rsidR="00BE3539" w:rsidRPr="00922CA8" w:rsidTr="00922CA8">
        <w:trPr>
          <w:trHeight w:val="20"/>
        </w:trPr>
        <w:tc>
          <w:tcPr>
            <w:tcW w:w="409" w:type="dxa"/>
            <w:vMerge/>
            <w:vAlign w:val="center"/>
          </w:tcPr>
          <w:p w:rsidR="00BE3539" w:rsidRPr="00922CA8" w:rsidRDefault="00BE3539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vAlign w:val="center"/>
          </w:tcPr>
          <w:p w:rsidR="00BE3539" w:rsidRPr="00922CA8" w:rsidRDefault="00BE3539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BE3539" w:rsidRPr="00922CA8" w:rsidRDefault="00BE3539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E3539" w:rsidRPr="00922CA8" w:rsidRDefault="00BE3539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E3539" w:rsidRPr="00922CA8" w:rsidRDefault="00BE3539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BE3539" w:rsidRPr="00922CA8" w:rsidRDefault="00BE3539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E3539" w:rsidRPr="00922CA8" w:rsidRDefault="00BE3539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:rsidR="00BE3539" w:rsidRPr="00922CA8" w:rsidRDefault="00BE3539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25" w:type="dxa"/>
            <w:vAlign w:val="center"/>
          </w:tcPr>
          <w:p w:rsidR="00BE3539" w:rsidRPr="00922CA8" w:rsidRDefault="00BE3539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BE3539" w:rsidRPr="00922CA8" w:rsidTr="00922CA8">
        <w:trPr>
          <w:trHeight w:val="20"/>
        </w:trPr>
        <w:tc>
          <w:tcPr>
            <w:tcW w:w="409" w:type="dxa"/>
          </w:tcPr>
          <w:p w:rsidR="00BE3539" w:rsidRPr="00922CA8" w:rsidRDefault="00BE3539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305" w:type="dxa"/>
            <w:gridSpan w:val="8"/>
          </w:tcPr>
          <w:p w:rsidR="00BE3539" w:rsidRPr="00922CA8" w:rsidRDefault="00BE3539" w:rsidP="00922CA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Задача. Обеспечение переселения граждан из многоквартирных домов и домов блокированной застройки, признанных аварийными в установленном порядке, для обеспечения безопасных и комфортных условий прожив</w:t>
            </w: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</w:tr>
      <w:tr w:rsidR="00BE3539" w:rsidRPr="00922CA8" w:rsidTr="00922CA8">
        <w:trPr>
          <w:trHeight w:val="20"/>
        </w:trPr>
        <w:tc>
          <w:tcPr>
            <w:tcW w:w="409" w:type="dxa"/>
            <w:vMerge w:val="restart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73" w:type="dxa"/>
            <w:vMerge w:val="restart"/>
          </w:tcPr>
          <w:p w:rsidR="00216A66" w:rsidRPr="00922CA8" w:rsidRDefault="00216A66" w:rsidP="00922CA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жилья для граждан, проживающих в авари</w:t>
            </w: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 домах.</w:t>
            </w:r>
          </w:p>
        </w:tc>
        <w:tc>
          <w:tcPr>
            <w:tcW w:w="3544" w:type="dxa"/>
            <w:vMerge w:val="restart"/>
          </w:tcPr>
          <w:p w:rsidR="00216A66" w:rsidRPr="00922CA8" w:rsidRDefault="00216A66" w:rsidP="00922CA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жилищно-коммунального и дорожного хозяйства, комитет экономического развития, комитет по управлению м</w:t>
            </w: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ниципальным имуществом</w:t>
            </w:r>
          </w:p>
        </w:tc>
        <w:tc>
          <w:tcPr>
            <w:tcW w:w="1134" w:type="dxa"/>
            <w:vMerge w:val="restart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2024-2026   г</w:t>
            </w: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2126" w:type="dxa"/>
            <w:vMerge w:val="restart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1.1-1.3</w:t>
            </w:r>
          </w:p>
        </w:tc>
        <w:tc>
          <w:tcPr>
            <w:tcW w:w="2552" w:type="dxa"/>
          </w:tcPr>
          <w:p w:rsidR="00216A66" w:rsidRPr="00922CA8" w:rsidRDefault="00216A66" w:rsidP="00922CA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Валдайского городского пос</w:t>
            </w: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275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3 400 000,00</w:t>
            </w:r>
          </w:p>
        </w:tc>
        <w:tc>
          <w:tcPr>
            <w:tcW w:w="825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0</w:t>
            </w:r>
          </w:p>
        </w:tc>
      </w:tr>
      <w:tr w:rsidR="00BE3539" w:rsidRPr="00922CA8" w:rsidTr="00922CA8">
        <w:trPr>
          <w:trHeight w:val="20"/>
        </w:trPr>
        <w:tc>
          <w:tcPr>
            <w:tcW w:w="409" w:type="dxa"/>
            <w:vMerge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216A66" w:rsidRPr="00922CA8" w:rsidRDefault="00216A66" w:rsidP="00922CA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16A66" w:rsidRPr="00922CA8" w:rsidRDefault="00216A66" w:rsidP="00922CA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6A66" w:rsidRPr="00922CA8" w:rsidRDefault="00216A66" w:rsidP="00B4638F">
            <w:pPr>
              <w:rPr>
                <w:rFonts w:eastAsia="Calibri"/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бюджет Валдайского муниципального ра</w:t>
            </w:r>
            <w:r w:rsidRPr="00922CA8">
              <w:rPr>
                <w:sz w:val="24"/>
                <w:szCs w:val="24"/>
              </w:rPr>
              <w:t>й</w:t>
            </w:r>
            <w:r w:rsidRPr="00922CA8">
              <w:rPr>
                <w:sz w:val="24"/>
                <w:szCs w:val="24"/>
              </w:rPr>
              <w:t>она</w:t>
            </w:r>
          </w:p>
        </w:tc>
        <w:tc>
          <w:tcPr>
            <w:tcW w:w="1275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0</w:t>
            </w:r>
          </w:p>
        </w:tc>
      </w:tr>
      <w:tr w:rsidR="00BE3539" w:rsidRPr="00922CA8" w:rsidTr="00922CA8">
        <w:trPr>
          <w:trHeight w:val="20"/>
        </w:trPr>
        <w:tc>
          <w:tcPr>
            <w:tcW w:w="4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73" w:type="dxa"/>
          </w:tcPr>
          <w:p w:rsidR="00216A66" w:rsidRPr="00922CA8" w:rsidRDefault="00216A66" w:rsidP="00922CA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Снос аварийных расселенных многоквартирных д</w:t>
            </w: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</w:t>
            </w:r>
          </w:p>
        </w:tc>
        <w:tc>
          <w:tcPr>
            <w:tcW w:w="3544" w:type="dxa"/>
          </w:tcPr>
          <w:p w:rsidR="00216A66" w:rsidRPr="00922CA8" w:rsidRDefault="00216A66" w:rsidP="00922CA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жилищно-коммунального и дорожного хозяйства, комитет по управлению м</w:t>
            </w: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ниципальным имуществом</w:t>
            </w:r>
          </w:p>
        </w:tc>
        <w:tc>
          <w:tcPr>
            <w:tcW w:w="1134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2024-2026     г</w:t>
            </w: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2126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552" w:type="dxa"/>
          </w:tcPr>
          <w:p w:rsidR="00216A66" w:rsidRPr="00922CA8" w:rsidRDefault="00216A66" w:rsidP="00922CA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Валдайского городского пос</w:t>
            </w: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275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0</w:t>
            </w:r>
          </w:p>
        </w:tc>
      </w:tr>
      <w:tr w:rsidR="00BE3539" w:rsidRPr="00922CA8" w:rsidTr="00922CA8">
        <w:trPr>
          <w:trHeight w:val="20"/>
        </w:trPr>
        <w:tc>
          <w:tcPr>
            <w:tcW w:w="4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73" w:type="dxa"/>
          </w:tcPr>
          <w:p w:rsidR="00216A66" w:rsidRPr="00922CA8" w:rsidRDefault="00216A66" w:rsidP="00922CA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Изъятие земельного участка и жилого пом</w:t>
            </w: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</w:p>
        </w:tc>
        <w:tc>
          <w:tcPr>
            <w:tcW w:w="3544" w:type="dxa"/>
          </w:tcPr>
          <w:p w:rsidR="00216A66" w:rsidRPr="00922CA8" w:rsidRDefault="00216A66" w:rsidP="00922CA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жилищно-коммунального и дорожного хозяйства, комитет экономического развития, комитет по управлению м</w:t>
            </w: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ниципальным имуществом</w:t>
            </w:r>
          </w:p>
        </w:tc>
        <w:tc>
          <w:tcPr>
            <w:tcW w:w="1134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2024-2026    г</w:t>
            </w: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2126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552" w:type="dxa"/>
          </w:tcPr>
          <w:p w:rsidR="00216A66" w:rsidRPr="00922CA8" w:rsidRDefault="00216A66" w:rsidP="00922CA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Валдайского городского пос</w:t>
            </w: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275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4 627 000,00</w:t>
            </w:r>
          </w:p>
        </w:tc>
        <w:tc>
          <w:tcPr>
            <w:tcW w:w="1276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3 488 000,00</w:t>
            </w:r>
          </w:p>
        </w:tc>
        <w:tc>
          <w:tcPr>
            <w:tcW w:w="825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0</w:t>
            </w:r>
          </w:p>
        </w:tc>
      </w:tr>
      <w:tr w:rsidR="00BE3539" w:rsidRPr="00922CA8" w:rsidTr="00922CA8">
        <w:trPr>
          <w:trHeight w:val="20"/>
        </w:trPr>
        <w:tc>
          <w:tcPr>
            <w:tcW w:w="4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573" w:type="dxa"/>
          </w:tcPr>
          <w:p w:rsidR="00216A66" w:rsidRPr="00922CA8" w:rsidRDefault="00216A66" w:rsidP="00922C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Проведение рыночной оценки аварийного ж</w:t>
            </w: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лья</w:t>
            </w:r>
          </w:p>
        </w:tc>
        <w:tc>
          <w:tcPr>
            <w:tcW w:w="3544" w:type="dxa"/>
          </w:tcPr>
          <w:p w:rsidR="00216A66" w:rsidRPr="00922CA8" w:rsidRDefault="00216A66" w:rsidP="00922CA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жилищно-коммунального и дорожного хозя</w:t>
            </w: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2024-2026   г</w:t>
            </w: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2126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552" w:type="dxa"/>
          </w:tcPr>
          <w:p w:rsidR="00216A66" w:rsidRPr="00922CA8" w:rsidRDefault="00216A66" w:rsidP="00922CA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Валдайского городского пос</w:t>
            </w: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275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0</w:t>
            </w:r>
          </w:p>
        </w:tc>
      </w:tr>
      <w:tr w:rsidR="00BE3539" w:rsidRPr="00922CA8" w:rsidTr="00922CA8">
        <w:trPr>
          <w:trHeight w:val="20"/>
        </w:trPr>
        <w:tc>
          <w:tcPr>
            <w:tcW w:w="4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573" w:type="dxa"/>
          </w:tcPr>
          <w:p w:rsidR="00216A66" w:rsidRPr="00922CA8" w:rsidRDefault="00216A66" w:rsidP="00922C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Изготовление проекта организации работ по сносу объектов капитального стро</w:t>
            </w: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3544" w:type="dxa"/>
          </w:tcPr>
          <w:p w:rsidR="00216A66" w:rsidRPr="00922CA8" w:rsidRDefault="00216A66" w:rsidP="00922CA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жилищно-коммунального и дорожного хозя</w:t>
            </w: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2024-2026   г</w:t>
            </w: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2126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552" w:type="dxa"/>
          </w:tcPr>
          <w:p w:rsidR="00216A66" w:rsidRPr="00922CA8" w:rsidRDefault="00216A66" w:rsidP="00922CA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Валдайского городского пос</w:t>
            </w: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275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0</w:t>
            </w:r>
          </w:p>
        </w:tc>
      </w:tr>
      <w:tr w:rsidR="00BE3539" w:rsidRPr="00922CA8" w:rsidTr="00922CA8">
        <w:trPr>
          <w:trHeight w:val="20"/>
        </w:trPr>
        <w:tc>
          <w:tcPr>
            <w:tcW w:w="4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</w:tcPr>
          <w:p w:rsidR="00216A66" w:rsidRPr="00922CA8" w:rsidRDefault="00216A66" w:rsidP="00922CA8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544" w:type="dxa"/>
          </w:tcPr>
          <w:p w:rsidR="00216A66" w:rsidRPr="00922CA8" w:rsidRDefault="00216A66" w:rsidP="00B4638F">
            <w:pPr>
              <w:pStyle w:val="ac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3271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</w:t>
            </w:r>
            <w:r w:rsidR="00EE3271" w:rsidRPr="00922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-2026</w:t>
            </w:r>
          </w:p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r w:rsidRPr="00922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922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2126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1.1-1.8</w:t>
            </w:r>
          </w:p>
        </w:tc>
        <w:tc>
          <w:tcPr>
            <w:tcW w:w="2552" w:type="dxa"/>
          </w:tcPr>
          <w:p w:rsidR="00216A66" w:rsidRPr="00922CA8" w:rsidRDefault="00216A66" w:rsidP="00922CA8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 Валдайского городского пос</w:t>
            </w:r>
            <w:r w:rsidRPr="00922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922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275" w:type="dxa"/>
          </w:tcPr>
          <w:p w:rsidR="00216A66" w:rsidRPr="00922CA8" w:rsidRDefault="00216A66" w:rsidP="00922CA8">
            <w:pPr>
              <w:jc w:val="center"/>
              <w:rPr>
                <w:b/>
                <w:sz w:val="24"/>
                <w:szCs w:val="24"/>
              </w:rPr>
            </w:pPr>
            <w:r w:rsidRPr="00922CA8">
              <w:rPr>
                <w:b/>
                <w:sz w:val="24"/>
                <w:szCs w:val="24"/>
                <w:lang w:val="en-US"/>
              </w:rPr>
              <w:t>4</w:t>
            </w:r>
            <w:r w:rsidRPr="00922CA8">
              <w:rPr>
                <w:b/>
                <w:sz w:val="24"/>
                <w:szCs w:val="24"/>
              </w:rPr>
              <w:t> 62</w:t>
            </w:r>
            <w:r w:rsidRPr="00922CA8">
              <w:rPr>
                <w:b/>
                <w:sz w:val="24"/>
                <w:szCs w:val="24"/>
                <w:lang w:val="en-US"/>
              </w:rPr>
              <w:t>7</w:t>
            </w:r>
            <w:r w:rsidRPr="00922CA8">
              <w:rPr>
                <w:b/>
                <w:sz w:val="24"/>
                <w:szCs w:val="24"/>
              </w:rPr>
              <w:t> 000,00</w:t>
            </w:r>
          </w:p>
        </w:tc>
        <w:tc>
          <w:tcPr>
            <w:tcW w:w="1276" w:type="dxa"/>
          </w:tcPr>
          <w:p w:rsidR="00216A66" w:rsidRPr="00922CA8" w:rsidRDefault="00216A66" w:rsidP="00922CA8">
            <w:pPr>
              <w:jc w:val="center"/>
              <w:rPr>
                <w:b/>
                <w:sz w:val="24"/>
                <w:szCs w:val="24"/>
              </w:rPr>
            </w:pPr>
            <w:r w:rsidRPr="00922CA8">
              <w:rPr>
                <w:b/>
                <w:sz w:val="24"/>
                <w:szCs w:val="24"/>
              </w:rPr>
              <w:t>6 888 000,00</w:t>
            </w:r>
          </w:p>
        </w:tc>
        <w:tc>
          <w:tcPr>
            <w:tcW w:w="825" w:type="dxa"/>
          </w:tcPr>
          <w:p w:rsidR="00216A66" w:rsidRPr="00922CA8" w:rsidRDefault="00216A66" w:rsidP="00922CA8">
            <w:pPr>
              <w:jc w:val="center"/>
              <w:rPr>
                <w:b/>
                <w:sz w:val="24"/>
                <w:szCs w:val="24"/>
              </w:rPr>
            </w:pPr>
            <w:r w:rsidRPr="00922CA8">
              <w:rPr>
                <w:b/>
                <w:sz w:val="24"/>
                <w:szCs w:val="24"/>
              </w:rPr>
              <w:t>0</w:t>
            </w:r>
          </w:p>
        </w:tc>
      </w:tr>
    </w:tbl>
    <w:p w:rsidR="00631F1C" w:rsidRDefault="00631F1C" w:rsidP="00EE3271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542E28" w:rsidRDefault="00542E28" w:rsidP="00EE3271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16A66" w:rsidRPr="008E7DA9" w:rsidRDefault="00216A66" w:rsidP="00631F1C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DA9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Адресный перечень</w:t>
      </w:r>
    </w:p>
    <w:p w:rsidR="00B4638F" w:rsidRDefault="00216A66" w:rsidP="00631F1C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DA9">
        <w:rPr>
          <w:rFonts w:ascii="Times New Roman" w:hAnsi="Times New Roman" w:cs="Times New Roman"/>
          <w:b/>
          <w:bCs/>
          <w:sz w:val="28"/>
          <w:szCs w:val="28"/>
        </w:rPr>
        <w:t xml:space="preserve">многоквартирных домов, признанных в установленном порядке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аварийными и подлежащими сносу </w:t>
      </w:r>
    </w:p>
    <w:p w:rsidR="00216A66" w:rsidRPr="008E7DA9" w:rsidRDefault="00216A66" w:rsidP="00631F1C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или реконструкции, </w:t>
      </w:r>
      <w:r w:rsidRPr="008E7DA9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7DA9">
        <w:rPr>
          <w:rFonts w:ascii="Times New Roman" w:hAnsi="Times New Roman" w:cs="Times New Roman"/>
          <w:b/>
          <w:bCs/>
          <w:sz w:val="28"/>
          <w:szCs w:val="28"/>
        </w:rPr>
        <w:t xml:space="preserve">отношении которых планируется переселение граждан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8E7DA9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E7DA9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E7DA9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216A66" w:rsidRPr="00B4638F" w:rsidRDefault="00216A66" w:rsidP="000E2C66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9"/>
        <w:gridCol w:w="3939"/>
        <w:gridCol w:w="1417"/>
        <w:gridCol w:w="709"/>
        <w:gridCol w:w="992"/>
        <w:gridCol w:w="709"/>
        <w:gridCol w:w="709"/>
        <w:gridCol w:w="992"/>
        <w:gridCol w:w="709"/>
        <w:gridCol w:w="709"/>
        <w:gridCol w:w="992"/>
        <w:gridCol w:w="709"/>
        <w:gridCol w:w="1417"/>
        <w:gridCol w:w="1392"/>
      </w:tblGrid>
      <w:tr w:rsidR="00B4638F" w:rsidRPr="00922CA8" w:rsidTr="00922CA8">
        <w:trPr>
          <w:trHeight w:val="20"/>
        </w:trPr>
        <w:tc>
          <w:tcPr>
            <w:tcW w:w="319" w:type="dxa"/>
            <w:vMerge w:val="restart"/>
            <w:vAlign w:val="center"/>
          </w:tcPr>
          <w:p w:rsidR="00B4638F" w:rsidRPr="00922CA8" w:rsidRDefault="00B4638F" w:rsidP="00922CA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9" w:type="dxa"/>
            <w:vMerge w:val="restart"/>
            <w:vAlign w:val="center"/>
          </w:tcPr>
          <w:p w:rsidR="00B4638F" w:rsidRPr="00922CA8" w:rsidRDefault="00B4638F" w:rsidP="00922CA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Адрес дома</w:t>
            </w:r>
          </w:p>
        </w:tc>
        <w:tc>
          <w:tcPr>
            <w:tcW w:w="1417" w:type="dxa"/>
            <w:vMerge w:val="restart"/>
            <w:vAlign w:val="center"/>
          </w:tcPr>
          <w:p w:rsidR="00B4638F" w:rsidRPr="00922CA8" w:rsidRDefault="00B4638F" w:rsidP="00922CA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граждан, зарегистрированных в доме на момент </w:t>
            </w:r>
            <w:proofErr w:type="gramStart"/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обследо-в</w:t>
            </w:r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2410" w:type="dxa"/>
            <w:gridSpan w:val="3"/>
            <w:vAlign w:val="center"/>
          </w:tcPr>
          <w:p w:rsidR="00B4638F" w:rsidRPr="00922CA8" w:rsidRDefault="00B4638F" w:rsidP="00922CA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помещений (кв. м) (п</w:t>
            </w:r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реселяемая)</w:t>
            </w:r>
          </w:p>
        </w:tc>
        <w:tc>
          <w:tcPr>
            <w:tcW w:w="2410" w:type="dxa"/>
            <w:gridSpan w:val="3"/>
            <w:vAlign w:val="center"/>
          </w:tcPr>
          <w:p w:rsidR="00B4638F" w:rsidRPr="00922CA8" w:rsidRDefault="00B4638F" w:rsidP="00922CA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помещений (кв. м) (планируемая к приобрет</w:t>
            </w:r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нию)</w:t>
            </w:r>
          </w:p>
        </w:tc>
        <w:tc>
          <w:tcPr>
            <w:tcW w:w="2410" w:type="dxa"/>
            <w:gridSpan w:val="3"/>
            <w:vAlign w:val="center"/>
          </w:tcPr>
          <w:p w:rsidR="00B4638F" w:rsidRPr="00922CA8" w:rsidRDefault="00B4638F" w:rsidP="00922CA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помещений (</w:t>
            </w:r>
            <w:proofErr w:type="gramStart"/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</w:t>
            </w:r>
            <w:proofErr w:type="gramEnd"/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прио</w:t>
            </w:r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ретению)</w:t>
            </w:r>
          </w:p>
        </w:tc>
        <w:tc>
          <w:tcPr>
            <w:tcW w:w="1417" w:type="dxa"/>
            <w:vMerge w:val="restart"/>
            <w:vAlign w:val="center"/>
          </w:tcPr>
          <w:p w:rsidR="00B4638F" w:rsidRPr="00922CA8" w:rsidRDefault="00B4638F" w:rsidP="00922CA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Плани-руемая</w:t>
            </w:r>
            <w:proofErr w:type="gramEnd"/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стоимость пер</w:t>
            </w:r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се-ления (тыс. руб.)</w:t>
            </w:r>
          </w:p>
        </w:tc>
        <w:tc>
          <w:tcPr>
            <w:tcW w:w="1392" w:type="dxa"/>
            <w:vMerge w:val="restart"/>
            <w:vAlign w:val="center"/>
          </w:tcPr>
          <w:p w:rsidR="00B4638F" w:rsidRPr="00922CA8" w:rsidRDefault="00B4638F" w:rsidP="00922CA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proofErr w:type="gramStart"/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финанси-р</w:t>
            </w:r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  <w:proofErr w:type="gramEnd"/>
          </w:p>
        </w:tc>
      </w:tr>
      <w:tr w:rsidR="00B4638F" w:rsidRPr="00922CA8" w:rsidTr="00922CA8">
        <w:trPr>
          <w:trHeight w:val="20"/>
        </w:trPr>
        <w:tc>
          <w:tcPr>
            <w:tcW w:w="319" w:type="dxa"/>
            <w:vMerge/>
            <w:vAlign w:val="center"/>
          </w:tcPr>
          <w:p w:rsidR="00B4638F" w:rsidRPr="00922CA8" w:rsidRDefault="00B4638F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vMerge/>
            <w:vAlign w:val="center"/>
          </w:tcPr>
          <w:p w:rsidR="00B4638F" w:rsidRPr="00922CA8" w:rsidRDefault="00B4638F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4638F" w:rsidRPr="00922CA8" w:rsidRDefault="00B4638F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4638F" w:rsidRPr="00922CA8" w:rsidRDefault="00B4638F" w:rsidP="00922CA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B4638F" w:rsidRPr="00922CA8" w:rsidRDefault="00B4638F" w:rsidP="00922CA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жилых помещ</w:t>
            </w:r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ний</w:t>
            </w:r>
          </w:p>
        </w:tc>
        <w:tc>
          <w:tcPr>
            <w:tcW w:w="709" w:type="dxa"/>
            <w:vMerge w:val="restart"/>
            <w:vAlign w:val="center"/>
          </w:tcPr>
          <w:p w:rsidR="00B4638F" w:rsidRPr="00922CA8" w:rsidRDefault="00B4638F" w:rsidP="00922CA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B4638F" w:rsidRPr="00922CA8" w:rsidRDefault="00B4638F" w:rsidP="00922CA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жилых пом</w:t>
            </w:r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щений</w:t>
            </w:r>
          </w:p>
        </w:tc>
        <w:tc>
          <w:tcPr>
            <w:tcW w:w="709" w:type="dxa"/>
            <w:vMerge w:val="restart"/>
            <w:vAlign w:val="center"/>
          </w:tcPr>
          <w:p w:rsidR="00B4638F" w:rsidRPr="00922CA8" w:rsidRDefault="00B4638F" w:rsidP="00922CA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B4638F" w:rsidRPr="00922CA8" w:rsidRDefault="00B4638F" w:rsidP="00922CA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жилых пом</w:t>
            </w:r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щений</w:t>
            </w:r>
          </w:p>
        </w:tc>
        <w:tc>
          <w:tcPr>
            <w:tcW w:w="1417" w:type="dxa"/>
            <w:vMerge/>
            <w:vAlign w:val="center"/>
          </w:tcPr>
          <w:p w:rsidR="00B4638F" w:rsidRPr="00922CA8" w:rsidRDefault="00B4638F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vAlign w:val="center"/>
          </w:tcPr>
          <w:p w:rsidR="00B4638F" w:rsidRPr="00922CA8" w:rsidRDefault="00B4638F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8F" w:rsidRPr="00922CA8" w:rsidTr="00922CA8">
        <w:trPr>
          <w:trHeight w:val="20"/>
        </w:trPr>
        <w:tc>
          <w:tcPr>
            <w:tcW w:w="319" w:type="dxa"/>
            <w:vMerge/>
            <w:vAlign w:val="center"/>
          </w:tcPr>
          <w:p w:rsidR="00B4638F" w:rsidRPr="00922CA8" w:rsidRDefault="00B4638F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vMerge/>
            <w:vAlign w:val="center"/>
          </w:tcPr>
          <w:p w:rsidR="00B4638F" w:rsidRPr="00922CA8" w:rsidRDefault="00B4638F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4638F" w:rsidRPr="00922CA8" w:rsidRDefault="00B4638F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4638F" w:rsidRPr="00922CA8" w:rsidRDefault="00B4638F" w:rsidP="00922CA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638F" w:rsidRPr="00922CA8" w:rsidRDefault="00B4638F" w:rsidP="00922CA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муници-пальной</w:t>
            </w:r>
            <w:proofErr w:type="gramEnd"/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собственн</w:t>
            </w:r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709" w:type="dxa"/>
            <w:vAlign w:val="center"/>
          </w:tcPr>
          <w:p w:rsidR="00B4638F" w:rsidRPr="00922CA8" w:rsidRDefault="00B4638F" w:rsidP="00922CA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част-ной</w:t>
            </w:r>
            <w:proofErr w:type="gramEnd"/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собствен-н</w:t>
            </w:r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709" w:type="dxa"/>
            <w:vMerge/>
            <w:vAlign w:val="center"/>
          </w:tcPr>
          <w:p w:rsidR="00B4638F" w:rsidRPr="00922CA8" w:rsidRDefault="00B4638F" w:rsidP="00922CA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638F" w:rsidRPr="00922CA8" w:rsidRDefault="00B4638F" w:rsidP="00922CA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муници-пальной</w:t>
            </w:r>
            <w:proofErr w:type="gramEnd"/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собственн</w:t>
            </w:r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709" w:type="dxa"/>
            <w:vAlign w:val="center"/>
          </w:tcPr>
          <w:p w:rsidR="00B4638F" w:rsidRPr="00922CA8" w:rsidRDefault="00B4638F" w:rsidP="00922CA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част-ной</w:t>
            </w:r>
            <w:proofErr w:type="gramEnd"/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собстве</w:t>
            </w:r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709" w:type="dxa"/>
            <w:vMerge/>
            <w:vAlign w:val="center"/>
          </w:tcPr>
          <w:p w:rsidR="00B4638F" w:rsidRPr="00922CA8" w:rsidRDefault="00B4638F" w:rsidP="00922CA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638F" w:rsidRPr="00922CA8" w:rsidRDefault="00B4638F" w:rsidP="00922CA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муници-пальной</w:t>
            </w:r>
            <w:proofErr w:type="gramEnd"/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собстве</w:t>
            </w:r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709" w:type="dxa"/>
            <w:vAlign w:val="center"/>
          </w:tcPr>
          <w:p w:rsidR="00B4638F" w:rsidRPr="00922CA8" w:rsidRDefault="00B4638F" w:rsidP="00922CA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част-ной</w:t>
            </w:r>
            <w:proofErr w:type="gramEnd"/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собс</w:t>
            </w:r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вен-ности</w:t>
            </w:r>
          </w:p>
        </w:tc>
        <w:tc>
          <w:tcPr>
            <w:tcW w:w="1417" w:type="dxa"/>
            <w:vMerge/>
            <w:vAlign w:val="center"/>
          </w:tcPr>
          <w:p w:rsidR="00B4638F" w:rsidRPr="00922CA8" w:rsidRDefault="00B4638F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vAlign w:val="center"/>
          </w:tcPr>
          <w:p w:rsidR="00B4638F" w:rsidRPr="00922CA8" w:rsidRDefault="00B4638F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8F" w:rsidRPr="00922CA8" w:rsidTr="00922CA8">
        <w:trPr>
          <w:trHeight w:val="20"/>
        </w:trPr>
        <w:tc>
          <w:tcPr>
            <w:tcW w:w="319" w:type="dxa"/>
            <w:vAlign w:val="center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9" w:type="dxa"/>
            <w:vAlign w:val="center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2" w:type="dxa"/>
            <w:vAlign w:val="center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16A66" w:rsidRPr="00922CA8" w:rsidTr="00922CA8">
        <w:trPr>
          <w:trHeight w:val="20"/>
        </w:trPr>
        <w:tc>
          <w:tcPr>
            <w:tcW w:w="15714" w:type="dxa"/>
            <w:gridSpan w:val="14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</w:tr>
      <w:tr w:rsidR="00B4638F" w:rsidRPr="00922CA8" w:rsidTr="00922CA8">
        <w:trPr>
          <w:trHeight w:val="20"/>
        </w:trPr>
        <w:tc>
          <w:tcPr>
            <w:tcW w:w="31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9" w:type="dxa"/>
          </w:tcPr>
          <w:p w:rsidR="00216A66" w:rsidRPr="00922CA8" w:rsidRDefault="00216A66" w:rsidP="00922C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 xml:space="preserve">г. Валдай, пр. </w:t>
            </w:r>
            <w:proofErr w:type="gramStart"/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  <w:r w:rsidRPr="00922CA8">
              <w:rPr>
                <w:rFonts w:ascii="Times New Roman" w:hAnsi="Times New Roman" w:cs="Times New Roman"/>
                <w:sz w:val="24"/>
                <w:szCs w:val="24"/>
              </w:rPr>
              <w:t xml:space="preserve">, д. 30, кв. </w:t>
            </w:r>
            <w:r w:rsidR="00EE3271" w:rsidRPr="00922CA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(изъятие жилого помещения и земельного учас</w:t>
            </w: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</w:tc>
        <w:tc>
          <w:tcPr>
            <w:tcW w:w="1417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992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992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681 000,00</w:t>
            </w:r>
          </w:p>
        </w:tc>
        <w:tc>
          <w:tcPr>
            <w:tcW w:w="1392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бюджет Валдайского городского пос</w:t>
            </w: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</w:tr>
      <w:tr w:rsidR="00B4638F" w:rsidRPr="00922CA8" w:rsidTr="00922CA8">
        <w:trPr>
          <w:trHeight w:val="20"/>
        </w:trPr>
        <w:tc>
          <w:tcPr>
            <w:tcW w:w="31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</w:tcPr>
          <w:p w:rsidR="00216A66" w:rsidRPr="00922CA8" w:rsidRDefault="00216A66" w:rsidP="00B4638F">
            <w:pPr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 xml:space="preserve">г. Валдай, пр. </w:t>
            </w:r>
            <w:proofErr w:type="gramStart"/>
            <w:r w:rsidRPr="00922CA8">
              <w:rPr>
                <w:sz w:val="24"/>
                <w:szCs w:val="24"/>
              </w:rPr>
              <w:t>Советский</w:t>
            </w:r>
            <w:proofErr w:type="gramEnd"/>
            <w:r w:rsidRPr="00922CA8">
              <w:rPr>
                <w:sz w:val="24"/>
                <w:szCs w:val="24"/>
              </w:rPr>
              <w:t>, д. 12, кв. 5  (изъятие жилого помещения и земел</w:t>
            </w:r>
            <w:r w:rsidRPr="00922CA8">
              <w:rPr>
                <w:sz w:val="24"/>
                <w:szCs w:val="24"/>
              </w:rPr>
              <w:t>ь</w:t>
            </w:r>
            <w:r w:rsidRPr="00922CA8">
              <w:rPr>
                <w:sz w:val="24"/>
                <w:szCs w:val="24"/>
              </w:rPr>
              <w:t>ного участка)</w:t>
            </w:r>
          </w:p>
        </w:tc>
        <w:tc>
          <w:tcPr>
            <w:tcW w:w="1417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992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35,2</w:t>
            </w:r>
          </w:p>
        </w:tc>
        <w:tc>
          <w:tcPr>
            <w:tcW w:w="709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35,2</w:t>
            </w:r>
          </w:p>
        </w:tc>
        <w:tc>
          <w:tcPr>
            <w:tcW w:w="992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821 000,00</w:t>
            </w:r>
          </w:p>
        </w:tc>
        <w:tc>
          <w:tcPr>
            <w:tcW w:w="1392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color w:val="000000"/>
                <w:sz w:val="24"/>
                <w:szCs w:val="24"/>
              </w:rPr>
              <w:t>бюджет Валдайского городского пос</w:t>
            </w:r>
            <w:r w:rsidRPr="00922CA8">
              <w:rPr>
                <w:color w:val="000000"/>
                <w:sz w:val="24"/>
                <w:szCs w:val="24"/>
              </w:rPr>
              <w:t>е</w:t>
            </w:r>
            <w:r w:rsidRPr="00922CA8">
              <w:rPr>
                <w:color w:val="000000"/>
                <w:sz w:val="24"/>
                <w:szCs w:val="24"/>
              </w:rPr>
              <w:t>ления</w:t>
            </w:r>
          </w:p>
        </w:tc>
      </w:tr>
      <w:tr w:rsidR="00B4638F" w:rsidRPr="00922CA8" w:rsidTr="00922CA8">
        <w:trPr>
          <w:trHeight w:val="20"/>
        </w:trPr>
        <w:tc>
          <w:tcPr>
            <w:tcW w:w="31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9" w:type="dxa"/>
          </w:tcPr>
          <w:p w:rsidR="00216A66" w:rsidRPr="00922CA8" w:rsidRDefault="00216A66" w:rsidP="00B4638F">
            <w:pPr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 xml:space="preserve">г. Валдай, пр. </w:t>
            </w:r>
            <w:proofErr w:type="gramStart"/>
            <w:r w:rsidRPr="00922CA8">
              <w:rPr>
                <w:sz w:val="24"/>
                <w:szCs w:val="24"/>
              </w:rPr>
              <w:t>Со</w:t>
            </w:r>
            <w:r w:rsidR="00B4638F" w:rsidRPr="00922CA8">
              <w:rPr>
                <w:sz w:val="24"/>
                <w:szCs w:val="24"/>
              </w:rPr>
              <w:t>ветский</w:t>
            </w:r>
            <w:proofErr w:type="gramEnd"/>
            <w:r w:rsidR="00B4638F" w:rsidRPr="00922CA8">
              <w:rPr>
                <w:sz w:val="24"/>
                <w:szCs w:val="24"/>
              </w:rPr>
              <w:t xml:space="preserve">, д. 12, кв.6 </w:t>
            </w:r>
            <w:r w:rsidRPr="00922CA8">
              <w:rPr>
                <w:sz w:val="24"/>
                <w:szCs w:val="24"/>
              </w:rPr>
              <w:t>(изъятие жилого помещения и земел</w:t>
            </w:r>
            <w:r w:rsidRPr="00922CA8">
              <w:rPr>
                <w:sz w:val="24"/>
                <w:szCs w:val="24"/>
              </w:rPr>
              <w:t>ь</w:t>
            </w:r>
            <w:r w:rsidRPr="00922CA8">
              <w:rPr>
                <w:sz w:val="24"/>
                <w:szCs w:val="24"/>
              </w:rPr>
              <w:t>ного участка)</w:t>
            </w:r>
          </w:p>
        </w:tc>
        <w:tc>
          <w:tcPr>
            <w:tcW w:w="1417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992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15,1</w:t>
            </w:r>
          </w:p>
        </w:tc>
        <w:tc>
          <w:tcPr>
            <w:tcW w:w="709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15,1</w:t>
            </w:r>
          </w:p>
        </w:tc>
        <w:tc>
          <w:tcPr>
            <w:tcW w:w="992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197 000,00</w:t>
            </w:r>
          </w:p>
        </w:tc>
        <w:tc>
          <w:tcPr>
            <w:tcW w:w="1392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color w:val="000000"/>
                <w:sz w:val="24"/>
                <w:szCs w:val="24"/>
              </w:rPr>
              <w:t>бюджет Валдайского городского пос</w:t>
            </w:r>
            <w:r w:rsidRPr="00922CA8">
              <w:rPr>
                <w:color w:val="000000"/>
                <w:sz w:val="24"/>
                <w:szCs w:val="24"/>
              </w:rPr>
              <w:t>е</w:t>
            </w:r>
            <w:r w:rsidRPr="00922CA8">
              <w:rPr>
                <w:color w:val="000000"/>
                <w:sz w:val="24"/>
                <w:szCs w:val="24"/>
              </w:rPr>
              <w:t>ления</w:t>
            </w:r>
          </w:p>
        </w:tc>
      </w:tr>
      <w:tr w:rsidR="00B4638F" w:rsidRPr="00922CA8" w:rsidTr="00922CA8">
        <w:trPr>
          <w:trHeight w:val="20"/>
        </w:trPr>
        <w:tc>
          <w:tcPr>
            <w:tcW w:w="31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9" w:type="dxa"/>
          </w:tcPr>
          <w:p w:rsidR="00216A66" w:rsidRPr="00922CA8" w:rsidRDefault="00216A66" w:rsidP="00B4638F">
            <w:pPr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г. Валдай, пл. Сво</w:t>
            </w:r>
            <w:r w:rsidR="00B4638F" w:rsidRPr="00922CA8">
              <w:rPr>
                <w:sz w:val="24"/>
                <w:szCs w:val="24"/>
              </w:rPr>
              <w:t xml:space="preserve">боды, д. 26, кв. 2 </w:t>
            </w:r>
            <w:r w:rsidRPr="00922CA8">
              <w:rPr>
                <w:sz w:val="24"/>
                <w:szCs w:val="24"/>
              </w:rPr>
              <w:t>(изъятие жилого помещения и земельного учас</w:t>
            </w:r>
            <w:r w:rsidRPr="00922CA8">
              <w:rPr>
                <w:sz w:val="24"/>
                <w:szCs w:val="24"/>
              </w:rPr>
              <w:t>т</w:t>
            </w:r>
            <w:r w:rsidRPr="00922CA8">
              <w:rPr>
                <w:sz w:val="24"/>
                <w:szCs w:val="24"/>
              </w:rPr>
              <w:t>ка)</w:t>
            </w:r>
          </w:p>
        </w:tc>
        <w:tc>
          <w:tcPr>
            <w:tcW w:w="1417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992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27,5</w:t>
            </w:r>
          </w:p>
        </w:tc>
        <w:tc>
          <w:tcPr>
            <w:tcW w:w="709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27,5</w:t>
            </w:r>
          </w:p>
        </w:tc>
        <w:tc>
          <w:tcPr>
            <w:tcW w:w="992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1 018 000,00</w:t>
            </w:r>
          </w:p>
        </w:tc>
        <w:tc>
          <w:tcPr>
            <w:tcW w:w="1392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color w:val="000000"/>
                <w:sz w:val="24"/>
                <w:szCs w:val="24"/>
              </w:rPr>
              <w:t>бюджет Валдайского городского пос</w:t>
            </w:r>
            <w:r w:rsidRPr="00922CA8">
              <w:rPr>
                <w:color w:val="000000"/>
                <w:sz w:val="24"/>
                <w:szCs w:val="24"/>
              </w:rPr>
              <w:t>е</w:t>
            </w:r>
            <w:r w:rsidRPr="00922CA8">
              <w:rPr>
                <w:color w:val="000000"/>
                <w:sz w:val="24"/>
                <w:szCs w:val="24"/>
              </w:rPr>
              <w:t>ления</w:t>
            </w:r>
          </w:p>
        </w:tc>
      </w:tr>
      <w:tr w:rsidR="00B4638F" w:rsidRPr="00922CA8" w:rsidTr="00922CA8">
        <w:trPr>
          <w:trHeight w:val="20"/>
        </w:trPr>
        <w:tc>
          <w:tcPr>
            <w:tcW w:w="31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9" w:type="dxa"/>
          </w:tcPr>
          <w:p w:rsidR="00216A66" w:rsidRPr="00922CA8" w:rsidRDefault="00216A66" w:rsidP="00B4638F">
            <w:pPr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г. Валдай, пл. Сво</w:t>
            </w:r>
            <w:r w:rsidR="00B4638F" w:rsidRPr="00922CA8">
              <w:rPr>
                <w:sz w:val="24"/>
                <w:szCs w:val="24"/>
              </w:rPr>
              <w:t xml:space="preserve">боды, д. 26, кв. 4 </w:t>
            </w:r>
            <w:r w:rsidRPr="00922CA8">
              <w:rPr>
                <w:sz w:val="24"/>
                <w:szCs w:val="24"/>
              </w:rPr>
              <w:t>(изъятие жилого помещения и земельного учас</w:t>
            </w:r>
            <w:r w:rsidRPr="00922CA8">
              <w:rPr>
                <w:sz w:val="24"/>
                <w:szCs w:val="24"/>
              </w:rPr>
              <w:t>т</w:t>
            </w:r>
            <w:r w:rsidRPr="00922CA8">
              <w:rPr>
                <w:sz w:val="24"/>
                <w:szCs w:val="24"/>
              </w:rPr>
              <w:t>ка)</w:t>
            </w:r>
          </w:p>
        </w:tc>
        <w:tc>
          <w:tcPr>
            <w:tcW w:w="1417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992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22,9</w:t>
            </w:r>
          </w:p>
        </w:tc>
        <w:tc>
          <w:tcPr>
            <w:tcW w:w="709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22,9</w:t>
            </w:r>
          </w:p>
        </w:tc>
        <w:tc>
          <w:tcPr>
            <w:tcW w:w="992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905 000,00</w:t>
            </w:r>
          </w:p>
        </w:tc>
        <w:tc>
          <w:tcPr>
            <w:tcW w:w="1392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color w:val="000000"/>
                <w:sz w:val="24"/>
                <w:szCs w:val="24"/>
              </w:rPr>
              <w:t>бюджет Валдайского городского пос</w:t>
            </w:r>
            <w:r w:rsidRPr="00922CA8">
              <w:rPr>
                <w:color w:val="000000"/>
                <w:sz w:val="24"/>
                <w:szCs w:val="24"/>
              </w:rPr>
              <w:t>е</w:t>
            </w:r>
            <w:r w:rsidRPr="00922CA8">
              <w:rPr>
                <w:color w:val="000000"/>
                <w:sz w:val="24"/>
                <w:szCs w:val="24"/>
              </w:rPr>
              <w:t>ления</w:t>
            </w:r>
          </w:p>
        </w:tc>
      </w:tr>
      <w:tr w:rsidR="00B4638F" w:rsidRPr="00922CA8" w:rsidTr="00922CA8">
        <w:trPr>
          <w:trHeight w:val="20"/>
        </w:trPr>
        <w:tc>
          <w:tcPr>
            <w:tcW w:w="31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39" w:type="dxa"/>
          </w:tcPr>
          <w:p w:rsidR="00216A66" w:rsidRPr="00922CA8" w:rsidRDefault="00216A66" w:rsidP="00B4638F">
            <w:pPr>
              <w:rPr>
                <w:sz w:val="24"/>
                <w:szCs w:val="24"/>
              </w:rPr>
            </w:pPr>
            <w:proofErr w:type="gramStart"/>
            <w:r w:rsidRPr="00922CA8">
              <w:rPr>
                <w:sz w:val="24"/>
                <w:szCs w:val="24"/>
              </w:rPr>
              <w:t>г. Валдай, ул. На</w:t>
            </w:r>
            <w:r w:rsidR="00B4638F" w:rsidRPr="00922CA8">
              <w:rPr>
                <w:sz w:val="24"/>
                <w:szCs w:val="24"/>
              </w:rPr>
              <w:t xml:space="preserve">родная, д. 15, кв. 3 </w:t>
            </w:r>
            <w:r w:rsidRPr="00922CA8">
              <w:rPr>
                <w:sz w:val="24"/>
                <w:szCs w:val="24"/>
              </w:rPr>
              <w:t>(изъятие жилого помещения и земельного учас</w:t>
            </w:r>
            <w:r w:rsidRPr="00922CA8">
              <w:rPr>
                <w:sz w:val="24"/>
                <w:szCs w:val="24"/>
              </w:rPr>
              <w:t>т</w:t>
            </w:r>
            <w:r w:rsidRPr="00922CA8">
              <w:rPr>
                <w:sz w:val="24"/>
                <w:szCs w:val="24"/>
              </w:rPr>
              <w:t>ка</w:t>
            </w:r>
            <w:proofErr w:type="gramEnd"/>
          </w:p>
        </w:tc>
        <w:tc>
          <w:tcPr>
            <w:tcW w:w="1417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992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27,7</w:t>
            </w:r>
          </w:p>
        </w:tc>
        <w:tc>
          <w:tcPr>
            <w:tcW w:w="709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27,7</w:t>
            </w:r>
          </w:p>
        </w:tc>
        <w:tc>
          <w:tcPr>
            <w:tcW w:w="992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1 005 000,00</w:t>
            </w:r>
          </w:p>
        </w:tc>
        <w:tc>
          <w:tcPr>
            <w:tcW w:w="1392" w:type="dxa"/>
          </w:tcPr>
          <w:p w:rsidR="00216A66" w:rsidRPr="00922CA8" w:rsidRDefault="00216A66" w:rsidP="00922CA8">
            <w:pPr>
              <w:jc w:val="center"/>
              <w:rPr>
                <w:color w:val="000000"/>
                <w:sz w:val="24"/>
                <w:szCs w:val="24"/>
              </w:rPr>
            </w:pPr>
            <w:r w:rsidRPr="00922CA8">
              <w:rPr>
                <w:color w:val="000000"/>
                <w:sz w:val="24"/>
                <w:szCs w:val="24"/>
              </w:rPr>
              <w:t>бюджет Валдайского городского пос</w:t>
            </w:r>
            <w:r w:rsidRPr="00922CA8">
              <w:rPr>
                <w:color w:val="000000"/>
                <w:sz w:val="24"/>
                <w:szCs w:val="24"/>
              </w:rPr>
              <w:t>е</w:t>
            </w:r>
            <w:r w:rsidRPr="00922CA8">
              <w:rPr>
                <w:color w:val="000000"/>
                <w:sz w:val="24"/>
                <w:szCs w:val="24"/>
              </w:rPr>
              <w:t>ления</w:t>
            </w:r>
          </w:p>
        </w:tc>
      </w:tr>
      <w:tr w:rsidR="00B4638F" w:rsidRPr="00922CA8" w:rsidTr="00922CA8">
        <w:trPr>
          <w:trHeight w:val="20"/>
        </w:trPr>
        <w:tc>
          <w:tcPr>
            <w:tcW w:w="31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9" w:type="dxa"/>
          </w:tcPr>
          <w:p w:rsidR="00B4638F" w:rsidRPr="00922CA8" w:rsidRDefault="00216A66" w:rsidP="00B4638F">
            <w:pPr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г. Валдай, пер. Л</w:t>
            </w:r>
            <w:r w:rsidRPr="00922CA8">
              <w:rPr>
                <w:sz w:val="24"/>
                <w:szCs w:val="24"/>
              </w:rPr>
              <w:t>у</w:t>
            </w:r>
            <w:r w:rsidRPr="00922CA8">
              <w:rPr>
                <w:sz w:val="24"/>
                <w:szCs w:val="24"/>
              </w:rPr>
              <w:t>начарского,</w:t>
            </w:r>
          </w:p>
          <w:p w:rsidR="00216A66" w:rsidRPr="00922CA8" w:rsidRDefault="00216A66" w:rsidP="00B4638F">
            <w:pPr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д. 16/14, кв. 1</w:t>
            </w:r>
          </w:p>
        </w:tc>
        <w:tc>
          <w:tcPr>
            <w:tcW w:w="1417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992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13,7</w:t>
            </w:r>
          </w:p>
        </w:tc>
        <w:tc>
          <w:tcPr>
            <w:tcW w:w="709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13,7</w:t>
            </w:r>
          </w:p>
        </w:tc>
        <w:tc>
          <w:tcPr>
            <w:tcW w:w="992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2" w:type="dxa"/>
          </w:tcPr>
          <w:p w:rsidR="00216A66" w:rsidRPr="00922CA8" w:rsidRDefault="00216A66" w:rsidP="00922CA8">
            <w:pPr>
              <w:jc w:val="center"/>
              <w:rPr>
                <w:color w:val="000000"/>
                <w:sz w:val="24"/>
                <w:szCs w:val="24"/>
              </w:rPr>
            </w:pPr>
            <w:r w:rsidRPr="00922CA8">
              <w:rPr>
                <w:color w:val="000000"/>
                <w:sz w:val="24"/>
                <w:szCs w:val="24"/>
              </w:rPr>
              <w:t>финансовых затрат не тр</w:t>
            </w:r>
            <w:r w:rsidRPr="00922CA8">
              <w:rPr>
                <w:color w:val="000000"/>
                <w:sz w:val="24"/>
                <w:szCs w:val="24"/>
              </w:rPr>
              <w:t>е</w:t>
            </w:r>
            <w:r w:rsidRPr="00922CA8">
              <w:rPr>
                <w:color w:val="000000"/>
                <w:sz w:val="24"/>
                <w:szCs w:val="24"/>
              </w:rPr>
              <w:t>буется</w:t>
            </w:r>
          </w:p>
        </w:tc>
      </w:tr>
      <w:tr w:rsidR="00216A66" w:rsidRPr="00922CA8" w:rsidTr="00922CA8">
        <w:trPr>
          <w:trHeight w:val="20"/>
        </w:trPr>
        <w:tc>
          <w:tcPr>
            <w:tcW w:w="15714" w:type="dxa"/>
            <w:gridSpan w:val="14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B4638F" w:rsidRPr="00922CA8" w:rsidTr="00922CA8">
        <w:trPr>
          <w:trHeight w:val="20"/>
        </w:trPr>
        <w:tc>
          <w:tcPr>
            <w:tcW w:w="31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9" w:type="dxa"/>
          </w:tcPr>
          <w:p w:rsidR="00B4638F" w:rsidRPr="00922CA8" w:rsidRDefault="00216A66" w:rsidP="00922C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г. Валдай, ул. В</w:t>
            </w: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4638F" w:rsidRPr="00922CA8">
              <w:rPr>
                <w:rFonts w:ascii="Times New Roman" w:hAnsi="Times New Roman" w:cs="Times New Roman"/>
                <w:sz w:val="24"/>
                <w:szCs w:val="24"/>
              </w:rPr>
              <w:t>скодно 2,</w:t>
            </w:r>
          </w:p>
          <w:p w:rsidR="00216A66" w:rsidRPr="00922CA8" w:rsidRDefault="00216A66" w:rsidP="00922C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д. 15б, кв. 7</w:t>
            </w:r>
          </w:p>
        </w:tc>
        <w:tc>
          <w:tcPr>
            <w:tcW w:w="1417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992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992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3 400 000,00</w:t>
            </w:r>
          </w:p>
        </w:tc>
        <w:tc>
          <w:tcPr>
            <w:tcW w:w="1392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Валдайского городского пос</w:t>
            </w: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2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</w:tr>
      <w:tr w:rsidR="00B4638F" w:rsidRPr="00922CA8" w:rsidTr="00922CA8">
        <w:trPr>
          <w:trHeight w:val="20"/>
        </w:trPr>
        <w:tc>
          <w:tcPr>
            <w:tcW w:w="31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</w:tcPr>
          <w:p w:rsidR="00216A66" w:rsidRPr="00922CA8" w:rsidRDefault="00B4638F" w:rsidP="00B4638F">
            <w:pPr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 xml:space="preserve">г. Валдай, пл.  </w:t>
            </w:r>
            <w:proofErr w:type="gramStart"/>
            <w:r w:rsidRPr="00922CA8">
              <w:rPr>
                <w:sz w:val="24"/>
                <w:szCs w:val="24"/>
              </w:rPr>
              <w:t>Кузнечная</w:t>
            </w:r>
            <w:proofErr w:type="gramEnd"/>
            <w:r w:rsidRPr="00922CA8">
              <w:rPr>
                <w:sz w:val="24"/>
                <w:szCs w:val="24"/>
              </w:rPr>
              <w:t xml:space="preserve">, д. 3, кв. 4 </w:t>
            </w:r>
            <w:r w:rsidR="00216A66" w:rsidRPr="00922CA8">
              <w:rPr>
                <w:sz w:val="24"/>
                <w:szCs w:val="24"/>
              </w:rPr>
              <w:t>(изъятие жилого помещения и земельного учас</w:t>
            </w:r>
            <w:r w:rsidR="00216A66" w:rsidRPr="00922CA8">
              <w:rPr>
                <w:sz w:val="24"/>
                <w:szCs w:val="24"/>
              </w:rPr>
              <w:t>т</w:t>
            </w:r>
            <w:r w:rsidR="00216A66" w:rsidRPr="00922CA8">
              <w:rPr>
                <w:sz w:val="24"/>
                <w:szCs w:val="24"/>
              </w:rPr>
              <w:t>ка)</w:t>
            </w:r>
          </w:p>
        </w:tc>
        <w:tc>
          <w:tcPr>
            <w:tcW w:w="1417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992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37,5</w:t>
            </w:r>
          </w:p>
        </w:tc>
        <w:tc>
          <w:tcPr>
            <w:tcW w:w="709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37,5</w:t>
            </w:r>
          </w:p>
        </w:tc>
        <w:tc>
          <w:tcPr>
            <w:tcW w:w="992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592 000,00</w:t>
            </w:r>
          </w:p>
        </w:tc>
        <w:tc>
          <w:tcPr>
            <w:tcW w:w="1392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color w:val="000000"/>
                <w:sz w:val="24"/>
                <w:szCs w:val="24"/>
              </w:rPr>
              <w:t>бюджет Валдайского городского пос</w:t>
            </w:r>
            <w:r w:rsidRPr="00922CA8">
              <w:rPr>
                <w:color w:val="000000"/>
                <w:sz w:val="24"/>
                <w:szCs w:val="24"/>
              </w:rPr>
              <w:t>е</w:t>
            </w:r>
            <w:r w:rsidRPr="00922CA8">
              <w:rPr>
                <w:color w:val="000000"/>
                <w:sz w:val="24"/>
                <w:szCs w:val="24"/>
              </w:rPr>
              <w:t>ления</w:t>
            </w:r>
          </w:p>
        </w:tc>
      </w:tr>
      <w:tr w:rsidR="00B4638F" w:rsidRPr="00922CA8" w:rsidTr="00922CA8">
        <w:trPr>
          <w:trHeight w:val="20"/>
        </w:trPr>
        <w:tc>
          <w:tcPr>
            <w:tcW w:w="31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9" w:type="dxa"/>
          </w:tcPr>
          <w:p w:rsidR="00216A66" w:rsidRPr="00922CA8" w:rsidRDefault="00B4638F" w:rsidP="00B4638F">
            <w:pPr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 xml:space="preserve">г. Валдай, </w:t>
            </w:r>
            <w:r w:rsidR="00216A66" w:rsidRPr="00922CA8">
              <w:rPr>
                <w:sz w:val="24"/>
                <w:szCs w:val="24"/>
              </w:rPr>
              <w:t xml:space="preserve">ул. Радищева, </w:t>
            </w:r>
            <w:r w:rsidRPr="00922CA8">
              <w:rPr>
                <w:sz w:val="24"/>
                <w:szCs w:val="24"/>
              </w:rPr>
              <w:t xml:space="preserve">д. 21, кв. 1 </w:t>
            </w:r>
            <w:r w:rsidR="00216A66" w:rsidRPr="00922CA8">
              <w:rPr>
                <w:sz w:val="24"/>
                <w:szCs w:val="24"/>
              </w:rPr>
              <w:t>(изъятие жилого помещения и земельного учас</w:t>
            </w:r>
            <w:r w:rsidR="00216A66" w:rsidRPr="00922CA8">
              <w:rPr>
                <w:sz w:val="24"/>
                <w:szCs w:val="24"/>
              </w:rPr>
              <w:t>т</w:t>
            </w:r>
            <w:r w:rsidR="00216A66" w:rsidRPr="00922CA8">
              <w:rPr>
                <w:sz w:val="24"/>
                <w:szCs w:val="24"/>
              </w:rPr>
              <w:t>ка)</w:t>
            </w:r>
          </w:p>
        </w:tc>
        <w:tc>
          <w:tcPr>
            <w:tcW w:w="1417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992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28,5</w:t>
            </w:r>
          </w:p>
        </w:tc>
        <w:tc>
          <w:tcPr>
            <w:tcW w:w="709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28,5</w:t>
            </w:r>
          </w:p>
        </w:tc>
        <w:tc>
          <w:tcPr>
            <w:tcW w:w="992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706 000,00</w:t>
            </w:r>
          </w:p>
        </w:tc>
        <w:tc>
          <w:tcPr>
            <w:tcW w:w="1392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color w:val="000000"/>
                <w:sz w:val="24"/>
                <w:szCs w:val="24"/>
              </w:rPr>
              <w:t>бюджет Валдайского городского пос</w:t>
            </w:r>
            <w:r w:rsidRPr="00922CA8">
              <w:rPr>
                <w:color w:val="000000"/>
                <w:sz w:val="24"/>
                <w:szCs w:val="24"/>
              </w:rPr>
              <w:t>е</w:t>
            </w:r>
            <w:r w:rsidRPr="00922CA8">
              <w:rPr>
                <w:color w:val="000000"/>
                <w:sz w:val="24"/>
                <w:szCs w:val="24"/>
              </w:rPr>
              <w:t>ления</w:t>
            </w:r>
          </w:p>
        </w:tc>
      </w:tr>
      <w:tr w:rsidR="00B4638F" w:rsidRPr="00922CA8" w:rsidTr="00922CA8">
        <w:trPr>
          <w:trHeight w:val="20"/>
        </w:trPr>
        <w:tc>
          <w:tcPr>
            <w:tcW w:w="31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9" w:type="dxa"/>
          </w:tcPr>
          <w:p w:rsidR="00216A66" w:rsidRPr="00922CA8" w:rsidRDefault="00B4638F" w:rsidP="00B4638F">
            <w:pPr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 xml:space="preserve">г. Валдай, </w:t>
            </w:r>
            <w:r w:rsidR="00216A66" w:rsidRPr="00922CA8">
              <w:rPr>
                <w:sz w:val="24"/>
                <w:szCs w:val="24"/>
              </w:rPr>
              <w:t xml:space="preserve">пр.  </w:t>
            </w:r>
            <w:proofErr w:type="gramStart"/>
            <w:r w:rsidR="00216A66" w:rsidRPr="00922CA8">
              <w:rPr>
                <w:sz w:val="24"/>
                <w:szCs w:val="24"/>
              </w:rPr>
              <w:t>Со</w:t>
            </w:r>
            <w:r w:rsidRPr="00922CA8">
              <w:rPr>
                <w:sz w:val="24"/>
                <w:szCs w:val="24"/>
              </w:rPr>
              <w:t>ветский</w:t>
            </w:r>
            <w:proofErr w:type="gramEnd"/>
            <w:r w:rsidRPr="00922CA8">
              <w:rPr>
                <w:sz w:val="24"/>
                <w:szCs w:val="24"/>
              </w:rPr>
              <w:t>, д. 31, кв. 1</w:t>
            </w:r>
            <w:r w:rsidR="00216A66" w:rsidRPr="00922CA8">
              <w:rPr>
                <w:sz w:val="24"/>
                <w:szCs w:val="24"/>
              </w:rPr>
              <w:t xml:space="preserve"> (изъятие жилого помещения и земельного учас</w:t>
            </w:r>
            <w:r w:rsidR="00216A66" w:rsidRPr="00922CA8">
              <w:rPr>
                <w:sz w:val="24"/>
                <w:szCs w:val="24"/>
              </w:rPr>
              <w:t>т</w:t>
            </w:r>
            <w:r w:rsidR="00216A66" w:rsidRPr="00922CA8">
              <w:rPr>
                <w:sz w:val="24"/>
                <w:szCs w:val="24"/>
              </w:rPr>
              <w:t>ка)</w:t>
            </w:r>
          </w:p>
        </w:tc>
        <w:tc>
          <w:tcPr>
            <w:tcW w:w="1417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992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37,4</w:t>
            </w:r>
          </w:p>
        </w:tc>
        <w:tc>
          <w:tcPr>
            <w:tcW w:w="709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37,4</w:t>
            </w:r>
          </w:p>
        </w:tc>
        <w:tc>
          <w:tcPr>
            <w:tcW w:w="992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975 000,00</w:t>
            </w:r>
          </w:p>
        </w:tc>
        <w:tc>
          <w:tcPr>
            <w:tcW w:w="1392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color w:val="000000"/>
                <w:sz w:val="24"/>
                <w:szCs w:val="24"/>
              </w:rPr>
              <w:t>бюджет Валдайского городского пос</w:t>
            </w:r>
            <w:r w:rsidRPr="00922CA8">
              <w:rPr>
                <w:color w:val="000000"/>
                <w:sz w:val="24"/>
                <w:szCs w:val="24"/>
              </w:rPr>
              <w:t>е</w:t>
            </w:r>
            <w:r w:rsidRPr="00922CA8">
              <w:rPr>
                <w:color w:val="000000"/>
                <w:sz w:val="24"/>
                <w:szCs w:val="24"/>
              </w:rPr>
              <w:t>ления</w:t>
            </w:r>
          </w:p>
        </w:tc>
      </w:tr>
      <w:tr w:rsidR="00B4638F" w:rsidRPr="00922CA8" w:rsidTr="00922CA8">
        <w:trPr>
          <w:trHeight w:val="20"/>
        </w:trPr>
        <w:tc>
          <w:tcPr>
            <w:tcW w:w="31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9" w:type="dxa"/>
          </w:tcPr>
          <w:p w:rsidR="00216A66" w:rsidRPr="00922CA8" w:rsidRDefault="00216A66" w:rsidP="00B4638F">
            <w:pPr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 xml:space="preserve">г. Валдай, пр. </w:t>
            </w:r>
            <w:proofErr w:type="gramStart"/>
            <w:r w:rsidRPr="00922CA8">
              <w:rPr>
                <w:sz w:val="24"/>
                <w:szCs w:val="24"/>
              </w:rPr>
              <w:t>Со</w:t>
            </w:r>
            <w:r w:rsidR="00B4638F" w:rsidRPr="00922CA8">
              <w:rPr>
                <w:sz w:val="24"/>
                <w:szCs w:val="24"/>
              </w:rPr>
              <w:t>ветский</w:t>
            </w:r>
            <w:proofErr w:type="gramEnd"/>
            <w:r w:rsidR="00B4638F" w:rsidRPr="00922CA8">
              <w:rPr>
                <w:sz w:val="24"/>
                <w:szCs w:val="24"/>
              </w:rPr>
              <w:t>, д. 12, кв. 6</w:t>
            </w:r>
            <w:r w:rsidRPr="00922CA8">
              <w:rPr>
                <w:sz w:val="24"/>
                <w:szCs w:val="24"/>
              </w:rPr>
              <w:t xml:space="preserve"> (изъятие жилого помещения и земел</w:t>
            </w:r>
            <w:r w:rsidRPr="00922CA8">
              <w:rPr>
                <w:sz w:val="24"/>
                <w:szCs w:val="24"/>
              </w:rPr>
              <w:t>ь</w:t>
            </w:r>
            <w:r w:rsidRPr="00922CA8">
              <w:rPr>
                <w:sz w:val="24"/>
                <w:szCs w:val="24"/>
              </w:rPr>
              <w:t>ного участка)</w:t>
            </w:r>
          </w:p>
        </w:tc>
        <w:tc>
          <w:tcPr>
            <w:tcW w:w="1417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992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15,1</w:t>
            </w:r>
          </w:p>
        </w:tc>
        <w:tc>
          <w:tcPr>
            <w:tcW w:w="709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15,1</w:t>
            </w:r>
          </w:p>
        </w:tc>
        <w:tc>
          <w:tcPr>
            <w:tcW w:w="992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197 000,00</w:t>
            </w:r>
          </w:p>
        </w:tc>
        <w:tc>
          <w:tcPr>
            <w:tcW w:w="1392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color w:val="000000"/>
                <w:sz w:val="24"/>
                <w:szCs w:val="24"/>
              </w:rPr>
              <w:t>бюджет Валдайского городского пос</w:t>
            </w:r>
            <w:r w:rsidRPr="00922CA8">
              <w:rPr>
                <w:color w:val="000000"/>
                <w:sz w:val="24"/>
                <w:szCs w:val="24"/>
              </w:rPr>
              <w:t>е</w:t>
            </w:r>
            <w:r w:rsidRPr="00922CA8">
              <w:rPr>
                <w:color w:val="000000"/>
                <w:sz w:val="24"/>
                <w:szCs w:val="24"/>
              </w:rPr>
              <w:t>ления</w:t>
            </w:r>
          </w:p>
        </w:tc>
      </w:tr>
      <w:tr w:rsidR="00B4638F" w:rsidRPr="00922CA8" w:rsidTr="00922CA8">
        <w:trPr>
          <w:trHeight w:val="20"/>
        </w:trPr>
        <w:tc>
          <w:tcPr>
            <w:tcW w:w="31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9" w:type="dxa"/>
          </w:tcPr>
          <w:p w:rsidR="00216A66" w:rsidRPr="00922CA8" w:rsidRDefault="00216A66" w:rsidP="00B4638F">
            <w:pPr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г. Валдай, пл. Свободы,</w:t>
            </w:r>
            <w:r w:rsidR="00B4638F" w:rsidRPr="00922CA8">
              <w:rPr>
                <w:sz w:val="24"/>
                <w:szCs w:val="24"/>
              </w:rPr>
              <w:t xml:space="preserve"> д. 26, кв. 2 </w:t>
            </w:r>
            <w:r w:rsidR="00542E28" w:rsidRPr="00922CA8">
              <w:rPr>
                <w:sz w:val="24"/>
                <w:szCs w:val="24"/>
              </w:rPr>
              <w:t xml:space="preserve">  </w:t>
            </w:r>
            <w:r w:rsidRPr="00922CA8">
              <w:rPr>
                <w:sz w:val="24"/>
                <w:szCs w:val="24"/>
              </w:rPr>
              <w:t>(изъятие жилого помещения и земельного учас</w:t>
            </w:r>
            <w:r w:rsidRPr="00922CA8">
              <w:rPr>
                <w:sz w:val="24"/>
                <w:szCs w:val="24"/>
              </w:rPr>
              <w:t>т</w:t>
            </w:r>
            <w:r w:rsidRPr="00922CA8">
              <w:rPr>
                <w:sz w:val="24"/>
                <w:szCs w:val="24"/>
              </w:rPr>
              <w:t>ка)</w:t>
            </w:r>
          </w:p>
        </w:tc>
        <w:tc>
          <w:tcPr>
            <w:tcW w:w="1417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992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27,5</w:t>
            </w:r>
          </w:p>
        </w:tc>
        <w:tc>
          <w:tcPr>
            <w:tcW w:w="709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sz w:val="24"/>
                <w:szCs w:val="24"/>
              </w:rPr>
              <w:t>27,5</w:t>
            </w:r>
          </w:p>
        </w:tc>
        <w:tc>
          <w:tcPr>
            <w:tcW w:w="992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sz w:val="24"/>
                <w:szCs w:val="24"/>
              </w:rPr>
              <w:t>1 018 000,00</w:t>
            </w:r>
          </w:p>
        </w:tc>
        <w:tc>
          <w:tcPr>
            <w:tcW w:w="1392" w:type="dxa"/>
          </w:tcPr>
          <w:p w:rsidR="00216A66" w:rsidRPr="00922CA8" w:rsidRDefault="00216A66" w:rsidP="00922CA8">
            <w:pPr>
              <w:jc w:val="center"/>
              <w:rPr>
                <w:sz w:val="24"/>
                <w:szCs w:val="24"/>
              </w:rPr>
            </w:pPr>
            <w:r w:rsidRPr="00922CA8">
              <w:rPr>
                <w:color w:val="000000"/>
                <w:sz w:val="24"/>
                <w:szCs w:val="24"/>
              </w:rPr>
              <w:t>бюджет Валдайского городского пос</w:t>
            </w:r>
            <w:r w:rsidRPr="00922CA8">
              <w:rPr>
                <w:color w:val="000000"/>
                <w:sz w:val="24"/>
                <w:szCs w:val="24"/>
              </w:rPr>
              <w:t>е</w:t>
            </w:r>
            <w:r w:rsidRPr="00922CA8">
              <w:rPr>
                <w:color w:val="000000"/>
                <w:sz w:val="24"/>
                <w:szCs w:val="24"/>
              </w:rPr>
              <w:t>ления</w:t>
            </w:r>
          </w:p>
        </w:tc>
      </w:tr>
      <w:tr w:rsidR="00B4638F" w:rsidRPr="00922CA8" w:rsidTr="00922CA8">
        <w:trPr>
          <w:trHeight w:val="20"/>
        </w:trPr>
        <w:tc>
          <w:tcPr>
            <w:tcW w:w="31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216A66" w:rsidRPr="00922CA8" w:rsidRDefault="00216A66" w:rsidP="00922CA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CA8">
              <w:rPr>
                <w:rFonts w:ascii="Times New Roman" w:hAnsi="Times New Roman" w:cs="Times New Roman"/>
                <w:b/>
                <w:sz w:val="24"/>
                <w:szCs w:val="24"/>
              </w:rPr>
              <w:t>11 515 000,00</w:t>
            </w:r>
          </w:p>
        </w:tc>
        <w:tc>
          <w:tcPr>
            <w:tcW w:w="1392" w:type="dxa"/>
          </w:tcPr>
          <w:p w:rsidR="00216A66" w:rsidRPr="00922CA8" w:rsidRDefault="00216A66" w:rsidP="00922C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A66" w:rsidRDefault="00216A66" w:rsidP="00216A66">
      <w:pPr>
        <w:spacing w:line="240" w:lineRule="exact"/>
        <w:rPr>
          <w:sz w:val="28"/>
          <w:szCs w:val="28"/>
        </w:rPr>
        <w:sectPr w:rsidR="00216A66" w:rsidSect="00542E28">
          <w:pgSz w:w="16838" w:h="11906" w:orient="landscape"/>
          <w:pgMar w:top="1418" w:right="567" w:bottom="567" w:left="567" w:header="720" w:footer="720" w:gutter="0"/>
          <w:cols w:space="720"/>
          <w:titlePg/>
          <w:docGrid w:linePitch="272"/>
        </w:sectPr>
      </w:pPr>
    </w:p>
    <w:p w:rsidR="007006DF" w:rsidRPr="004718DB" w:rsidRDefault="007006DF" w:rsidP="00B25B37">
      <w:pPr>
        <w:jc w:val="both"/>
        <w:rPr>
          <w:sz w:val="28"/>
          <w:szCs w:val="28"/>
        </w:rPr>
      </w:pPr>
    </w:p>
    <w:sectPr w:rsidR="007006DF" w:rsidRPr="004718DB" w:rsidSect="00542E28">
      <w:headerReference w:type="default" r:id="rId16"/>
      <w:pgSz w:w="16838" w:h="11906" w:orient="landscape"/>
      <w:pgMar w:top="567" w:right="1134" w:bottom="1985" w:left="1134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604" w:rsidRDefault="006A6604">
      <w:r>
        <w:separator/>
      </w:r>
    </w:p>
  </w:endnote>
  <w:endnote w:type="continuationSeparator" w:id="0">
    <w:p w:rsidR="006A6604" w:rsidRDefault="006A6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604" w:rsidRDefault="006A6604">
      <w:r>
        <w:separator/>
      </w:r>
    </w:p>
  </w:footnote>
  <w:footnote w:type="continuationSeparator" w:id="0">
    <w:p w:rsidR="006A6604" w:rsidRDefault="006A66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8F" w:rsidRDefault="00B4638F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4638F" w:rsidRDefault="00B4638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8F" w:rsidRDefault="00B4638F">
    <w:pPr>
      <w:pStyle w:val="a3"/>
      <w:jc w:val="center"/>
    </w:pPr>
    <w:fldSimple w:instr=" PAGE   \* MERGEFORMAT ">
      <w:r w:rsidR="00E308CB">
        <w:rPr>
          <w:noProof/>
        </w:rPr>
        <w:t>9</w:t>
      </w:r>
    </w:fldSimple>
  </w:p>
  <w:p w:rsidR="00B4638F" w:rsidRDefault="00B4638F" w:rsidP="002001D5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8F" w:rsidRDefault="00B4638F">
    <w:pPr>
      <w:pStyle w:val="a3"/>
      <w:jc w:val="center"/>
    </w:pPr>
    <w:fldSimple w:instr=" PAGE   \* MERGEFORMAT ">
      <w:r w:rsidR="00B25B37">
        <w:rPr>
          <w:noProof/>
        </w:rPr>
        <w:t>8</w:t>
      </w:r>
    </w:fldSimple>
  </w:p>
  <w:p w:rsidR="00B4638F" w:rsidRDefault="00B4638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C66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0DE8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6A66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D7B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2E28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096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1F1C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6604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06DF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17E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2CA8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2BA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B37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4638F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1FE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3539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08CB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271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1AAF9F213915A8D939400A5BBCDB944DF52F0BEE038F12E256D98A2A1A15A741304FB2552FF7E002c0t4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AF9F213915A8D939400A5BBCDB944DF52F0BEE038F12E256D98A2A1A15A741304FB2552FF7E700c0t3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AF9F213915A8D939400A5BBCDB944DF52F0BEF028F12E256D98A2A1Ac1t5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AAF9F213915A8D939400A5BBCDB944DF52E0DEE028E12E256D98A2A1A15A741304FB2552FF4E00Ec0t2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1E434-7AA7-41F3-9174-CE1B3992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2536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16960</CharactersWithSpaces>
  <SharedDoc>false</SharedDoc>
  <HLinks>
    <vt:vector size="30" baseType="variant">
      <vt:variant>
        <vt:i4>7209021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consultantplus://offline/ref=1AAF9F213915A8D939400A5BBCDB944DF52F0BEE038F12E256D98A2A1A15A741304FB2552FF7E002c0t4J</vt:lpwstr>
      </vt:variant>
      <vt:variant>
        <vt:lpwstr/>
      </vt:variant>
      <vt:variant>
        <vt:i4>7209023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consultantplus://offline/ref=1AAF9F213915A8D939400A5BBCDB944DF52F0BEE038F12E256D98A2A1A15A741304FB2552FF7E700c0t3J</vt:lpwstr>
      </vt:variant>
      <vt:variant>
        <vt:lpwstr/>
      </vt:variant>
      <vt:variant>
        <vt:i4>5963790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consultantplus://offline/ref=1AAF9F213915A8D939400A5BBCDB944DF52F0BEF028F12E256D98A2A1Ac1t5J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7209064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consultantplus://offline/ref=1AAF9F213915A8D939400A5BBCDB944DF52E0DEE028E12E256D98A2A1A15A741304FB2552FF4E00Ec0t2J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2025-02-28T11:34:00Z</cp:lastPrinted>
  <dcterms:created xsi:type="dcterms:W3CDTF">2025-02-28T12:04:00Z</dcterms:created>
  <dcterms:modified xsi:type="dcterms:W3CDTF">2025-02-28T12:04:00Z</dcterms:modified>
</cp:coreProperties>
</file>