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233D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491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233D8" w:rsidRDefault="00E233D8" w:rsidP="00E233D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создании комиссии по обследованию зеленых </w:t>
      </w:r>
    </w:p>
    <w:p w:rsidR="00E233D8" w:rsidRDefault="00E233D8" w:rsidP="00E233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насаждений на территории Валдайского городского </w:t>
      </w:r>
    </w:p>
    <w:p w:rsidR="00E233D8" w:rsidRDefault="00E233D8" w:rsidP="00E233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поселения, подлежащих удалению и</w:t>
      </w:r>
    </w:p>
    <w:p w:rsidR="00E233D8" w:rsidRDefault="00E233D8" w:rsidP="00E233D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(или) санитарной обрезке</w:t>
      </w:r>
      <w:bookmarkEnd w:id="0"/>
    </w:p>
    <w:p w:rsidR="00E233D8" w:rsidRDefault="00E233D8" w:rsidP="00E233D8">
      <w:pPr>
        <w:rPr>
          <w:b/>
          <w:sz w:val="28"/>
          <w:szCs w:val="28"/>
        </w:rPr>
      </w:pPr>
    </w:p>
    <w:p w:rsidR="00E233D8" w:rsidRPr="00E233D8" w:rsidRDefault="00E233D8" w:rsidP="00E233D8">
      <w:pPr>
        <w:rPr>
          <w:b/>
          <w:sz w:val="28"/>
          <w:szCs w:val="28"/>
        </w:rPr>
      </w:pPr>
    </w:p>
    <w:p w:rsidR="00E233D8" w:rsidRDefault="00E233D8" w:rsidP="00E233D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статьёй  15 Федерального закона от 6 октября 2003 года  № 131 – ФЗ «Об общих принципах организации местного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в Российской Федерации», в связи с необходимостью подготовки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ментации на проведение аукциона в электронной форме и (или) запроса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тировок, выбора подрядной организации в соответствии с Федеральным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  от 05 апреля 2013 года  № 44-ФЗ «О контрактной системе в сфере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купок товаров</w:t>
      </w:r>
      <w:proofErr w:type="gramEnd"/>
      <w:r>
        <w:rPr>
          <w:color w:val="000000"/>
          <w:sz w:val="28"/>
          <w:szCs w:val="28"/>
        </w:rPr>
        <w:t>, работ, услуг для обеспечения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нужд» на выполнение работ по удалению  аварийных деревьев и восстановлению зеленых насаждений на территории Валдайского городского поселения Администрация Валдайского муниципального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E233D8" w:rsidRDefault="00E233D8" w:rsidP="00E233D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Создать комиссию по обследованию зеленых насаждений,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Валдайского городского поселения, подлежащих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лению и (или) санитарной обрезке в составе: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Марунич Н.В.  –    председатель комитета жилищно-коммунального и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дорожного хозяйства Администрации  муниципального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района, председатель комиссии.</w:t>
      </w:r>
    </w:p>
    <w:p w:rsidR="00E233D8" w:rsidRDefault="00E233D8" w:rsidP="00E23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Н.В.  - главный специалист  комитета жилищно-коммунального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дорожного хозяйства Администрации муниципаль-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ного района;   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Березина Т.С.  -       главный специалист комитета жилищно-коммунального 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дорожного  хозяйства  Администрации муниципаль-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ного района;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>Кленова Т.М.   -    главный специалист  комитета экономического развития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муниципального района;</w:t>
      </w:r>
    </w:p>
    <w:p w:rsidR="00E233D8" w:rsidRDefault="00E233D8" w:rsidP="00E233D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Куртиков А.А. -    депутат Совета депутатов Валдайского городского</w:t>
      </w:r>
    </w:p>
    <w:p w:rsidR="00E233D8" w:rsidRDefault="00E233D8" w:rsidP="00E233D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поселения (по согласованию);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Литвиненко В.П.  -  председатель Совета депутатов Валдайского городского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поселения (по согласованию);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Подгорнова Н.П. -председатель Общественного совета при Администрации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Валдайского муниципального района (по согласованию);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Сардыко С.В.    -   главный специалист комитета жилищно-коммунального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дорожного хозяйства Администрации муниципального 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района;</w:t>
      </w:r>
    </w:p>
    <w:p w:rsidR="00E233D8" w:rsidRDefault="00E233D8" w:rsidP="00E2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ФГБУ Национальный парк «Валдайский» (по согласованию).</w:t>
      </w:r>
    </w:p>
    <w:p w:rsidR="00E233D8" w:rsidRDefault="00E233D8" w:rsidP="00E233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Считать комиссию </w:t>
      </w:r>
      <w:r>
        <w:rPr>
          <w:sz w:val="28"/>
          <w:szCs w:val="28"/>
        </w:rPr>
        <w:t>по обследованию зеленых насаждений,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Валдайского городского поселения, подлежащих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лению и (или) санитарной обрезке, </w:t>
      </w:r>
      <w:r>
        <w:rPr>
          <w:color w:val="000000"/>
          <w:sz w:val="28"/>
          <w:szCs w:val="28"/>
        </w:rPr>
        <w:t>постоянно действующей.</w:t>
      </w:r>
    </w:p>
    <w:p w:rsidR="00AB2A80" w:rsidRDefault="00E233D8" w:rsidP="00E233D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 Опубликовать постановление  на официальном </w:t>
      </w:r>
      <w:r>
        <w:rPr>
          <w:color w:val="000000"/>
          <w:sz w:val="28"/>
          <w:szCs w:val="28"/>
        </w:rPr>
        <w:t>сайте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0E" w:rsidRDefault="00307F0E">
      <w:r>
        <w:separator/>
      </w:r>
    </w:p>
  </w:endnote>
  <w:endnote w:type="continuationSeparator" w:id="0">
    <w:p w:rsidR="00307F0E" w:rsidRDefault="003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0E" w:rsidRDefault="00307F0E">
      <w:r>
        <w:separator/>
      </w:r>
    </w:p>
  </w:footnote>
  <w:footnote w:type="continuationSeparator" w:id="0">
    <w:p w:rsidR="00307F0E" w:rsidRDefault="0030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79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07F0E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079D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09E5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33D8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16BA-3EDD-4C00-AB08-20FC320B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2017-03-28T10:40:00Z</cp:lastPrinted>
  <dcterms:created xsi:type="dcterms:W3CDTF">2017-03-28T13:09:00Z</dcterms:created>
  <dcterms:modified xsi:type="dcterms:W3CDTF">2017-03-28T13:09:00Z</dcterms:modified>
</cp:coreProperties>
</file>