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EF770F">
        <w:rPr>
          <w:color w:val="000000"/>
          <w:sz w:val="28"/>
        </w:rPr>
        <w:t>31.03.2015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F770F">
        <w:rPr>
          <w:color w:val="000000"/>
          <w:sz w:val="28"/>
        </w:rPr>
        <w:t>525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F770F">
        <w:trPr>
          <w:trHeight w:val="100"/>
        </w:trPr>
        <w:tc>
          <w:tcPr>
            <w:tcW w:w="9468" w:type="dxa"/>
          </w:tcPr>
          <w:p w:rsidR="00EF770F" w:rsidRDefault="00EF770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Положение о  проведении анти-</w:t>
            </w:r>
          </w:p>
          <w:p w:rsidR="00EF770F" w:rsidRDefault="00EF770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коррупционной экспертизы </w:t>
            </w:r>
            <w:proofErr w:type="gramStart"/>
            <w:r>
              <w:rPr>
                <w:b/>
                <w:sz w:val="28"/>
                <w:szCs w:val="28"/>
              </w:rPr>
              <w:t>муниципальных</w:t>
            </w:r>
            <w:proofErr w:type="gramEnd"/>
            <w:r>
              <w:rPr>
                <w:b/>
                <w:sz w:val="28"/>
                <w:szCs w:val="28"/>
              </w:rPr>
              <w:t xml:space="preserve"> нормативных </w:t>
            </w:r>
          </w:p>
          <w:p w:rsidR="00EF770F" w:rsidRDefault="00EF770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правовых актов  Администрации </w:t>
            </w:r>
            <w:proofErr w:type="gramStart"/>
            <w:r>
              <w:rPr>
                <w:b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EF770F" w:rsidRDefault="00EF770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 и их проектов</w:t>
            </w:r>
          </w:p>
        </w:tc>
      </w:tr>
    </w:tbl>
    <w:p w:rsidR="00EF770F" w:rsidRDefault="00EF770F" w:rsidP="00EF770F">
      <w:pPr>
        <w:rPr>
          <w:sz w:val="28"/>
          <w:szCs w:val="28"/>
        </w:rPr>
      </w:pPr>
    </w:p>
    <w:p w:rsidR="00EF770F" w:rsidRDefault="00EF770F" w:rsidP="00EF770F">
      <w:pPr>
        <w:rPr>
          <w:sz w:val="28"/>
          <w:szCs w:val="28"/>
        </w:rPr>
      </w:pPr>
    </w:p>
    <w:p w:rsidR="00EF770F" w:rsidRDefault="00EF770F" w:rsidP="00EF770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 Администрация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  </w:t>
      </w:r>
      <w:r>
        <w:rPr>
          <w:b/>
          <w:sz w:val="28"/>
          <w:szCs w:val="28"/>
        </w:rPr>
        <w:t>ПОСТАНОВЛЯЕТ:</w:t>
      </w:r>
    </w:p>
    <w:p w:rsidR="00EF770F" w:rsidRDefault="00EF770F" w:rsidP="00EF770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изменения в Положение о проведении антикоррупционной экспертизы нормативных правовых актов Администрации Валдайского 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и их проектов (далее – Положение), утвержденное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28.02.2014  № 378</w:t>
      </w:r>
      <w:r>
        <w:rPr>
          <w:bCs/>
          <w:sz w:val="28"/>
          <w:szCs w:val="28"/>
        </w:rPr>
        <w:t>:</w:t>
      </w:r>
    </w:p>
    <w:p w:rsidR="00EF770F" w:rsidRDefault="00EF770F" w:rsidP="00EF770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Изложить </w:t>
      </w:r>
      <w:r w:rsidR="00EA4CB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1 к  Положению в  редакции:</w:t>
      </w:r>
    </w:p>
    <w:p w:rsidR="00EF770F" w:rsidRPr="00EF770F" w:rsidRDefault="00EF770F" w:rsidP="00EF770F">
      <w:pPr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4"/>
          <w:szCs w:val="24"/>
        </w:rPr>
      </w:pPr>
      <w:r w:rsidRPr="00EF770F">
        <w:rPr>
          <w:bCs/>
          <w:sz w:val="24"/>
          <w:szCs w:val="24"/>
        </w:rPr>
        <w:t>«</w:t>
      </w:r>
      <w:r w:rsidRPr="00EF770F">
        <w:rPr>
          <w:sz w:val="24"/>
          <w:szCs w:val="24"/>
        </w:rPr>
        <w:t>Приложение  1</w:t>
      </w:r>
    </w:p>
    <w:p w:rsidR="00EF770F" w:rsidRPr="00EF770F" w:rsidRDefault="00EF770F" w:rsidP="00EF770F">
      <w:pPr>
        <w:autoSpaceDE w:val="0"/>
        <w:autoSpaceDN w:val="0"/>
        <w:adjustRightInd w:val="0"/>
        <w:spacing w:line="240" w:lineRule="exact"/>
        <w:ind w:left="5040"/>
        <w:jc w:val="both"/>
        <w:rPr>
          <w:bCs/>
          <w:sz w:val="24"/>
          <w:szCs w:val="24"/>
        </w:rPr>
      </w:pPr>
      <w:bookmarkStart w:id="1" w:name="Par68"/>
      <w:bookmarkEnd w:id="1"/>
      <w:r w:rsidRPr="00EF770F">
        <w:rPr>
          <w:sz w:val="24"/>
          <w:szCs w:val="24"/>
        </w:rPr>
        <w:t>к Положению</w:t>
      </w:r>
      <w:r w:rsidRPr="00EF770F">
        <w:rPr>
          <w:bCs/>
          <w:sz w:val="24"/>
          <w:szCs w:val="24"/>
        </w:rPr>
        <w:t xml:space="preserve"> о проведении антикорруп-</w:t>
      </w:r>
    </w:p>
    <w:p w:rsidR="00EF770F" w:rsidRPr="00EF770F" w:rsidRDefault="00EF770F" w:rsidP="00EF770F">
      <w:pPr>
        <w:autoSpaceDE w:val="0"/>
        <w:autoSpaceDN w:val="0"/>
        <w:adjustRightInd w:val="0"/>
        <w:spacing w:line="240" w:lineRule="exact"/>
        <w:ind w:left="5040"/>
        <w:jc w:val="both"/>
        <w:rPr>
          <w:bCs/>
          <w:sz w:val="24"/>
          <w:szCs w:val="24"/>
        </w:rPr>
      </w:pPr>
      <w:r w:rsidRPr="00EF770F">
        <w:rPr>
          <w:bCs/>
          <w:sz w:val="24"/>
          <w:szCs w:val="24"/>
        </w:rPr>
        <w:t>ционной экспертизы нормативных пр</w:t>
      </w:r>
      <w:r w:rsidRPr="00EF770F">
        <w:rPr>
          <w:bCs/>
          <w:sz w:val="24"/>
          <w:szCs w:val="24"/>
        </w:rPr>
        <w:t>а</w:t>
      </w:r>
      <w:r w:rsidRPr="00EF770F">
        <w:rPr>
          <w:bCs/>
          <w:sz w:val="24"/>
          <w:szCs w:val="24"/>
        </w:rPr>
        <w:t>вовых актов Администрации Валдайск</w:t>
      </w:r>
      <w:r w:rsidRPr="00EF770F">
        <w:rPr>
          <w:bCs/>
          <w:sz w:val="24"/>
          <w:szCs w:val="24"/>
        </w:rPr>
        <w:t>о</w:t>
      </w:r>
      <w:r w:rsidRPr="00EF770F">
        <w:rPr>
          <w:bCs/>
          <w:sz w:val="24"/>
          <w:szCs w:val="24"/>
        </w:rPr>
        <w:t>го муниципальн</w:t>
      </w:r>
      <w:r w:rsidRPr="00EF770F">
        <w:rPr>
          <w:bCs/>
          <w:sz w:val="24"/>
          <w:szCs w:val="24"/>
        </w:rPr>
        <w:t>о</w:t>
      </w:r>
      <w:r w:rsidRPr="00EF770F">
        <w:rPr>
          <w:bCs/>
          <w:sz w:val="24"/>
          <w:szCs w:val="24"/>
        </w:rPr>
        <w:t>го района и их проектов</w:t>
      </w: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F770F">
        <w:rPr>
          <w:b/>
          <w:sz w:val="24"/>
          <w:szCs w:val="24"/>
        </w:rPr>
        <w:t>ЗАКЛЮЧЕНИЕ</w:t>
      </w:r>
    </w:p>
    <w:p w:rsidR="00EF770F" w:rsidRPr="00EF770F" w:rsidRDefault="00EF770F" w:rsidP="00EF770F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EF770F">
        <w:rPr>
          <w:b/>
          <w:sz w:val="24"/>
          <w:szCs w:val="24"/>
        </w:rPr>
        <w:t>о проведении антикоррупционной экспертизы</w:t>
      </w:r>
    </w:p>
    <w:p w:rsidR="00EF770F" w:rsidRPr="00EF770F" w:rsidRDefault="00EF770F" w:rsidP="00EF770F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EF770F">
        <w:rPr>
          <w:b/>
          <w:sz w:val="24"/>
          <w:szCs w:val="24"/>
        </w:rPr>
        <w:t>проекта нормативного правового акта</w:t>
      </w: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770F" w:rsidRPr="00EF770F" w:rsidRDefault="00EF770F" w:rsidP="00EF77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EF770F">
        <w:rPr>
          <w:sz w:val="24"/>
          <w:szCs w:val="24"/>
        </w:rPr>
        <w:t>Отделом правового регулирования Администрации Валдайского муниципального района в соответствии с Федеральным законом от 17 июля  2009 года № 172-ФЗ «Об а</w:t>
      </w:r>
      <w:r w:rsidRPr="00EF770F">
        <w:rPr>
          <w:sz w:val="24"/>
          <w:szCs w:val="24"/>
        </w:rPr>
        <w:t>н</w:t>
      </w:r>
      <w:r w:rsidRPr="00EF770F">
        <w:rPr>
          <w:sz w:val="24"/>
          <w:szCs w:val="24"/>
        </w:rPr>
        <w:t>тикоррупционной экспертизе нормативных правовых актов и проектов нормативных пр</w:t>
      </w:r>
      <w:r w:rsidRPr="00EF770F">
        <w:rPr>
          <w:sz w:val="24"/>
          <w:szCs w:val="24"/>
        </w:rPr>
        <w:t>а</w:t>
      </w:r>
      <w:r w:rsidRPr="00EF770F">
        <w:rPr>
          <w:sz w:val="24"/>
          <w:szCs w:val="24"/>
        </w:rPr>
        <w:t>вовых актов», постановлением Правительства  Росси</w:t>
      </w:r>
      <w:r w:rsidRPr="00EF770F">
        <w:rPr>
          <w:sz w:val="24"/>
          <w:szCs w:val="24"/>
        </w:rPr>
        <w:t>й</w:t>
      </w:r>
      <w:r w:rsidRPr="00EF770F">
        <w:rPr>
          <w:sz w:val="24"/>
          <w:szCs w:val="24"/>
        </w:rPr>
        <w:t>ской Федерации от 26 февраля 2010 года №  96 «</w:t>
      </w:r>
      <w:r w:rsidRPr="00EF770F">
        <w:rPr>
          <w:bCs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Pr="00EF770F">
        <w:rPr>
          <w:sz w:val="24"/>
          <w:szCs w:val="24"/>
        </w:rPr>
        <w:t>», Положением о проведении антикоррупционной эксперт</w:t>
      </w:r>
      <w:r w:rsidRPr="00EF770F">
        <w:rPr>
          <w:sz w:val="24"/>
          <w:szCs w:val="24"/>
        </w:rPr>
        <w:t>и</w:t>
      </w:r>
      <w:r w:rsidRPr="00EF770F">
        <w:rPr>
          <w:sz w:val="24"/>
          <w:szCs w:val="24"/>
        </w:rPr>
        <w:t>зы нормативных правовых актов Администрации Валдайского</w:t>
      </w:r>
      <w:proofErr w:type="gramEnd"/>
      <w:r w:rsidRPr="00EF770F">
        <w:rPr>
          <w:sz w:val="24"/>
          <w:szCs w:val="24"/>
        </w:rPr>
        <w:t xml:space="preserve"> муниципального района и их проектов, утвержденным постановлением Администрации Валдайского муниципал</w:t>
      </w:r>
      <w:r w:rsidRPr="00EF770F">
        <w:rPr>
          <w:sz w:val="24"/>
          <w:szCs w:val="24"/>
        </w:rPr>
        <w:t>ь</w:t>
      </w:r>
      <w:r w:rsidRPr="00EF770F">
        <w:rPr>
          <w:sz w:val="24"/>
          <w:szCs w:val="24"/>
        </w:rPr>
        <w:t>ного района от 28 февраля 2014 года № 378, проведена антикоррупционная экспертиза прое</w:t>
      </w:r>
      <w:r w:rsidRPr="00EF770F">
        <w:rPr>
          <w:sz w:val="24"/>
          <w:szCs w:val="24"/>
        </w:rPr>
        <w:t>к</w:t>
      </w:r>
      <w:r w:rsidRPr="00EF770F">
        <w:rPr>
          <w:sz w:val="24"/>
          <w:szCs w:val="24"/>
        </w:rPr>
        <w:t>та____________________________________________________________,</w:t>
      </w: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770F">
        <w:rPr>
          <w:sz w:val="24"/>
          <w:szCs w:val="24"/>
        </w:rPr>
        <w:t>(указать название проекта акта)</w:t>
      </w: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F770F">
        <w:rPr>
          <w:sz w:val="24"/>
          <w:szCs w:val="24"/>
        </w:rPr>
        <w:t>представленного</w:t>
      </w:r>
      <w:proofErr w:type="gramEnd"/>
      <w:r w:rsidRPr="00EF770F">
        <w:rPr>
          <w:sz w:val="24"/>
          <w:szCs w:val="24"/>
        </w:rPr>
        <w:t xml:space="preserve"> ______________________________________________________________</w:t>
      </w: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_____________________________________________________________________________</w:t>
      </w: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770F">
        <w:rPr>
          <w:sz w:val="24"/>
          <w:szCs w:val="24"/>
        </w:rPr>
        <w:t>(указать разработчика проекта акта)</w:t>
      </w: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770F" w:rsidRPr="00EF770F" w:rsidRDefault="00EF770F" w:rsidP="00EF77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" w:name="Par89"/>
      <w:bookmarkEnd w:id="2"/>
      <w:r w:rsidRPr="00EF770F">
        <w:rPr>
          <w:sz w:val="24"/>
          <w:szCs w:val="24"/>
        </w:rPr>
        <w:t>Вариант 1:</w:t>
      </w:r>
    </w:p>
    <w:p w:rsidR="00EF770F" w:rsidRPr="00EF770F" w:rsidRDefault="00EF770F" w:rsidP="00EF77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Par90"/>
      <w:bookmarkEnd w:id="3"/>
      <w:r w:rsidRPr="00EF770F">
        <w:rPr>
          <w:sz w:val="24"/>
          <w:szCs w:val="24"/>
        </w:rPr>
        <w:t>В представленном проекте коррупциогенные факторы не выявлены.</w:t>
      </w:r>
    </w:p>
    <w:p w:rsidR="00EF770F" w:rsidRPr="00EF770F" w:rsidRDefault="00EF770F" w:rsidP="00EF77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Вариант 2:</w:t>
      </w:r>
    </w:p>
    <w:p w:rsidR="00EF770F" w:rsidRPr="00EF770F" w:rsidRDefault="00EF770F" w:rsidP="00EF77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В ходе проведения экспертизы установлено:</w:t>
      </w: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___________________________________________________________________________</w:t>
      </w: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EF770F">
        <w:rPr>
          <w:sz w:val="24"/>
          <w:szCs w:val="24"/>
        </w:rPr>
        <w:t>(указываются конкретные положения проекта акта, способствующие созданию</w:t>
      </w:r>
      <w:proofErr w:type="gramEnd"/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770F">
        <w:rPr>
          <w:sz w:val="24"/>
          <w:szCs w:val="24"/>
        </w:rPr>
        <w:t>условий для проявления коррупции, и коррупциогенные факторы)</w:t>
      </w: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770F" w:rsidRPr="00EF770F" w:rsidRDefault="00EF770F" w:rsidP="00EF77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В целях устранения коррупциогенных факторов предлагается ________________</w:t>
      </w: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___________________________________________________________________________</w:t>
      </w: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770F">
        <w:rPr>
          <w:sz w:val="24"/>
          <w:szCs w:val="24"/>
        </w:rPr>
        <w:t>(указываются способы устранения коррупциогенных факторов)</w:t>
      </w: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 xml:space="preserve">Заведующий отделом </w:t>
      </w:r>
      <w:proofErr w:type="gramStart"/>
      <w:r w:rsidRPr="00EF770F">
        <w:rPr>
          <w:sz w:val="24"/>
          <w:szCs w:val="24"/>
        </w:rPr>
        <w:t>правового</w:t>
      </w:r>
      <w:proofErr w:type="gramEnd"/>
      <w:r w:rsidRPr="00EF770F">
        <w:rPr>
          <w:sz w:val="24"/>
          <w:szCs w:val="24"/>
        </w:rPr>
        <w:t xml:space="preserve"> </w:t>
      </w: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регулирования</w:t>
      </w:r>
      <w:bookmarkStart w:id="4" w:name="Par103"/>
      <w:bookmarkEnd w:id="4"/>
      <w:r w:rsidRPr="00EF770F">
        <w:rPr>
          <w:sz w:val="24"/>
          <w:szCs w:val="24"/>
        </w:rPr>
        <w:t xml:space="preserve">                               _________________             __________________________</w:t>
      </w: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770F">
        <w:rPr>
          <w:sz w:val="24"/>
          <w:szCs w:val="24"/>
        </w:rPr>
        <w:tab/>
      </w:r>
      <w:r w:rsidRPr="00EF770F">
        <w:rPr>
          <w:sz w:val="24"/>
          <w:szCs w:val="24"/>
        </w:rPr>
        <w:tab/>
      </w:r>
      <w:r w:rsidRPr="00EF770F">
        <w:rPr>
          <w:sz w:val="24"/>
          <w:szCs w:val="24"/>
        </w:rPr>
        <w:tab/>
      </w:r>
      <w:r w:rsidRPr="00EF770F">
        <w:rPr>
          <w:sz w:val="24"/>
          <w:szCs w:val="24"/>
        </w:rPr>
        <w:tab/>
      </w:r>
      <w:r w:rsidRPr="00EF770F">
        <w:rPr>
          <w:sz w:val="24"/>
          <w:szCs w:val="24"/>
        </w:rPr>
        <w:tab/>
        <w:t xml:space="preserve">   (подпись)</w:t>
      </w:r>
      <w:r w:rsidRPr="00EF770F">
        <w:rPr>
          <w:sz w:val="24"/>
          <w:szCs w:val="24"/>
        </w:rPr>
        <w:tab/>
      </w:r>
      <w:r w:rsidRPr="00EF770F">
        <w:rPr>
          <w:sz w:val="24"/>
          <w:szCs w:val="24"/>
        </w:rPr>
        <w:tab/>
      </w:r>
      <w:r w:rsidRPr="00EF770F">
        <w:rPr>
          <w:sz w:val="24"/>
          <w:szCs w:val="24"/>
        </w:rPr>
        <w:tab/>
        <w:t>(фамилия, инициалы)</w:t>
      </w: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«___» ____________ 20__ года»;</w:t>
      </w: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770F" w:rsidRDefault="00EF770F" w:rsidP="00EF770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Изложить </w:t>
      </w:r>
      <w:r w:rsidR="00EA4CB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2 к Положению в  редакции:</w:t>
      </w:r>
    </w:p>
    <w:p w:rsidR="00EF770F" w:rsidRPr="00EF770F" w:rsidRDefault="00EF770F" w:rsidP="00EF770F">
      <w:pPr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4"/>
          <w:szCs w:val="24"/>
        </w:rPr>
      </w:pPr>
      <w:r w:rsidRPr="00EF770F">
        <w:rPr>
          <w:bCs/>
          <w:sz w:val="24"/>
          <w:szCs w:val="24"/>
        </w:rPr>
        <w:t>«</w:t>
      </w:r>
      <w:r w:rsidRPr="00EF770F">
        <w:rPr>
          <w:sz w:val="24"/>
          <w:szCs w:val="24"/>
        </w:rPr>
        <w:t>Приложение 2</w:t>
      </w:r>
    </w:p>
    <w:p w:rsidR="00EF770F" w:rsidRPr="00EF770F" w:rsidRDefault="00EF770F" w:rsidP="00EF770F">
      <w:pPr>
        <w:autoSpaceDE w:val="0"/>
        <w:autoSpaceDN w:val="0"/>
        <w:adjustRightInd w:val="0"/>
        <w:spacing w:line="240" w:lineRule="exact"/>
        <w:ind w:left="5040"/>
        <w:jc w:val="both"/>
        <w:rPr>
          <w:bCs/>
          <w:sz w:val="24"/>
          <w:szCs w:val="24"/>
        </w:rPr>
      </w:pPr>
      <w:r w:rsidRPr="00EF770F">
        <w:rPr>
          <w:sz w:val="24"/>
          <w:szCs w:val="24"/>
        </w:rPr>
        <w:t>к Положению</w:t>
      </w:r>
      <w:r w:rsidRPr="00EF770F">
        <w:rPr>
          <w:bCs/>
          <w:sz w:val="24"/>
          <w:szCs w:val="24"/>
        </w:rPr>
        <w:t xml:space="preserve"> о проведении антикорруп-</w:t>
      </w:r>
    </w:p>
    <w:p w:rsidR="00EF770F" w:rsidRPr="00EF770F" w:rsidRDefault="00EF770F" w:rsidP="00EF770F">
      <w:pPr>
        <w:autoSpaceDE w:val="0"/>
        <w:autoSpaceDN w:val="0"/>
        <w:adjustRightInd w:val="0"/>
        <w:spacing w:line="240" w:lineRule="exact"/>
        <w:ind w:left="5040"/>
        <w:jc w:val="both"/>
        <w:rPr>
          <w:bCs/>
          <w:sz w:val="24"/>
          <w:szCs w:val="24"/>
        </w:rPr>
      </w:pPr>
      <w:r w:rsidRPr="00EF770F">
        <w:rPr>
          <w:bCs/>
          <w:sz w:val="24"/>
          <w:szCs w:val="24"/>
        </w:rPr>
        <w:t>ционной экспертизы нормативных пр</w:t>
      </w:r>
      <w:r w:rsidRPr="00EF770F">
        <w:rPr>
          <w:bCs/>
          <w:sz w:val="24"/>
          <w:szCs w:val="24"/>
        </w:rPr>
        <w:t>а</w:t>
      </w:r>
      <w:r w:rsidRPr="00EF770F">
        <w:rPr>
          <w:bCs/>
          <w:sz w:val="24"/>
          <w:szCs w:val="24"/>
        </w:rPr>
        <w:t>вовых актов Администрации Валдайск</w:t>
      </w:r>
      <w:r w:rsidRPr="00EF770F">
        <w:rPr>
          <w:bCs/>
          <w:sz w:val="24"/>
          <w:szCs w:val="24"/>
        </w:rPr>
        <w:t>о</w:t>
      </w:r>
      <w:r w:rsidRPr="00EF770F">
        <w:rPr>
          <w:bCs/>
          <w:sz w:val="24"/>
          <w:szCs w:val="24"/>
        </w:rPr>
        <w:t>го муниципальн</w:t>
      </w:r>
      <w:r w:rsidRPr="00EF770F">
        <w:rPr>
          <w:bCs/>
          <w:sz w:val="24"/>
          <w:szCs w:val="24"/>
        </w:rPr>
        <w:t>о</w:t>
      </w:r>
      <w:r w:rsidRPr="00EF770F">
        <w:rPr>
          <w:bCs/>
          <w:sz w:val="24"/>
          <w:szCs w:val="24"/>
        </w:rPr>
        <w:t>го района и их проектов</w:t>
      </w: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F770F">
        <w:rPr>
          <w:b/>
          <w:sz w:val="24"/>
          <w:szCs w:val="24"/>
        </w:rPr>
        <w:t>ЗАКЛЮЧЕНИЕ</w:t>
      </w:r>
    </w:p>
    <w:p w:rsidR="00EF770F" w:rsidRPr="00EF770F" w:rsidRDefault="00EF770F" w:rsidP="00EF770F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EF770F">
        <w:rPr>
          <w:b/>
          <w:sz w:val="24"/>
          <w:szCs w:val="24"/>
        </w:rPr>
        <w:t>о проведении антикоррупционной экспертизы</w:t>
      </w:r>
    </w:p>
    <w:p w:rsidR="00EF770F" w:rsidRPr="00EF770F" w:rsidRDefault="00EF770F" w:rsidP="00EF770F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EF770F">
        <w:rPr>
          <w:b/>
          <w:sz w:val="24"/>
          <w:szCs w:val="24"/>
        </w:rPr>
        <w:t>нормативного правового акта</w:t>
      </w:r>
    </w:p>
    <w:p w:rsidR="00EF770F" w:rsidRPr="00EF770F" w:rsidRDefault="00EF770F" w:rsidP="00EF770F">
      <w:pPr>
        <w:tabs>
          <w:tab w:val="left" w:pos="286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770F" w:rsidRPr="00EF770F" w:rsidRDefault="00EF770F" w:rsidP="00EF77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EF770F">
        <w:rPr>
          <w:sz w:val="24"/>
          <w:szCs w:val="24"/>
        </w:rPr>
        <w:t>Отделом правового регулирования Администрации Валдайского муниципального района в соответствии с Федеральным законом от 17 июля  2009 года № 172-ФЗ «Об а</w:t>
      </w:r>
      <w:r w:rsidRPr="00EF770F">
        <w:rPr>
          <w:sz w:val="24"/>
          <w:szCs w:val="24"/>
        </w:rPr>
        <w:t>н</w:t>
      </w:r>
      <w:r w:rsidRPr="00EF770F">
        <w:rPr>
          <w:sz w:val="24"/>
          <w:szCs w:val="24"/>
        </w:rPr>
        <w:t>тикоррупционной экспертизе нормативных правовых актов и проектов нормативных пр</w:t>
      </w:r>
      <w:r w:rsidRPr="00EF770F">
        <w:rPr>
          <w:sz w:val="24"/>
          <w:szCs w:val="24"/>
        </w:rPr>
        <w:t>а</w:t>
      </w:r>
      <w:r w:rsidRPr="00EF770F">
        <w:rPr>
          <w:sz w:val="24"/>
          <w:szCs w:val="24"/>
        </w:rPr>
        <w:t>вовых актов», постановлением Правительства  Росси</w:t>
      </w:r>
      <w:r w:rsidRPr="00EF770F">
        <w:rPr>
          <w:sz w:val="24"/>
          <w:szCs w:val="24"/>
        </w:rPr>
        <w:t>й</w:t>
      </w:r>
      <w:r w:rsidRPr="00EF770F">
        <w:rPr>
          <w:sz w:val="24"/>
          <w:szCs w:val="24"/>
        </w:rPr>
        <w:t>ской Федерации от 26 февраля 2010 года №  96 «</w:t>
      </w:r>
      <w:r w:rsidRPr="00EF770F">
        <w:rPr>
          <w:bCs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Pr="00EF770F">
        <w:rPr>
          <w:sz w:val="24"/>
          <w:szCs w:val="24"/>
        </w:rPr>
        <w:t>», Положением о проведении антикоррупционной эксперт</w:t>
      </w:r>
      <w:r w:rsidRPr="00EF770F">
        <w:rPr>
          <w:sz w:val="24"/>
          <w:szCs w:val="24"/>
        </w:rPr>
        <w:t>и</w:t>
      </w:r>
      <w:r w:rsidRPr="00EF770F">
        <w:rPr>
          <w:sz w:val="24"/>
          <w:szCs w:val="24"/>
        </w:rPr>
        <w:t>зы нормативных правовых актов Администрации Валдайского</w:t>
      </w:r>
      <w:proofErr w:type="gramEnd"/>
      <w:r w:rsidRPr="00EF770F">
        <w:rPr>
          <w:sz w:val="24"/>
          <w:szCs w:val="24"/>
        </w:rPr>
        <w:t xml:space="preserve"> муниципального района и их проектов, утвержденным постановлением Администрации Валдайского муниципал</w:t>
      </w:r>
      <w:r w:rsidRPr="00EF770F">
        <w:rPr>
          <w:sz w:val="24"/>
          <w:szCs w:val="24"/>
        </w:rPr>
        <w:t>ь</w:t>
      </w:r>
      <w:r w:rsidRPr="00EF770F">
        <w:rPr>
          <w:sz w:val="24"/>
          <w:szCs w:val="24"/>
        </w:rPr>
        <w:t>ного района от 28 февраля 2014 года № 378, проведена антикоррупционная экспертиза ____________________________________________________________,</w:t>
      </w: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770F">
        <w:rPr>
          <w:sz w:val="24"/>
          <w:szCs w:val="24"/>
        </w:rPr>
        <w:t>(указать наименование нормативного правового акта)</w:t>
      </w: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F770F">
        <w:rPr>
          <w:sz w:val="24"/>
          <w:szCs w:val="24"/>
        </w:rPr>
        <w:t>представленного</w:t>
      </w:r>
      <w:proofErr w:type="gramEnd"/>
      <w:r w:rsidRPr="00EF770F">
        <w:rPr>
          <w:sz w:val="24"/>
          <w:szCs w:val="24"/>
        </w:rPr>
        <w:t xml:space="preserve"> ______________________________________________________________</w:t>
      </w: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_____________________________________________________________________________</w:t>
      </w:r>
    </w:p>
    <w:p w:rsidR="00EF770F" w:rsidRDefault="00EF770F" w:rsidP="00EF770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770F">
        <w:rPr>
          <w:sz w:val="24"/>
          <w:szCs w:val="24"/>
        </w:rPr>
        <w:t>(указать разработчика нормативного правового акта)</w:t>
      </w:r>
    </w:p>
    <w:p w:rsidR="00EF770F" w:rsidRPr="00EF770F" w:rsidRDefault="00EF770F" w:rsidP="00EF77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Вариант 1:</w:t>
      </w:r>
    </w:p>
    <w:p w:rsidR="00EF770F" w:rsidRPr="00EF770F" w:rsidRDefault="00EF770F" w:rsidP="00EF77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В представленном нормативном правовом акте коррупциогенные факторы не в</w:t>
      </w:r>
      <w:r w:rsidRPr="00EF770F">
        <w:rPr>
          <w:sz w:val="24"/>
          <w:szCs w:val="24"/>
        </w:rPr>
        <w:t>ы</w:t>
      </w:r>
      <w:r w:rsidRPr="00EF770F">
        <w:rPr>
          <w:sz w:val="24"/>
          <w:szCs w:val="24"/>
        </w:rPr>
        <w:t>явлены.</w:t>
      </w:r>
    </w:p>
    <w:p w:rsidR="00EF770F" w:rsidRPr="00EF770F" w:rsidRDefault="00EF770F" w:rsidP="00EF77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Вариант 2:</w:t>
      </w:r>
    </w:p>
    <w:p w:rsidR="00EF770F" w:rsidRPr="00EF770F" w:rsidRDefault="00EF770F" w:rsidP="00EF77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В ходе проведения экспертизы установлено:</w:t>
      </w: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___________________________________________________________________________</w:t>
      </w: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EF770F">
        <w:rPr>
          <w:sz w:val="24"/>
          <w:szCs w:val="24"/>
        </w:rPr>
        <w:t>(указываются конкретные положения акта, способствующие созданию</w:t>
      </w:r>
      <w:proofErr w:type="gramEnd"/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770F">
        <w:rPr>
          <w:sz w:val="24"/>
          <w:szCs w:val="24"/>
        </w:rPr>
        <w:t>условий для проявления коррупции, и коррупциогенные факторы)</w:t>
      </w: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770F" w:rsidRPr="00EF770F" w:rsidRDefault="00EF770F" w:rsidP="00EF77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F770F">
        <w:rPr>
          <w:sz w:val="24"/>
          <w:szCs w:val="24"/>
        </w:rPr>
        <w:lastRenderedPageBreak/>
        <w:t>В целях устранения коррупциогенных факторов предлагается ________________</w:t>
      </w: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___________________________________________________________________________</w:t>
      </w: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770F">
        <w:rPr>
          <w:sz w:val="24"/>
          <w:szCs w:val="24"/>
        </w:rPr>
        <w:t>(указываются способы устранения коррупциогенных факторов)</w:t>
      </w: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 xml:space="preserve">Заведующий отделом </w:t>
      </w:r>
      <w:proofErr w:type="gramStart"/>
      <w:r w:rsidRPr="00EF770F">
        <w:rPr>
          <w:sz w:val="24"/>
          <w:szCs w:val="24"/>
        </w:rPr>
        <w:t>правового</w:t>
      </w:r>
      <w:proofErr w:type="gramEnd"/>
      <w:r w:rsidRPr="00EF770F">
        <w:rPr>
          <w:sz w:val="24"/>
          <w:szCs w:val="24"/>
        </w:rPr>
        <w:t xml:space="preserve"> </w:t>
      </w: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регулирования                               _________________             __________________________</w:t>
      </w:r>
      <w:r w:rsidRPr="00EF770F">
        <w:rPr>
          <w:sz w:val="24"/>
          <w:szCs w:val="24"/>
        </w:rPr>
        <w:tab/>
      </w:r>
      <w:r w:rsidRPr="00EF770F">
        <w:rPr>
          <w:sz w:val="24"/>
          <w:szCs w:val="24"/>
        </w:rPr>
        <w:tab/>
      </w:r>
      <w:r w:rsidRPr="00EF770F">
        <w:rPr>
          <w:sz w:val="24"/>
          <w:szCs w:val="24"/>
        </w:rPr>
        <w:tab/>
      </w:r>
      <w:r w:rsidRPr="00EF770F">
        <w:rPr>
          <w:sz w:val="24"/>
          <w:szCs w:val="24"/>
        </w:rPr>
        <w:tab/>
      </w:r>
      <w:r w:rsidRPr="00EF770F">
        <w:rPr>
          <w:sz w:val="24"/>
          <w:szCs w:val="24"/>
        </w:rPr>
        <w:tab/>
        <w:t xml:space="preserve">      (подпись)</w:t>
      </w:r>
      <w:r w:rsidRPr="00EF770F">
        <w:rPr>
          <w:sz w:val="24"/>
          <w:szCs w:val="24"/>
        </w:rPr>
        <w:tab/>
      </w:r>
      <w:r w:rsidRPr="00EF770F">
        <w:rPr>
          <w:sz w:val="24"/>
          <w:szCs w:val="24"/>
        </w:rPr>
        <w:tab/>
      </w:r>
      <w:r w:rsidRPr="00EF770F">
        <w:rPr>
          <w:sz w:val="24"/>
          <w:szCs w:val="24"/>
        </w:rPr>
        <w:tab/>
        <w:t xml:space="preserve">      (фамилия, инициалы)</w:t>
      </w:r>
    </w:p>
    <w:p w:rsidR="00EF770F" w:rsidRPr="00EF770F" w:rsidRDefault="00EF770F" w:rsidP="00EF770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770F" w:rsidRPr="00EF770F" w:rsidRDefault="00EF770F" w:rsidP="00EF77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70F">
        <w:rPr>
          <w:sz w:val="24"/>
          <w:szCs w:val="24"/>
        </w:rPr>
        <w:t>«___» ____________ 20__ года».</w:t>
      </w:r>
    </w:p>
    <w:p w:rsidR="00EF770F" w:rsidRDefault="00EF770F" w:rsidP="00EF770F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A95096" w:rsidRPr="00EF770F" w:rsidRDefault="00EF770F" w:rsidP="00EF77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27" w:rsidRDefault="00361327">
      <w:r>
        <w:separator/>
      </w:r>
    </w:p>
  </w:endnote>
  <w:endnote w:type="continuationSeparator" w:id="0">
    <w:p w:rsidR="00361327" w:rsidRDefault="0036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27" w:rsidRDefault="00361327">
      <w:r>
        <w:separator/>
      </w:r>
    </w:p>
  </w:footnote>
  <w:footnote w:type="continuationSeparator" w:id="0">
    <w:p w:rsidR="00361327" w:rsidRDefault="0036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B72F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B72F5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327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3992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A4CB0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EF770F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A6E4D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2015-03-31T11:49:00Z</cp:lastPrinted>
  <dcterms:created xsi:type="dcterms:W3CDTF">2015-04-01T05:55:00Z</dcterms:created>
  <dcterms:modified xsi:type="dcterms:W3CDTF">2015-04-01T05:55:00Z</dcterms:modified>
</cp:coreProperties>
</file>