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A4E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C074F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539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A4ED2" w:rsidRPr="001A4ED2" w:rsidRDefault="001A4ED2" w:rsidP="001A4ED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4ED2">
        <w:rPr>
          <w:b/>
          <w:color w:val="000000"/>
          <w:sz w:val="28"/>
          <w:szCs w:val="28"/>
        </w:rPr>
        <w:t xml:space="preserve">Об оценке регулирующего воздействия проектов </w:t>
      </w:r>
    </w:p>
    <w:p w:rsidR="001A4ED2" w:rsidRPr="001A4ED2" w:rsidRDefault="001A4ED2" w:rsidP="001A4ED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A4ED2">
        <w:rPr>
          <w:b/>
          <w:color w:val="000000"/>
          <w:sz w:val="28"/>
          <w:szCs w:val="28"/>
        </w:rPr>
        <w:t xml:space="preserve">муниципальных нормативных правовых актов и экспертизе </w:t>
      </w:r>
    </w:p>
    <w:p w:rsidR="001A4ED2" w:rsidRPr="001A4ED2" w:rsidRDefault="001A4ED2" w:rsidP="001A4ED2">
      <w:pPr>
        <w:spacing w:line="240" w:lineRule="exact"/>
        <w:jc w:val="center"/>
        <w:rPr>
          <w:b/>
          <w:color w:val="000000"/>
          <w:spacing w:val="-20"/>
          <w:sz w:val="28"/>
          <w:szCs w:val="28"/>
        </w:rPr>
      </w:pPr>
      <w:r w:rsidRPr="001A4ED2">
        <w:rPr>
          <w:b/>
          <w:color w:val="000000"/>
          <w:sz w:val="28"/>
          <w:szCs w:val="28"/>
        </w:rPr>
        <w:t>муниципальных нормативных правовых актов</w:t>
      </w:r>
    </w:p>
    <w:p w:rsidR="001A4ED2" w:rsidRPr="001A4ED2" w:rsidRDefault="001A4ED2" w:rsidP="001A4ED2">
      <w:pPr>
        <w:rPr>
          <w:color w:val="000000"/>
          <w:sz w:val="28"/>
          <w:szCs w:val="28"/>
        </w:rPr>
      </w:pPr>
    </w:p>
    <w:p w:rsidR="001A4ED2" w:rsidRPr="001A4ED2" w:rsidRDefault="001A4ED2" w:rsidP="001A4ED2">
      <w:pPr>
        <w:rPr>
          <w:color w:val="000000"/>
          <w:sz w:val="28"/>
          <w:szCs w:val="28"/>
        </w:rPr>
      </w:pPr>
    </w:p>
    <w:p w:rsidR="001A4ED2" w:rsidRPr="001A4ED2" w:rsidRDefault="001A4ED2" w:rsidP="001A4ED2">
      <w:pPr>
        <w:ind w:firstLine="708"/>
        <w:jc w:val="both"/>
        <w:rPr>
          <w:b/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В соответствии с областным законом от 28.03.2016 № 947-ОЗ «Об оценке регул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>рующего воздействия проектов муниципальных нормативных правовых актов и эксперт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>зе муниципальных нормативных правовых актов» Администрация Валдайского муниц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 xml:space="preserve">пального района </w:t>
      </w:r>
      <w:r w:rsidRPr="001A4ED2">
        <w:rPr>
          <w:b/>
          <w:color w:val="000000"/>
          <w:sz w:val="28"/>
          <w:szCs w:val="28"/>
        </w:rPr>
        <w:t>ПОСТАНОВЛЯЕТ: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1. Утвердить прилагаемый Порядок проведения оценки регулирующего воздействия проектов муниципальных нормативных правовых актов Валда</w:t>
      </w:r>
      <w:r w:rsidRPr="001A4ED2">
        <w:rPr>
          <w:color w:val="000000"/>
          <w:sz w:val="28"/>
          <w:szCs w:val="28"/>
        </w:rPr>
        <w:t>й</w:t>
      </w:r>
      <w:r w:rsidRPr="001A4ED2">
        <w:rPr>
          <w:color w:val="000000"/>
          <w:sz w:val="28"/>
          <w:szCs w:val="28"/>
        </w:rPr>
        <w:t>ского муниципального района и экспертизы муниципальных нормативных правовых актов Валдайского муниц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>пального района.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2. Признать утратившими силу постановления Администрации Валда</w:t>
      </w:r>
      <w:r w:rsidRPr="001A4ED2">
        <w:rPr>
          <w:color w:val="000000"/>
          <w:sz w:val="28"/>
          <w:szCs w:val="28"/>
        </w:rPr>
        <w:t>й</w:t>
      </w:r>
      <w:r w:rsidRPr="001A4ED2">
        <w:rPr>
          <w:color w:val="000000"/>
          <w:sz w:val="28"/>
          <w:szCs w:val="28"/>
        </w:rPr>
        <w:t>ского мун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 xml:space="preserve">ципального района: </w:t>
      </w:r>
    </w:p>
    <w:p w:rsidR="009561C0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от 16.05.2016 №761  «Об оц</w:t>
      </w:r>
      <w:r w:rsidR="009561C0">
        <w:rPr>
          <w:color w:val="000000"/>
          <w:sz w:val="28"/>
          <w:szCs w:val="28"/>
        </w:rPr>
        <w:t>енке регулирующего воздействия»;</w:t>
      </w:r>
      <w:r w:rsidRPr="001A4ED2">
        <w:rPr>
          <w:color w:val="000000"/>
          <w:sz w:val="28"/>
          <w:szCs w:val="28"/>
        </w:rPr>
        <w:t xml:space="preserve"> 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 xml:space="preserve">от 51.05.2016 </w:t>
      </w:r>
      <w:r w:rsidR="009561C0" w:rsidRPr="001A4ED2">
        <w:rPr>
          <w:color w:val="000000"/>
          <w:sz w:val="28"/>
          <w:szCs w:val="28"/>
        </w:rPr>
        <w:t xml:space="preserve">№866 </w:t>
      </w:r>
      <w:r w:rsidRPr="001A4ED2">
        <w:rPr>
          <w:color w:val="000000"/>
          <w:sz w:val="28"/>
          <w:szCs w:val="28"/>
        </w:rPr>
        <w:t>«О внесении изменений в Порядок проведения оценки регул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>рующего воздействия проектов муниципальных нормативных актов и экспертизы муниципальных нормативных а</w:t>
      </w:r>
      <w:r w:rsidRPr="001A4ED2">
        <w:rPr>
          <w:color w:val="000000"/>
          <w:sz w:val="28"/>
          <w:szCs w:val="28"/>
        </w:rPr>
        <w:t>к</w:t>
      </w:r>
      <w:r w:rsidRPr="001A4ED2">
        <w:rPr>
          <w:color w:val="000000"/>
          <w:sz w:val="28"/>
          <w:szCs w:val="28"/>
        </w:rPr>
        <w:t xml:space="preserve">тов»; 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от 19.09.2016 №1484  «О внесении изменений в Порядок проведения оценки рег</w:t>
      </w:r>
      <w:r w:rsidRPr="001A4ED2">
        <w:rPr>
          <w:color w:val="000000"/>
          <w:sz w:val="28"/>
          <w:szCs w:val="28"/>
        </w:rPr>
        <w:t>у</w:t>
      </w:r>
      <w:r w:rsidRPr="001A4ED2">
        <w:rPr>
          <w:color w:val="000000"/>
          <w:sz w:val="28"/>
          <w:szCs w:val="28"/>
        </w:rPr>
        <w:t>лирующего воздействия проектов муниципальных нормативных актов и экспертизы м</w:t>
      </w:r>
      <w:r w:rsidRPr="001A4ED2">
        <w:rPr>
          <w:color w:val="000000"/>
          <w:sz w:val="28"/>
          <w:szCs w:val="28"/>
        </w:rPr>
        <w:t>у</w:t>
      </w:r>
      <w:r w:rsidRPr="001A4ED2">
        <w:rPr>
          <w:color w:val="000000"/>
          <w:sz w:val="28"/>
          <w:szCs w:val="28"/>
        </w:rPr>
        <w:t>ниципальных нормативных актов».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1A4ED2" w:rsidRPr="001A4ED2" w:rsidRDefault="001A4ED2" w:rsidP="001A4ED2">
      <w:pPr>
        <w:ind w:firstLine="708"/>
        <w:jc w:val="both"/>
        <w:rPr>
          <w:color w:val="000000"/>
          <w:sz w:val="28"/>
          <w:szCs w:val="28"/>
        </w:rPr>
      </w:pPr>
      <w:r w:rsidRPr="001A4ED2">
        <w:rPr>
          <w:color w:val="000000"/>
          <w:sz w:val="28"/>
          <w:szCs w:val="28"/>
        </w:rPr>
        <w:t>4. 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A4ED2">
        <w:rPr>
          <w:color w:val="000000"/>
          <w:sz w:val="28"/>
          <w:szCs w:val="28"/>
        </w:rPr>
        <w:t>и</w:t>
      </w:r>
      <w:r w:rsidRPr="001A4ED2">
        <w:rPr>
          <w:color w:val="000000"/>
          <w:sz w:val="28"/>
          <w:szCs w:val="28"/>
        </w:rPr>
        <w:t>пального района в сети «И</w:t>
      </w:r>
      <w:r w:rsidRPr="001A4ED2">
        <w:rPr>
          <w:color w:val="000000"/>
          <w:sz w:val="28"/>
          <w:szCs w:val="28"/>
        </w:rPr>
        <w:t>н</w:t>
      </w:r>
      <w:r w:rsidRPr="001A4ED2">
        <w:rPr>
          <w:color w:val="000000"/>
          <w:sz w:val="28"/>
          <w:szCs w:val="28"/>
        </w:rPr>
        <w:t>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</w:p>
    <w:p w:rsidR="00D02C64" w:rsidRDefault="00D02C64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03.04.2017 №539</w:t>
      </w: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О Р Я Д О К</w:t>
      </w: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муниципального района и экспертизы действующих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ципальных нормативных правовых актов Валдайского муниципального района</w:t>
      </w:r>
    </w:p>
    <w:p w:rsidR="009561C0" w:rsidRDefault="009561C0" w:rsidP="009561C0">
      <w:pPr>
        <w:jc w:val="both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Настоящий Порядок определяет правила 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 и экспертизы действующих муниципальных нормативных правовых актов Валдайского муниципального района, включающие: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 Оценку регулирующего воздействия проектов нормативных правовых актов Валдайского муниципального района (далее - проекты актов) и подготовку заключений об оценке регулирующего воздействия;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 Экспертизу действующих муниципальных нормативных правовых актов Валдайского муниципального района  (далее - действующие акты) и подготовку по ее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зультатам заключений об экспертизе действующих актов.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Уполномоченным органом в сфере оценки регулирующего воздействия прое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тов актов и экспертизы действующих актов является Администрация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 в лице комитета экономического развития Администрации Валдайск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муниципального района (далее – уполномоченное структурное подразделение).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bookmarkStart w:id="1" w:name="Par6"/>
      <w:bookmarkEnd w:id="1"/>
      <w:r>
        <w:rPr>
          <w:color w:val="000000"/>
          <w:sz w:val="24"/>
          <w:szCs w:val="24"/>
        </w:rPr>
        <w:t xml:space="preserve">1.3. Оценка регулирующего воздействия (далее – ОРВ) проводится </w:t>
      </w:r>
      <w:bookmarkStart w:id="2" w:name="Par12"/>
      <w:bookmarkEnd w:id="2"/>
      <w:r>
        <w:rPr>
          <w:color w:val="000000"/>
          <w:sz w:val="24"/>
          <w:szCs w:val="24"/>
        </w:rPr>
        <w:t>в целях выявл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тов предпринимательской и инвестиционной деятельности и бюджета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района, в отношении проектов актов, затрагивающих вопросы осуществления предпринимательской и инвестиционной деятельности, за исключением: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проектов актов Думы Валдайского муниципального района  устанавливающих, и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меняющих, приостанавливающих, отменяющих местные налоги и сборы;</w:t>
      </w:r>
    </w:p>
    <w:p w:rsidR="009561C0" w:rsidRDefault="009561C0" w:rsidP="009561C0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проектов актов Думы Валдайского муниципального района, регулирующих бю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жетные правоотношения.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Разработчиками проектов актов могут являться органы местного самоуправл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Валдайского муниципального района, иные органы и организации в соответствии со статьей 17 Устава Валдайского муниципального района (далее разработчики).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 Оценка регулирующего воздействия проектов актов проводится с учетом ст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пени регулирующего воздействия положений, содержащихся в подготовленном разрабо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чиком проекте акта: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1.5.1.Высокая степень регулирующего воздействия – проект акта содержит пол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жения, устанавливающие новые обязанности для субъектов предпринимательской и инв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стиционной деятельности, а также устанавливающие ответственность за нарушение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ниципальных нормативных правовых актов, затрагивающих вопросы осуществления предпр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нимательской и инвестиционной деятельности;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1.5.1.Средняя степень регулирующего воздействия – проект акта содержит пол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жения, изменяющие ранее предусмотренные муниципальными нормативными правовыми актами, обязанности для субъектов предпринимательской и инвестиционной деятельн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сти, а также изменяющие ранее установленную ответственность за нарушение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lastRenderedPageBreak/>
        <w:t>пальных нормативных правовых актов, затрагивающих вопросы осуществления предпр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нимател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1.5.3.Низкая степень регулирующего воздействия – проект акта содержит полож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ской и инвестиционной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Оценка регулирующего воздействия проекта акта состоит из следующих эт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пов: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1.6.1. Размещение разработчиком на сайте Администрации Валдайского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пального района в информационно-телекоммуникационной сети «Интернет» уведомления о разработке предлагаемого правового регулирования.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Размещение уведомления о разработке предлагаемого правового регулирования осуществляется только в отношении проектов актов, указанных в подпункте 1.5.1 пункта 1.5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1.6.2. Подготовка разработчиком проекта акта и проведение в отношении него пу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личных консультаций с составлением сводного отчета о  проведении оценки регулиру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щего воздействия по их итогам.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1.6.3. Подготовка заключения об оценке регулирующего воздействия уполном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ченным подразделением по итогам проведения процедуры ОРВ представленных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ботчиком проекта акта и сводного отчета по итогам публичных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Экспертиза действующих актов, затрагивающих вопросы предпринимател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ской и инвестиционной деятельности, осуществляется в целях выявления в них полож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ний, необоснованно затрудняющих осуществление предпринимательской и инвестицио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Экспертиза действующих актов осуществляется уполномоченным структурным подразделением, по итогам которой составляется заключение уполномоченного структу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ного подразделения об экспертизе действующих актов.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фактического воздействия действующих актов проводится в рамках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актов в целях оценки достижения целей регулирования, заявле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в сводном отчете о проведении оценки регулирующего воздействия, определения и оценки фактических положительных и отрицательных последствий принятия нормати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ных правовых актов, а также выявления в них положений, необоснованно затрудняющих ведение предпринимательской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 или приводящих к во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никновению необоснованных расходов бюджета Валдайского муниципального района.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Оценка регулирующего воздействия проектов актов проводится до направл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ния проектов актов на согласование с заинтересованными лицами. 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Размещение уведомления о разработке</w:t>
      </w:r>
      <w:r w:rsidRPr="009561C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предлагаемого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правового регулирования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целях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проводит публичные консультации с заинтересованными лицами в целях уточнения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блемы.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Разработчик размещает на официальном сайте в информационно-телекоммуникационной сети «Интернет» уведомление о разработке предлагаемого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вого регулирования (далее – уведомление) по форме согласно </w:t>
      </w:r>
      <w:r>
        <w:rPr>
          <w:sz w:val="24"/>
          <w:szCs w:val="24"/>
        </w:rPr>
        <w:t xml:space="preserve">приложению 1 </w:t>
      </w:r>
      <w:r>
        <w:rPr>
          <w:color w:val="000000"/>
          <w:sz w:val="24"/>
          <w:szCs w:val="24"/>
        </w:rPr>
        <w:t xml:space="preserve">к  Порядку,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2.3. В случае если разработчик и орган местного самоуправления Валдайского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ниципального района, в компетенцию которого входит принятие разработанного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ботчиком проекта акта, не совпадают в одном лице, то орган местного самоуправления Валдайского муниципального района, в компетенцию которого входит принятие разраб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танного разработчиком проекта акта, обеспечивает размещение на своем официальном сайте в информационно-телекоммуникационной сети «Интернет» (далее официальный сайт) уведомления в течение 3 рабочих дней со дня поступления официального обращения от разработчика.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2.4. К уведомлению разработчик прикладывает и размещает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на официальном сайте материалы, служащие обоснованием выбора варианта предлага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мого правового регулирования, а также перечень вопросов для участников публичных консультаций по форме </w:t>
      </w:r>
      <w:r>
        <w:rPr>
          <w:sz w:val="24"/>
          <w:szCs w:val="24"/>
        </w:rPr>
        <w:t xml:space="preserve">согласно приложению 2 к  Порядку. 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Разработчик включает в данный перечень дополнительные вопросы исходя из сп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цифики предлагаемого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им регулирования.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Разработчик при размещении уведомления указывает срок, </w:t>
      </w:r>
      <w:r>
        <w:rPr>
          <w:color w:val="000000"/>
          <w:sz w:val="24"/>
          <w:szCs w:val="24"/>
          <w:lang w:bidi="he-IL"/>
        </w:rPr>
        <w:t xml:space="preserve">‎ </w:t>
      </w:r>
      <w:r>
        <w:rPr>
          <w:color w:val="000000"/>
          <w:sz w:val="24"/>
          <w:szCs w:val="24"/>
        </w:rPr>
        <w:t>в течение которого разработчиком принимаются предложения, который не может составлять менее 5 рабочих дней с даты размещения уведомления на официальном сайте, и способ их представления;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О проведении публичных консультаций разработчик извещает: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9561C0" w:rsidRDefault="009561C0" w:rsidP="009561C0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2.7. Разработчик рассматривает и оценивает все предложения и замечания, пост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пившие в письменной или электронной форме в рамках подготовки проекта акта не поз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нее 5 рабочих дней со дня истечения срока для подачи заинтересованными лицами своих предложений и замечаний, указанного в уведомлении, и составляет свод поступивших предложений и замечаний по форме согласно </w:t>
      </w:r>
      <w:r>
        <w:rPr>
          <w:sz w:val="24"/>
          <w:szCs w:val="24"/>
        </w:rPr>
        <w:t>приложению 3 к Порядку.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своде предложений и замечаний разработчик указывает перечень органов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орг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низаций, которым были направлены извещения о проведении публичных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По результатам рассмотрения и оценки поступивших предложений и замеч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цами предложений и замечаний, определенного уведомлением принимает мотивирова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ное решение о разработке проекта акта или об отказе от разработки проекта акта, за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ключением случаев, когда обязательность принятия соответствующего нормативного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вового акта прямо предусмотрена действующим федеральным законодательством.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совпадении разработчика и органа местного самоуправления Валдайского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ниципального района, в компетенцию которого входит принятие разработанного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ботчиком проекта акта, в одном лице разработчик размещает сводку поступивших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ложений и замечаний, а также мотивированное решение о разработке проекта акта или об отказе от разработки проекта акта на официальном сайте не позднее 5 рабочих дней со дня окончания срока для подачи заинтересованными лицами своих предложений и замечаний, указанного в уведомлении.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2.9.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ний и замечаний либо без их учета. При отказе от учета предложений и замечаний, пост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пивших в ходе приема предложений в рамках подготовки акта, разработчик в своде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ложений и замечаний мотивированно аргументирует причину отказа от их учета.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 При отказе от подготовки проекта акта соответствующее решение размещае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ся на официальном сайте и доводится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до органов и организаций, указанных в пункте 2.6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2.11. После подготовки проекта акта разработчик в целях учета мнения субъектов предпринимательской и инвестиционной деятельности, а также прогнозирования возмо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lastRenderedPageBreak/>
        <w:t>ных последствий принятия проекта акта для указанных субъектов организует проведение публичных консультаций по проекту акта.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rFonts w:ascii="Calibri" w:hAnsi="Calibri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3.Формирование и обсуждение сводного отчета и проекта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нормативного правового акта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 В случае принятия решения о необходимости введения предлагаемого правов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регулирования для решения выявленной проблемы разработчик выбирает наилучший из имеющихся вариантов предлагаемого правового регулирования, на его основе разраб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тывает соответствующий проект акта, определяет степень регулирующего воздействия и формирует сводный отчет в отношении указанного проекта акта. Выбор наилучшего 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рианта правового регулирования осуществляется с учетом следующих основных критер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ев: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эффективность, определяемая высокой степенью вероятности достижения заявле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целей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уровень и степень обоснованности предполагаемых затрат потенциальных адрес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тов предлагаемого правового регулирования и местного бюджета;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проведения публичных консультаций по проекту акта разработчик заполняет сводный отчет о  проведении оценки регулирующего воздействия (далее – сводный отчет) </w:t>
      </w:r>
      <w:r>
        <w:rPr>
          <w:sz w:val="24"/>
          <w:szCs w:val="24"/>
        </w:rPr>
        <w:t xml:space="preserve">по форме согласно приложению 4 к </w:t>
      </w:r>
      <w:r>
        <w:rPr>
          <w:color w:val="000000"/>
          <w:sz w:val="24"/>
          <w:szCs w:val="24"/>
        </w:rPr>
        <w:t xml:space="preserve"> Порядку.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3.2.В случае если проект акта имеет высокую степень регулирующего воздействия, разработчик в сводном отчете указывает следующие сведения: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3.2.1.Степень регулирующего воздействия проекта акта;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3.2.2.Описание проблемы, на решение которой направлен предлагаемый способ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гулирования, оценка негативных эффектов, возникающих в связи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с наличием рассматриваемой проблемы;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3.2.3.Анализ опыта иных муниципальных образований, а также субъектов Росси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ской Федерации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в соответствующих сферах деятельности;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3.2.4.Цели предлагаемого регулирования и их соответствие принципам правового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3.2.5.Описание предлагаемого регулирования и иных возможных способов реш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проблемы;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3.2.6. Основные группы субъектов предпринимательской и инвестиционной де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тельности, иные заинтересованные лица, включая органы государственной власти и орг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ны местного самоуправления, интересы которых будут затронуты предлагаемым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вым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гулированием, оценка количества таких субъектов;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3.2.7.Новые функции, полномочия, обязанности и права органов местного сам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управления или сведения об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их изменении, а также порядок их реализации;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3.2.8.Оценка соответствующих расходов (возможных поступлений) бюджета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3.2.9.Новые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ганизации их исполнения;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3.2.10.Оценка расходов и доходов субъектов предпринимательской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деятельности, связанных с необходимостью соблюдения установле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ных обязанностей либо изменением содержания таких обязанностей,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а также связанные с введением или изменением ответственности;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3.2.11.Риски решения проблемы предложенным способом регулирования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риски негативных последствий;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3.2.12.Описание методов контроля эффективности избранного способа достижения цели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3.2.13.Необходимые для достижения заявленных целей регулирования организац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онно-технические, методологические, информационные и иные мероприятия;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3.2.14.Индикативные показатели, программы мониторинга и иные способы (мет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ды) оценки достижения заявленных целей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3.2.15.Предполагаемая дата вступления в силу проекта нормативного правового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та, необходимость установления переходных положений (переходного периода), а также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перимента;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турных подразделениях разработчика;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3.2.17.Иные сведения, которые, по мнению разработчика, позволяют оценить обо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нованность предлагаемого регулирования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сводном отчете для проектов актов со средней степенью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ствия разработчик указывает сведения, предусмотренные подпунктами </w:t>
      </w:r>
      <w:r w:rsidR="00EB6BE8">
        <w:rPr>
          <w:color w:val="000000"/>
          <w:sz w:val="24"/>
          <w:szCs w:val="24"/>
        </w:rPr>
        <w:t>3.2.1-3.2.11,  3.2.15-3.2.17 пункта 3.2</w:t>
      </w:r>
      <w:r>
        <w:rPr>
          <w:color w:val="000000"/>
          <w:sz w:val="24"/>
          <w:szCs w:val="24"/>
        </w:rPr>
        <w:t>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сводном отчете для проектов актов с низкой степенью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разработчик указывает сведения, предусмотренные подпунктами</w:t>
      </w:r>
      <w:r w:rsidR="00EB6BE8">
        <w:rPr>
          <w:color w:val="000000"/>
          <w:sz w:val="24"/>
          <w:szCs w:val="24"/>
        </w:rPr>
        <w:t xml:space="preserve"> 3.2.1,3.2.2, 3.2.4-3.2.6, 3.2.11, 3.2.16, 3.2.17 пункта 3.2</w:t>
      </w:r>
      <w:r>
        <w:rPr>
          <w:color w:val="000000"/>
          <w:sz w:val="24"/>
          <w:szCs w:val="24"/>
        </w:rPr>
        <w:t>.</w:t>
      </w:r>
    </w:p>
    <w:p w:rsidR="009561C0" w:rsidRDefault="00EB6BE8" w:rsidP="009561C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="009561C0">
        <w:rPr>
          <w:color w:val="000000"/>
          <w:sz w:val="24"/>
          <w:szCs w:val="24"/>
        </w:rPr>
        <w:t>. В сводном отчете приводятся источники использованных данных. Расчеты, н</w:t>
      </w:r>
      <w:r w:rsidR="009561C0">
        <w:rPr>
          <w:color w:val="000000"/>
          <w:sz w:val="24"/>
          <w:szCs w:val="24"/>
        </w:rPr>
        <w:t>е</w:t>
      </w:r>
      <w:r w:rsidR="009561C0">
        <w:rPr>
          <w:color w:val="000000"/>
          <w:sz w:val="24"/>
          <w:szCs w:val="24"/>
        </w:rPr>
        <w:t>обходимые для заполнения разделов сводного отчета, приводятся в приложении к нему.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Целями проведения публичных консультаций по обсуждению проекта акта и сводного отчета являются: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сбор мнений всех заинтересованных лиц относительно обоснованности оконч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тельного выбора варианта предлагаемого правового регулирования разработчиком;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установление степени объективности количественных и качественных оценок, 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Валдайского муниципального района, связанных с введением указанного варианта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лагаемого правового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определение достижимости целей предлагаемого правового регулирования,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ставленных разработчиком, а также возможных рисков, связанных с введением соотве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ствующего правового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оценка заинтересованными лицами качества подготовки соответствующего проекта акта с точки зрения юридической техники ‎и соответствия цели выбранного варианта предлагаемого правового регулирования.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Разработчик размещает на официальном сайте проект акта, сводный отчет, а также перечень вопросов в рамках проведения публичных консультаций согласно </w:t>
      </w:r>
      <w:r>
        <w:rPr>
          <w:sz w:val="24"/>
          <w:szCs w:val="24"/>
        </w:rPr>
        <w:t>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жению 5 к  </w:t>
      </w:r>
      <w:r>
        <w:rPr>
          <w:color w:val="000000"/>
          <w:sz w:val="24"/>
          <w:szCs w:val="24"/>
        </w:rPr>
        <w:t>Порядку и иные материалы (информацию) по усмотрению разработчика, сл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жащие обоснованием выбора предлагаемого варианта правового регулирования.</w:t>
      </w:r>
    </w:p>
    <w:p w:rsidR="009561C0" w:rsidRDefault="009561C0" w:rsidP="009561C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eastAsia="ar-SA"/>
        </w:rPr>
        <w:t>Срок проведения публичных консультаций, в течение которого разработчиком принимаются предложения и замечания по проекту акта, определяется разработчиком и составляет не менее:</w:t>
      </w:r>
    </w:p>
    <w:p w:rsidR="009561C0" w:rsidRDefault="00EB6BE8" w:rsidP="009561C0">
      <w:pPr>
        <w:ind w:firstLine="70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3.6.1.</w:t>
      </w:r>
      <w:r w:rsidR="009561C0">
        <w:rPr>
          <w:sz w:val="24"/>
          <w:szCs w:val="24"/>
          <w:lang w:eastAsia="ar-SA"/>
        </w:rPr>
        <w:t xml:space="preserve"> 15 календарных дней со дня размещения документов, указанных в пункте 3.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Порядка, на официальном сайте </w:t>
      </w:r>
      <w:r w:rsidR="009561C0">
        <w:rPr>
          <w:color w:val="000000"/>
          <w:sz w:val="24"/>
          <w:szCs w:val="24"/>
        </w:rPr>
        <w:t>органа местного самоуправления Валдайского муниц</w:t>
      </w:r>
      <w:r w:rsidR="009561C0">
        <w:rPr>
          <w:color w:val="000000"/>
          <w:sz w:val="24"/>
          <w:szCs w:val="24"/>
        </w:rPr>
        <w:t>и</w:t>
      </w:r>
      <w:r w:rsidR="009561C0">
        <w:rPr>
          <w:color w:val="000000"/>
          <w:sz w:val="24"/>
          <w:szCs w:val="24"/>
        </w:rPr>
        <w:t>пального района, в компетенцию которого входит принятие разработанного разработч</w:t>
      </w:r>
      <w:r w:rsidR="009561C0">
        <w:rPr>
          <w:color w:val="000000"/>
          <w:sz w:val="24"/>
          <w:szCs w:val="24"/>
        </w:rPr>
        <w:t>и</w:t>
      </w:r>
      <w:r w:rsidR="009561C0">
        <w:rPr>
          <w:color w:val="000000"/>
          <w:sz w:val="24"/>
          <w:szCs w:val="24"/>
        </w:rPr>
        <w:t>ком проекта акта -</w:t>
      </w:r>
      <w:r w:rsidR="009561C0">
        <w:rPr>
          <w:sz w:val="24"/>
          <w:szCs w:val="24"/>
          <w:lang w:eastAsia="ar-SA"/>
        </w:rPr>
        <w:t xml:space="preserve"> для проектов актов, указанных в подпунктах </w:t>
      </w:r>
      <w:r>
        <w:rPr>
          <w:sz w:val="24"/>
          <w:szCs w:val="24"/>
          <w:lang w:eastAsia="ar-SA"/>
        </w:rPr>
        <w:t>1.5.1 и 1.5.2</w:t>
      </w:r>
      <w:r w:rsidR="009561C0">
        <w:rPr>
          <w:sz w:val="24"/>
          <w:szCs w:val="24"/>
          <w:lang w:eastAsia="ar-SA"/>
        </w:rPr>
        <w:t xml:space="preserve"> пункта 1.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</w:t>
      </w:r>
      <w:r w:rsidR="009561C0">
        <w:rPr>
          <w:sz w:val="24"/>
          <w:szCs w:val="24"/>
          <w:lang w:eastAsia="ar-SA"/>
        </w:rPr>
        <w:t>о</w:t>
      </w:r>
      <w:r w:rsidR="009561C0">
        <w:rPr>
          <w:sz w:val="24"/>
          <w:szCs w:val="24"/>
          <w:lang w:eastAsia="ar-SA"/>
        </w:rPr>
        <w:t>рядка;</w:t>
      </w:r>
    </w:p>
    <w:p w:rsidR="009561C0" w:rsidRDefault="00EB6BE8" w:rsidP="009561C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3.6.2.</w:t>
      </w:r>
      <w:r w:rsidR="009561C0">
        <w:rPr>
          <w:sz w:val="24"/>
          <w:szCs w:val="24"/>
          <w:lang w:eastAsia="ar-SA"/>
        </w:rPr>
        <w:t xml:space="preserve"> 5 календарных дней со дня размещения документов, указанных в пункте 3.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Порядка, на официальном сайте органа местного самоуправления Валдайского муниц</w:t>
      </w:r>
      <w:r w:rsidR="009561C0">
        <w:rPr>
          <w:sz w:val="24"/>
          <w:szCs w:val="24"/>
          <w:lang w:eastAsia="ar-SA"/>
        </w:rPr>
        <w:t>и</w:t>
      </w:r>
      <w:r w:rsidR="009561C0">
        <w:rPr>
          <w:sz w:val="24"/>
          <w:szCs w:val="24"/>
          <w:lang w:eastAsia="ar-SA"/>
        </w:rPr>
        <w:t>пального района, в компетенцию которого входит принятие разработанного разработч</w:t>
      </w:r>
      <w:r w:rsidR="009561C0">
        <w:rPr>
          <w:sz w:val="24"/>
          <w:szCs w:val="24"/>
          <w:lang w:eastAsia="ar-SA"/>
        </w:rPr>
        <w:t>и</w:t>
      </w:r>
      <w:r w:rsidR="009561C0">
        <w:rPr>
          <w:sz w:val="24"/>
          <w:szCs w:val="24"/>
          <w:lang w:eastAsia="ar-SA"/>
        </w:rPr>
        <w:t xml:space="preserve">ком проекта акта – для проектов актов, указанных в подпункте </w:t>
      </w:r>
      <w:r>
        <w:rPr>
          <w:sz w:val="24"/>
          <w:szCs w:val="24"/>
          <w:lang w:eastAsia="ar-SA"/>
        </w:rPr>
        <w:t>1.5.3</w:t>
      </w:r>
      <w:r w:rsidR="009561C0">
        <w:rPr>
          <w:sz w:val="24"/>
          <w:szCs w:val="24"/>
          <w:lang w:eastAsia="ar-SA"/>
        </w:rPr>
        <w:t xml:space="preserve"> пункта 1.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Порядка.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r>
        <w:rPr>
          <w:color w:val="000000"/>
          <w:sz w:val="24"/>
          <w:szCs w:val="24"/>
        </w:rPr>
        <w:tab/>
        <w:t>В период срока, определенного для проведения публичных консультаций по прое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ту акта разработчик может использовать различные формы публичных консультаций, как открытые заседания совещательных  и консультативных органов, опросы хозяйствующих субъектов, в том числе посредством информационно-телекоммуникационной сети «И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тернет», проведение заседаний рабочих групп и совещаний.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Публичные консультации по проектам актов, содержащих сведения, составл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ющие государственную тайну, или сведения конфиденциального характера, не проводя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Предложения, представленные участниками публичных консультаций по проектам актов в анонимном порядке рассмотрению не подлежат.</w:t>
      </w:r>
    </w:p>
    <w:p w:rsidR="009561C0" w:rsidRDefault="009561C0" w:rsidP="009561C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рамках публичных консультаций в отношении проекта акта значительного количества предложений  ‎от заинтересованных лиц разработчик принимает решение о продлении срока их проведения.</w:t>
      </w:r>
    </w:p>
    <w:p w:rsidR="009561C0" w:rsidRDefault="00EB6BE8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3.8</w:t>
      </w:r>
      <w:r w:rsidR="009561C0">
        <w:rPr>
          <w:color w:val="000000"/>
          <w:sz w:val="24"/>
          <w:szCs w:val="24"/>
        </w:rPr>
        <w:t xml:space="preserve">. Уведомление о проведении публичных консультаций производится </w:t>
      </w:r>
      <w:r w:rsidR="009561C0">
        <w:rPr>
          <w:color w:val="000000"/>
          <w:sz w:val="24"/>
          <w:szCs w:val="24"/>
        </w:rPr>
        <w:br/>
      </w:r>
      <w:r w:rsidR="009561C0">
        <w:rPr>
          <w:color w:val="000000"/>
          <w:sz w:val="24"/>
          <w:szCs w:val="24"/>
          <w:lang w:bidi="he-IL"/>
        </w:rPr>
        <w:t>‎</w:t>
      </w:r>
      <w:r w:rsidR="009561C0">
        <w:rPr>
          <w:color w:val="000000"/>
          <w:sz w:val="24"/>
          <w:szCs w:val="24"/>
        </w:rPr>
        <w:t>в соответствии с требованиями, установленными в пункте 2.6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Сбор и обработка предложений, поступивших в ходе проведения публичных консультаций, производятся по правилам, предусмотренным пункт</w:t>
      </w:r>
      <w:r w:rsidR="00EB6BE8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2.7  Порядка.</w:t>
      </w:r>
    </w:p>
    <w:p w:rsidR="009561C0" w:rsidRDefault="009561C0" w:rsidP="009561C0">
      <w:pPr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По результатам обработки предложений, полученных в ходе проведения пу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личных консультаций, сводный отчет и проект акта при необходимости дорабатываются разработчиком. </w:t>
      </w:r>
    </w:p>
    <w:p w:rsidR="009561C0" w:rsidRDefault="009561C0" w:rsidP="009561C0">
      <w:pPr>
        <w:ind w:firstLine="706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позднее 5 рабочих дней со дня истечения срока для подачи заинтересованными лицами своих предложений и замечаний, указанного в уведомлении, доработанные проект акта и  сводный отчет размещаются разработчиком на официальном сайте и направляются  вместе со сводкой предложений и замечаний в уполномоченное структурное  подраздел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для подготовки заключения об оценке регулирующего воздействия.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Подготовка заключения об оценке регулирующего воздействия 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проекта акта уполномоченным органом</w:t>
      </w:r>
    </w:p>
    <w:p w:rsidR="009561C0" w:rsidRDefault="009561C0" w:rsidP="009561C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Уполномоченное структурное подразделение после поступления к нему док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ментов, указанных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проводит их оценку на предмет: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соблюдения разработчиком процедуры проведения публичных консультаций по проекту акта в соответствии с требованиями  Порядка;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выявления в проекте акта положений, вводящих избыточные обязанности, запр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расходов бюджета Валдайского муниципального района.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>4.2. Заключение об оценке регулирующего воздействия проектов акта (далее -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ключение по результатам ОРВ) подготавливается уполномоченным структурным подра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делением по форме согласно </w:t>
      </w:r>
      <w:r w:rsidRPr="00EB6BE8">
        <w:rPr>
          <w:sz w:val="24"/>
          <w:szCs w:val="24"/>
        </w:rPr>
        <w:t>приложению 6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  Порядку </w:t>
      </w:r>
      <w:r>
        <w:rPr>
          <w:color w:val="000000"/>
          <w:sz w:val="24"/>
          <w:szCs w:val="24"/>
        </w:rPr>
        <w:t>и подписывается руководителем уполномоченного структурного подразделения или уполномоченным им лицом в течение 15 рабочих дней со дня поступления к нему документов, указанных в подпункте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подразделение размещает на официальном сайте заключение по результатам ОРВ и представленные разработчиком документы в течение 3 рабочих дней со дня его подписания.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 При выявлении уполномоченным структурным подразделением в ходе пров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дения оценки представленных разработчиком документов, указанных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рядка, факта несоблюдения разработчиком процедур проведения публичных консульт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ций по проекту акта, установленных  Порядком, уполномоченное структурное подразд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ление возвращает разработчику представленные им документы и информацию с указан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lastRenderedPageBreak/>
        <w:t>ем н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обходимости повторного проведения этапов публичных консультаций по проекту акта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гласно </w:t>
      </w:r>
      <w:r w:rsidR="00EB6BE8">
        <w:rPr>
          <w:color w:val="000000"/>
          <w:sz w:val="24"/>
          <w:szCs w:val="24"/>
        </w:rPr>
        <w:t>пункту</w:t>
      </w:r>
      <w:r>
        <w:rPr>
          <w:sz w:val="24"/>
          <w:szCs w:val="24"/>
        </w:rPr>
        <w:t xml:space="preserve"> 2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проведения всех необходимых этапов публичных консультаций по проекту акта разработчик повторно направляет в адрес уполномоченного структурного подразд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ления документы, указанные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доработанные с учетом результата проведения таких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осуществляет оценку представленных разработчиком документов в срок, определенный в пункте 4.2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В случае выявления уполномоченным структурным подразделением в ходе проведения оценки представленных разработчиком документов, указанных в пункт 3.</w:t>
      </w:r>
      <w:r w:rsidR="0027441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тельской и инвестиционной деятельности, а также необоснованных расходов бюджета Валдайского муниципального района, уполномоченное структурное подразделение в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ключении по результатам ОРВ указывает разработчику на необходимость их устранения.</w:t>
      </w:r>
    </w:p>
    <w:p w:rsidR="009561C0" w:rsidRDefault="009561C0" w:rsidP="009561C0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получения заключения по результатам ОРВ, в случае согласия с замечани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ми и выводами уполномоченного структурного подразделения, разработчик устраняет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мечания и учитывает выводы, изложенные в заключении по результатам ОРВ при дор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ботке проекта акта, и направляет проект акта  на дальнейшее согласование с заинтерес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ванными лицами в соответствии с административным регламентом  Администрации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по результатам ОРВ в обязательном порядке прилагается к проекту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несогласия с замечаниями и выводами уполномоченного структурного подразделения, изложенными в заключении по результатам ОРВ, в целях достижения вз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имоприемлемого решения, разработчик не позднее 5 рабочих дней со дня получения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ключения по результатам ОРВ организует проведение согласительного совещания по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екту акта для рассмотрения с приглашением представителей уполномоченного структу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ного подразделения. При наличии необходимости разработчиком к участию в соглас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тельном совещании привлекаются представители органов государственной власти, иных структурных подразделений Администрации Валдайского муниципального района, а та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же иных организаций, чьи интересы затрагиваются вводимым правовым регулированием.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проведения согласительного совещания оформляются протоколом и подп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сываются руководителем уполномоченного структурного подразделения и разработчиком не позднее 3 рабочих дней со дня проведения согласительного совещания. Подготовка протокола согласительного совещания осуществляется разработчиком. Протоколы согл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сительного совещания хранятся у разработчика в течение 3 лет со дня проведения согл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сительного совещания.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достижения согласованного решения  по итогам согласительного совещ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 проект акта направляется на согласование с заинтересованными лицами в соотве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ствии с  регламентом Администрации Валдайского муниципального ра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она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 достижения согласованного решения  по итогам согласительного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вещания проект акта с прилагаемыми к нему документами и протоколом заседания согл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сительного совещания направляется  разработчиком в коллегиальный орган при Админ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страции Валдайского муниципального района, создаваемый постановлением Админ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страции Валдайского муниципального района для рассмотрения в целях достижения вз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имоприемлемого решения.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согласительного совещания и заседания коллегиального органа при Администрации Валдайского муниципального района  в обязательном порядке прилаг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ются к проекту акта.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r>
        <w:rPr>
          <w:color w:val="000000"/>
          <w:sz w:val="24"/>
          <w:szCs w:val="24"/>
        </w:rPr>
        <w:tab/>
        <w:t>Заключение по результатам ОРВ в обязательном порядке прилагается к проекту акта.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Экспертиза действующих актов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Экспертиза проводится в целях выявления положений, необоснованно затру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няющих осуществление предпринимательской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Экспертиза действующих актов осуществляется: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bookmarkStart w:id="3" w:name="Par1"/>
      <w:bookmarkEnd w:id="3"/>
      <w:r>
        <w:rPr>
          <w:color w:val="000000"/>
          <w:sz w:val="24"/>
          <w:szCs w:val="24"/>
        </w:rPr>
        <w:t>5.2.1. На основании поступивших в адрес органов местного самоуправления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  письменных сообщений, содержащих конкретную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формацию о наличии в действующем акте положений, указанных в </w:t>
      </w:r>
      <w:hyperlink r:id="rId9" w:history="1">
        <w:r w:rsidRPr="00274415">
          <w:rPr>
            <w:rStyle w:val="ae"/>
            <w:color w:val="000000"/>
            <w:sz w:val="24"/>
            <w:szCs w:val="24"/>
            <w:u w:val="none"/>
          </w:rPr>
          <w:t>пункте 1.4</w:t>
        </w:r>
      </w:hyperlink>
      <w:r>
        <w:rPr>
          <w:color w:val="000000"/>
          <w:sz w:val="24"/>
          <w:szCs w:val="24"/>
        </w:rPr>
        <w:t xml:space="preserve">  Порядка, 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бо обоснование о не достижении действующим актом цели регулирования, на которое он направлен, от федеральных органов государственной власти, иных государственных органов Новгородской области, органов местного самоуправления области, к полномоч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ям которых относятся вопросы, регулируемые действующим правовым актом, организ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ций, целями деятельности которых являются защита и представление интересов субъектов предпринимательской и инвестиционной деятельности, и иных заинтересованных орган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заций;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5.2.2. По инициативе уполномоченного структурного подразделения;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5.2.3. В соответствии с Планом проведения экспертизы действующих актов на год, затрагивающих вопросы осуществления предпринимательской и инвестиционной де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тельности (далее План).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Поступившие письменные обращения, указанные в </w:t>
      </w:r>
      <w:hyperlink r:id="rId10" w:anchor="Par1" w:history="1">
        <w:r w:rsidRPr="00274415">
          <w:rPr>
            <w:rStyle w:val="ae"/>
            <w:color w:val="000000"/>
            <w:sz w:val="24"/>
            <w:szCs w:val="24"/>
            <w:u w:val="none"/>
          </w:rPr>
          <w:t>подпункте 5.2.1</w:t>
        </w:r>
      </w:hyperlink>
      <w:r>
        <w:rPr>
          <w:color w:val="000000"/>
          <w:sz w:val="24"/>
          <w:szCs w:val="24"/>
        </w:rPr>
        <w:t xml:space="preserve"> Порядка, направляются в уполномоченное подразделение в течение 3 рабочих дней со дня их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ступления.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 целях формирования Плана уполномоченное структурное подразделение ежегодно в срок до 15 декабря осуществляет сбор предложений.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полученных предложений уполномоченным структурным подразд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лением формируется План по форме согласно </w:t>
      </w:r>
      <w:r>
        <w:rPr>
          <w:sz w:val="24"/>
          <w:szCs w:val="24"/>
        </w:rPr>
        <w:t>приложени</w:t>
      </w:r>
      <w:r w:rsidR="00274415">
        <w:rPr>
          <w:sz w:val="24"/>
          <w:szCs w:val="24"/>
        </w:rPr>
        <w:t>ю</w:t>
      </w:r>
      <w:r>
        <w:rPr>
          <w:sz w:val="24"/>
          <w:szCs w:val="24"/>
        </w:rPr>
        <w:t xml:space="preserve">  7 к  Порядку</w:t>
      </w:r>
      <w:r>
        <w:rPr>
          <w:color w:val="000000"/>
          <w:sz w:val="24"/>
          <w:szCs w:val="24"/>
        </w:rPr>
        <w:t xml:space="preserve">, который направляется заместителю Главы </w:t>
      </w:r>
      <w:r w:rsidR="0027441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дминистрации  муниципального района, координир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ющему деятельность уполномоченного органа, для утверждения в срок не позднее 10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бочих дней со дня окончания срока приема предложений по формированию Плана.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5 рабочих дней со дня утверждения Плана заместителем Главы админ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страции муниципального района, координирующим деятельность уполномоченного структурного подразделения, уполномоченное структурное подразделение размещает его на официальном сайте Администрации Валдайского муниципального района в сети «И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тернет».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На официальном сайте Администрации Валдайского муниципального района размещается уведомление о проведении экспертизы с указанием срока начала 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оконч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 публичных консультаций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размещением на официальном сайте Администрации Валдайского муниципального района  извещения о проведении публичных консультаций по действ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ющему акту уполномоченное структурное подразделение направляет в организации, ц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лями деятельности которых являются защита и представление интересов субъектов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принимательской и инвестиционной деятельности, иные заинтересованные организ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информацию о проведении публичных консультаций по действующему акту.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проведения публичных консультаций по действующему акту составляет не менее 30 календарных дней со дня, установленного для начала экспертизы.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формой публичных консультаций по действующему акту является сбор мнений, предложений и замечаний по действующему акту участников публичных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сультаций посредством использования информационно-телекоммуникационной сети «И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тернет», а также в письменной форме.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Дополнительными формами публичных консультаций по действующему акту 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гут являться открытые заседания совещательных и консультативных органов, в том числе общественного совета при Администрации Валдайского муниципального района, опросы хозяйствующих субъектов, в том числе посредством информационно-телекоммуникационной сети «Интернет», проведение совещаний и заседания рабочих групп.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Предложения, представленные участниками публичных консультаций по действ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ющему акту в анонимном порядке рассмотрению не подлежат.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публичных консультаций по действующему акту оформляются в форме свода предложений и замечаний согласно </w:t>
      </w:r>
      <w:r>
        <w:rPr>
          <w:sz w:val="24"/>
          <w:szCs w:val="24"/>
        </w:rPr>
        <w:t xml:space="preserve">приложению  3 к  </w:t>
      </w:r>
      <w:r>
        <w:rPr>
          <w:color w:val="000000"/>
          <w:sz w:val="24"/>
          <w:szCs w:val="24"/>
        </w:rPr>
        <w:t>Порядку в течение 5 рабочих дней со дня окончания срока проведения публичных консультаций по проекту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Результаты экспертизы действующих актов оформляются в форме заключения об экспертизе действующего муниципального нормативного правового акта согласно </w:t>
      </w:r>
      <w:r>
        <w:rPr>
          <w:sz w:val="24"/>
          <w:szCs w:val="24"/>
        </w:rPr>
        <w:t xml:space="preserve">приложению 8 к  </w:t>
      </w:r>
      <w:r>
        <w:rPr>
          <w:color w:val="000000"/>
          <w:sz w:val="24"/>
          <w:szCs w:val="24"/>
        </w:rPr>
        <w:t>Порядку, которое подготавливается уполномоченным структурным по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разделением в  течение 15 рабочих дней со дня окончания публичных консультаций по действующему акту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Процедуры, связанные с проведением экспертизы действующего акта, включая проведение публичных консультаций по действующему акту, составление отчета по их результатам и подготовку заключения об экспертизе действующего муниципального но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мативного правового акта, осуществляются в срок, не превышающий 60 календарных дней со дня поступления письменного обращения, указанного в </w:t>
      </w:r>
      <w:hyperlink r:id="rId11" w:anchor="Par1" w:history="1">
        <w:r w:rsidRPr="00274415">
          <w:rPr>
            <w:rStyle w:val="ae"/>
            <w:color w:val="000000"/>
            <w:sz w:val="24"/>
            <w:szCs w:val="24"/>
            <w:u w:val="none"/>
          </w:rPr>
          <w:t>пункте 5.2.1</w:t>
        </w:r>
      </w:hyperlink>
      <w:r>
        <w:rPr>
          <w:color w:val="000000"/>
          <w:sz w:val="24"/>
          <w:szCs w:val="24"/>
        </w:rPr>
        <w:t xml:space="preserve">  Порядка, в уполномоченное структурное подразделение, либо со дня размещения извещения о пров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дении пу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личных консультаций по действующему акту, если экспертизы действующего акта пров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дитс</w:t>
      </w:r>
      <w:r w:rsidR="00274415">
        <w:rPr>
          <w:color w:val="000000"/>
          <w:sz w:val="24"/>
          <w:szCs w:val="24"/>
        </w:rPr>
        <w:t xml:space="preserve">я по основаниям, указанным в </w:t>
      </w:r>
      <w:r>
        <w:rPr>
          <w:color w:val="000000"/>
          <w:sz w:val="24"/>
          <w:szCs w:val="24"/>
        </w:rPr>
        <w:t>пунктах 5.2.2 и 5.2.3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об экспертизе действующего муниципального нормативного правового акта подписывается руководителем уполномоченного структурного подразделения или уполномоченным им лицом.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5.8. Заключение об экспертизе действующего муниципального нормативного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вового акта направляется уполномоченным структурным подразделением в органы мес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ного самоуправления Валдайского муниципального района  (структурные подразделения Администрации Валдайского муниципального района), к полномочиям которых относи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 регулируемая сфера общественных отношений, а также разработчику действующего акта в течение 3 рабочих дней со дня его подписания.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Наличие в заключении об экспертизе действующего муниципального норм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тивного правового акта выводов о не достижении действующим актом цели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ния, на которое он направлен, либо наличие в действующем акте положений, указанных в </w:t>
      </w:r>
      <w:r w:rsidR="00274415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 xml:space="preserve"> </w:t>
      </w:r>
      <w:hyperlink r:id="rId12" w:history="1">
        <w:r w:rsidRPr="00274415">
          <w:rPr>
            <w:rStyle w:val="ae"/>
            <w:color w:val="000000"/>
            <w:sz w:val="24"/>
            <w:szCs w:val="24"/>
            <w:u w:val="none"/>
          </w:rPr>
          <w:t>4</w:t>
        </w:r>
      </w:hyperlink>
      <w:r>
        <w:rPr>
          <w:color w:val="000000"/>
          <w:sz w:val="24"/>
          <w:szCs w:val="24"/>
        </w:rPr>
        <w:t xml:space="preserve">  Порядка, является основанием для рассмотрения разработчиком действующего акта 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проса о внесении в него необходимых изменений.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5.10. Заключение об экспертизе действующего муниципального нормативного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вового акта публикуется уполномоченным структурным подразделением на официальном сайте Администрации Валдайского муниципального района  в течение 5 рабочих дней со дня его подписания.</w:t>
      </w:r>
    </w:p>
    <w:p w:rsidR="009561C0" w:rsidRDefault="009561C0" w:rsidP="009561C0">
      <w:pPr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Оценка фактического воздействия муниципальных 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нормативных правовых актов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В рамках экспертизы действующих муниципальных нормативных правовых актов проводится оценка фактического воздействия в отношении муниципальных норм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тивных правовых актов (далее - ОФВ), при подготовке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проектов которых проводилась процедура оценки регулирующего воздействия.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6.2. В отношении действующего акта, подлежащего ОФВ, уполномоченный орган подготавливает информацию об оценке фактического воздействия, подписанную руков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дителем уполномоченного органа или уполномоченным им лицом,  содержащую следу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щие сведения и материалы: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действующего акта;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проведении процедуры оценки регулирующего воздействия проекта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 и ее результатах;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сведения, позволяющие оценить фактическое воздействие действующего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В случае если заявленные при разработке проекта акта цели правового регул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рования не достигнуты и (или) фактические отрицательные последствия установленного правового регулирования превышают прогнозные предположения, уполномоченный орган отражает указанные сведения в информации об оценке фактического воздействия.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Уполномоченный орган размещает информацию об ОФВ на официальном са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те Администрации Валдайского муниципального района  не позднее 5 рабочих дней со дня размещения уведомления о проведении публичных консультаций по действующему акту.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извещает о проведении ОФВ органы, организации и лиц, которые ранее информировались и принимали участие в проведении публичных консультаций в рамках проведения оценки регулирующего воздействия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екта акта в срок не позднее 3 рабочих дней со дня размещения информации об оценке фактического воздействия на официальном сайте Администрации Валдайского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пального района.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об органах, организациях и лицах,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запрашивается уполномоченным органом у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работчика действующего акта до начала проведения ОФВ.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Разработчик действующего акта предоставляет уполномоченному структурному подразделению информацию, указанную в третьем абзаце настоящего пункта, не позднее 3 рабочих дней со дня получения запроса уполномоченного структурного подразделения.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 ОФВ проводится в соответствии с </w:t>
      </w:r>
      <w:r w:rsidR="00274415">
        <w:rPr>
          <w:color w:val="000000"/>
          <w:sz w:val="24"/>
          <w:szCs w:val="24"/>
        </w:rPr>
        <w:t>пунктом</w:t>
      </w:r>
      <w:r>
        <w:rPr>
          <w:color w:val="000000"/>
          <w:sz w:val="24"/>
          <w:szCs w:val="24"/>
        </w:rPr>
        <w:t xml:space="preserve"> 4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итогам проведения ОФВ уполномоченное структурное подразделение в течение 15 рабочих дней со дня окончания публичных консультаций по действующему </w:t>
      </w:r>
      <w:r>
        <w:rPr>
          <w:color w:val="000000"/>
          <w:sz w:val="24"/>
          <w:szCs w:val="24"/>
        </w:rPr>
        <w:t>акту по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готавливает заключение об ОФВ. В заключении содержатся выводы о достижении зая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ленных целей правового регулирования, оцениваются положительные и отрицательные последствия действия акта, а также предложения об отмене или изменении действующего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об ОФВ подписывается руководителем уполномоченного структурн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подразделения или уполномоченным им лицом.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Отчетность о развитии и результатах процедуры оценки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регулирующего воздействия в </w:t>
      </w:r>
      <w:r w:rsidR="00274415">
        <w:rPr>
          <w:b/>
          <w:color w:val="000000"/>
          <w:sz w:val="24"/>
          <w:szCs w:val="24"/>
        </w:rPr>
        <w:t>Валдайском муниципальном районе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Уполномоченным структурным подразделением ежеквартально не позднее 03 числа месяца, следующего за отчетным периодом, предоставляется отчет о развитии и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зультатах процедуры оценки регулирующего воздействия в Валдайском муниципальном районе и представляется в уполномоченный орган в сфере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нормативных правовых актов области и экспертизы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Губернатора Новгородской области, Правительства Новгородской области и иных органов исполнительной власти области.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7.2. Уполномоченным структурным подразделением ежегодно не позднее 01 фе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раля года, следующего за отчетным, готовится отчет о развитии и результатах процедуры оценки регулирующего воздействия в Валдайском муниципальном районе и представл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ется в уполномоченный орган в сфере оценки регулирующего воздействия проектов но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мативных правовых актов области и экспертизы нормативных правовых актов Губернат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ра Новгородской области, Правительства Новгородской области и иных органов исполн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тельной власти области.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Представленный в уполномоченный орган в сфере оценки регулирующего во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действия проектов нормативных правовых актов области и экспертизы нормативных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вовых актов Губернатора Новгородской области, Правительства Новгородской области и иных органов исполнительной власти области отчет о развитии и результатах процедуры оценки регулирующего воздействия в Валдайском муниципальном районе размещается на официальном сайте Администрации Валдайского муниципального района  не позднее 5 рабочих дней со дня его направления в уполномоченный орган в сфере оценки регулир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ющего воздействия проектов нормативных правовых актов области и экспертизы норм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тивных правовых актов Губернатора Новгородской области, Правительства Новгоро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ской области и иных органов исполнительной власти области.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06408A" w:rsidRDefault="0006408A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F36751" w:rsidRDefault="00F36751" w:rsidP="00F36751">
      <w:pPr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both"/>
        <w:rPr>
          <w:b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УВЕДОМЛЕНИЕ</w:t>
      </w:r>
    </w:p>
    <w:p w:rsidR="00F36751" w:rsidRDefault="00F36751" w:rsidP="00F3675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разработке предлагаемого правового регулирования</w:t>
      </w:r>
    </w:p>
    <w:p w:rsidR="00F36751" w:rsidRDefault="00F36751" w:rsidP="00F36751">
      <w:pPr>
        <w:jc w:val="center"/>
        <w:rPr>
          <w:b/>
          <w:sz w:val="24"/>
          <w:szCs w:val="24"/>
        </w:rPr>
      </w:pPr>
    </w:p>
    <w:p w:rsidR="00F36751" w:rsidRDefault="00F36751" w:rsidP="00F36751">
      <w:pPr>
        <w:ind w:firstLine="706"/>
        <w:jc w:val="both"/>
        <w:rPr>
          <w:color w:val="000000"/>
          <w:sz w:val="24"/>
          <w:szCs w:val="24"/>
        </w:rPr>
      </w:pP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Настоящим_____________________(</w:t>
      </w:r>
      <w:r>
        <w:rPr>
          <w:i/>
          <w:iCs/>
          <w:color w:val="000000"/>
          <w:sz w:val="24"/>
          <w:szCs w:val="24"/>
        </w:rPr>
        <w:t>наименование органа-разработчика</w:t>
      </w:r>
      <w:r>
        <w:rPr>
          <w:color w:val="000000"/>
          <w:sz w:val="24"/>
          <w:szCs w:val="24"/>
        </w:rPr>
        <w:t>)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Предложения принимаются по адресу: _____________________________,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а также по адресу электронной почты: ___________________________________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Сроки приема предложений: ______________________________________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Место размещения уведомления в информационно-телекоммуникационной сети «Интернет» (полный электронный адрес):________________________________________.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__________________ (адрес официального сайта)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не позднее__________________________________________ (число, месяц, год).</w:t>
      </w:r>
    </w:p>
    <w:p w:rsidR="00F36751" w:rsidRDefault="00F36751" w:rsidP="00293250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Описание проблемы, на решение которой направлено предлагаемое правовое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гулир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вание:_____________________________________________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Цели предлагаемого правового регулирования: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Ожидаемый результат (выраженный установленными разработчиком показат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лями) предлагаемого правового регулирования_____________________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Действующие нормативные правовые акты, поручения, другие решения,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из которых вытекает необходимость разработки предлагаемого правового регулирования в данной области______________________________________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Планируемый срок вступления в силу предлагаемого правового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ния:_____________________________________________________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Сведения о необходимости или отсутствии необходимости установления пер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ходного периода________________________________________________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Сравнение возможных вариантов решения проблемы: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637"/>
        <w:gridCol w:w="1265"/>
        <w:gridCol w:w="1265"/>
        <w:gridCol w:w="1403"/>
      </w:tblGrid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№</w:t>
            </w: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7.2. Качественная характеристика и оценка динам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численности потенциальных адресатов предлаг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емого правового регулирования в среднесрочном периоде (1 - 3 года)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 Оценка дополнительных расходов (доходов)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 Оценка расходов (доходов) бюджета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муниципального района, связанных с введ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предлагаемого правового регулирования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</w:tbl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7.7. Обоснование выбора предпочтительного варианта предлагаемого правового регул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рования выявленной проблемы:__________________________ 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ния:______________________________________________________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уведомлению прилагаются: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3"/>
        <w:gridCol w:w="5892"/>
        <w:gridCol w:w="3185"/>
      </w:tblGrid>
      <w:tr w:rsidR="00F36751" w:rsidTr="00F36751">
        <w:trPr>
          <w:trHeight w:val="504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вопросов для участников публичных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сультаций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емого правового регулирования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rPr>
          <w:color w:val="000000"/>
          <w:sz w:val="24"/>
          <w:szCs w:val="24"/>
        </w:rPr>
      </w:pP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ВОПРОСОВ, ДЛЯ УЧАСТНИКОВ ПУБЛИЧНЫХ КОНСУЛЬТАЦИЙ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Пожалуйста,  заполните и направьте данную форму по электронной почте на адрес 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(адрес электронной почты)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или по адресу______________________________________________________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(почтовый адрес)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позднее ________________________________________________________.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(дата)</w:t>
      </w:r>
    </w:p>
    <w:p w:rsidR="00F36751" w:rsidRDefault="00F36751" w:rsidP="00F367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Разработчик   не  будет  иметь  возможности  проанализировать  ответы, напра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ленные  ему  после  указанного  срока,  а  также  направленные  не  в соответствии с настоящей формой.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Контактная информация:</w:t>
      </w:r>
    </w:p>
    <w:p w:rsidR="00F36751" w:rsidRDefault="00F36751" w:rsidP="00F3675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Название организации / фамилия, имя, отчество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Сфера деятельности 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Фамилия, имя, отчество контактного лица 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Номер контактного телефона 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Адрес электронной почты 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1.Является ли предполагаемое регулирование оптимальным  способом  решения проблемы?_________________________________________________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Какие выгоды и преимущества могут возникнуть в случае принятия предполага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мого регулирования?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Существуют ли альтернативные  (менее затратные и (или) более эффективные) способы решения проблемы?_____________________________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Ваше общее мнение  по предполагаемому регулиров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нию_____________________________________________________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СВОД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ПРЕДЛОЖЕНИЙ И ЗАМЕЧАНИЙ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 w:firstLine="708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ind w:right="1255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подготовки замечаний и предложений по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извещения о проведении публичного обсуждения 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(наименование проекта акта) 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направлены 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(наименование разработчика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адрес следующих органов государственной (муниципальной) власти 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ганизаций: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По результатам проведения публичного обсуждения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адрес 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(наименование разработчика проекта акта и)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поступили следующие предложения:</w:t>
      </w:r>
    </w:p>
    <w:tbl>
      <w:tblPr>
        <w:tblW w:w="9750" w:type="dxa"/>
        <w:tblInd w:w="-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 w:firstRow="1" w:lastRow="0" w:firstColumn="1" w:lastColumn="0" w:noHBand="0" w:noVBand="0"/>
      </w:tblPr>
      <w:tblGrid>
        <w:gridCol w:w="1418"/>
        <w:gridCol w:w="2251"/>
        <w:gridCol w:w="4280"/>
        <w:gridCol w:w="1801"/>
      </w:tblGrid>
      <w:tr w:rsidR="00F36751" w:rsidTr="00F36751">
        <w:trPr>
          <w:trHeight w:val="61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 обсужд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Позиция участника обсуждения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Комментарии разработчика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</w:p>
    <w:tbl>
      <w:tblPr>
        <w:tblW w:w="966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35"/>
        <w:gridCol w:w="3825"/>
      </w:tblGrid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разработчика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проекта акта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 И.О.Фамилия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(дата)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4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сводного отчета о проведении оценки регулирующего воздействия</w:t>
      </w:r>
    </w:p>
    <w:p w:rsidR="00F36751" w:rsidRDefault="00F36751" w:rsidP="00F36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проведения публичного обсуждения проекта акта: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 ___________ 20 ___ г. по _______________  20__г.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1. Общая информация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1.1. Разработчик: 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Вид и наименование проекта акта 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 Краткое   описание   проблемы,   на   решение   которой  направлен предлагаемый способ регулирования: 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Краткое описание целей предлагаемого регулирования: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Краткое описание предлагаемого способа регулирования: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Ф.И.О.: _______________________________________________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Должность: ____________________________________________             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Тел.: __________________________________________________              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Адрес электронной почты: _______________________________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Степень регулирующего воздействия проекта акта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2.1. Степень регулирующего воздействия проекта акта:___________________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высокая/средняя/низкая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 Обоснование   отнесения   проекта   акта  к  определенной  степени регулирующего воздействия: 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Описание проблемы, на решение которой направлен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предлагаемый способ регулирования, оценка негативных эффектов,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возникающих в связи с наличием рассматриваемой проблемы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 Описание  проблемы,  на  решение  которой  направлен  предлагаемый способ регул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рования, условий и факторов ее существов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ния:_____________________________________________________      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3.2. Негативные эффекты, возникающие в связи с наличием проблемы: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 о  возникновении,  выявлении проблемы, принятых мерах, направле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 на  ее  решение,  а  также  затраченных  ресурсах  и достигнутых результатах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проблемы:        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3.4. Описание  условий,  при которых проблема может быть решена в целом без вмеш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тельства со стороны государства: 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3.5. Источники данных: 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3.6. Иная информация о проблеме: ____________________________________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Анализ опыта иных муниципальных образований, а также субъектов Российской Федерации в соответствующих сферах деятельности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 Анализ опыта иных муниципальных образований, а также субъектов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 в соответствующих сферах деятельности: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4.2. Источники данных:______________________________________________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Цели предлагаемого регулирования и их соответствие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принципам правового регулирования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 Основание для разработки проекта нормативного правового акта: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указывается нормативный правовой акт более высокого уровня, указание на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инициативный порядок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5.2. Описание целей предлагаемого регул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рования, их соотношение с проблемой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5.3. Установленные сроки достижения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предлагаемого регулирования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(Цель 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(Цель N)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Описание предлагаемого регулирования и иных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возможных способов решения проблемы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6.1. Описание  предлагаемого  способа  решения  проблемы и преодоления связанных с ней негативных эффектов:_________________________________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6.2.  Описание  иных способов решения проблемы (с указанием того, каким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образом каждым из способов могла бы быть решена проблема): 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6.3. Обоснование выбора предлагаемого способа решения пробл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мы:_________________________________________________________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6.4. Иная информация о предлагаемом способе решения проблемы: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группы субъектов предпринимательской и иной экономической де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тельности, иные заинтересованные лица, включая органы государственной власти и органы местного самоуправления, интересы которых будут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затронуты предлагаемым правовым регулированием,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количества таких субъектов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7.1. Группа участников о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7.2. Количество участников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7.3. Прогноз изменения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личества в среднесрочном периоде</w:t>
            </w:r>
          </w:p>
        </w:tc>
      </w:tr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(Описание группы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предпринимательской и инвестиционной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или иной группы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отношений)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 Источники данных: 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Новые функции, полномочия, обязанности и права</w:t>
      </w:r>
      <w:r w:rsidRPr="00F36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органов местного</w:t>
      </w:r>
    </w:p>
    <w:p w:rsidR="00F36751" w:rsidRP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самоуправления или сведения</w:t>
      </w:r>
      <w:r w:rsidRPr="00F36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их изменении, а также порядок их реализации</w:t>
      </w:r>
      <w:r>
        <w:rPr>
          <w:sz w:val="24"/>
          <w:szCs w:val="24"/>
        </w:rPr>
        <w:t xml:space="preserve"> 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1680"/>
        <w:gridCol w:w="1440"/>
        <w:gridCol w:w="2400"/>
        <w:gridCol w:w="2520"/>
      </w:tblGrid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8.1.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функции, полномочия, обязанности или права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8.2. Характер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8.3. Предл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гаемый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8.4. Оценка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трудозатрат по функции (чел./час в год), изменения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сотрудн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(чел.)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8.5. Оценка изменения потребностей в иных ресурсах для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функции</w:t>
            </w:r>
          </w:p>
        </w:tc>
      </w:tr>
      <w:tr w:rsidR="00F36751" w:rsidTr="00F36751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органа: (Орган местного самоуправления)</w:t>
            </w:r>
          </w:p>
        </w:tc>
      </w:tr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новая /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 /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новая /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 /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9. Оценка соответствующих расходов и доходов бюджета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муниципального образования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4560"/>
        <w:gridCol w:w="2640"/>
      </w:tblGrid>
      <w:tr w:rsidR="00F36751" w:rsidTr="00F36751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9.1. Наименование новой, изменяемой или отменяемой функции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9.2. Качественное описание расходов и возможных поступлений бюджетов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9.3. Количественная оценка расходов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можных поступлений, тыс. рублей</w:t>
            </w:r>
          </w:p>
        </w:tc>
      </w:tr>
      <w:tr w:rsidR="00F36751" w:rsidTr="00F3675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органа: (Орган местного самоуправления)</w:t>
            </w:r>
          </w:p>
        </w:tc>
      </w:tr>
      <w:tr w:rsidR="00F36751" w:rsidTr="00F36751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1 (в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ствии с </w:t>
            </w:r>
            <w:hyperlink r:id="rId13" w:history="1">
              <w:r w:rsidRPr="00293250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разделом </w:t>
              </w:r>
            </w:hyperlink>
            <w:r>
              <w:rPr>
                <w:sz w:val="24"/>
                <w:szCs w:val="24"/>
              </w:rPr>
              <w:t>8)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Единовременные расходы в (указать год возникновения):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расходов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Периодические расходы за период ___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расходов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Возможные доходы за период _______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поступления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поступления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единовременные расходы по (Органу 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ления) по ______ годам: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периодические расходы по (Органу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 за (указанный период):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9.4. Итого единовременные расходы бюджета муниципального 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9.5. Итого периодические расходы бюджета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9.6. Итого возможные доходы бюджета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9.7.   Иные   сведения   о   расходах   и   возможных  доходах  бюджета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образования:________________________________________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9.8. Источники данных:______________________________________________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293250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Новые обязанности для субъектов предпринимательской и инвестиционной </w:t>
      </w:r>
    </w:p>
    <w:p w:rsidR="00293250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либо изменение содержания существующих обязанностей,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п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рядок организации их исполнения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10.1. Новые обязанности для субъектов предпринимательской и инвестиционной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 либо изменение содержания существующих обязанностей, а также порядок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их исполнения________________________________________________________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Оценка расходов и доходов субъектов предпринимательской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инвестиционной деятельности, связанных с необходимостью соблюдения устано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ленных обязанностей либо изменением содержания таких обязанностей, </w:t>
      </w: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а также св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занные с введением или изменением ответственности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11.1. Группа участников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11.2. Описание новых или изменения содержания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ществующих обязанностей и ограничений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11.3.Описание и оценка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дов и расходов</w:t>
            </w:r>
          </w:p>
        </w:tc>
      </w:tr>
      <w:tr w:rsidR="00F36751" w:rsidTr="00F36751">
        <w:trPr>
          <w:trHeight w:val="32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(Группа участников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шений№)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11.4. Источник данных: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Риски решения проблемы предложенным способом регулирования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ириски негативных последствий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12.1. Риски решения проблемы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женным способом и риски негативных последствий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12.2.Оценка вероя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наступления 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12.3. Методы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эффективн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избранного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 достижения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контроля рисков</w:t>
            </w:r>
          </w:p>
        </w:tc>
      </w:tr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(Риск 1)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(Риск №)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12.5. Источники данных: ____________________________________________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Описание методов контроля эффективности избранного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способа достижения целей регулирования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1920"/>
        <w:gridCol w:w="2160"/>
        <w:gridCol w:w="1920"/>
        <w:gridCol w:w="1920"/>
      </w:tblGrid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13.1. 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целей регулирования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13.2. Показатели достижения ц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лей регулиров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13.3. Ед. измерения показателя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13.4. Способ расчета показ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13.5. Источники информации для расчета</w:t>
            </w: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Pr="00293250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4" w:history="1"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(Цель 1 из ра</w:t>
              </w:r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з</w:t>
              </w:r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дела 5)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1.1)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Pr="00293250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1.N)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Pr="00293250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5" w:history="1"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(Цель N из ра</w:t>
              </w:r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з</w:t>
              </w:r>
              <w:r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дела 5)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N.1)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N.N)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13.6.  Оценка  общих  затрат  на ведение мониторинга (в среднем в год):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 тыс. руб.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13.7.   Описание  методов  контроля  эффективности  избранного  способа достижения  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 регулирования,  программы  мониторинга  и  иных способов (методов) оценки дост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жения заявленных целей регулирования: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671"/>
        <w:gridCol w:w="1952"/>
        <w:gridCol w:w="2212"/>
        <w:gridCol w:w="1966"/>
      </w:tblGrid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14.1.Мероприятия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 для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14.2. Сроки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14.3.Описание ожидаемого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14.4.Объем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14.5.Источник финансирования</w:t>
            </w:r>
          </w:p>
        </w:tc>
      </w:tr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№1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14.6.Общий  объем  затрат  на  необходимые  для  достижения заявленных целей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организационно-технические, методологические,      информационные и иные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приятия: _________ тыс. руб. 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 Индикативные показатели, программы мониторинга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иные способы (методы) оценки достижения заявленных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целей регулирования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15.1. Цели предлаг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емого регулиров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15.2.Индикативные показатели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15.3.Единицы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 индикативных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15.4.Способы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индикативных показателей</w:t>
            </w:r>
          </w:p>
        </w:tc>
      </w:tr>
      <w:tr w:rsidR="00F36751" w:rsidTr="00F36751">
        <w:trPr>
          <w:trHeight w:val="414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15.5. Информация о программах мониторинга  и  иных  способах  (методах) оценки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стижения заявленных целей регулирования:                </w:t>
            </w: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15.6. Оценка   затрат   на   осуществление мониторинга (в среднем в год): 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 тыс.руб.</w:t>
            </w: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15.7. Описание   источников    информации   для   расчета   показателей (индикаторов):                                                   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Предполагаемая дата вступления в силу проекта акта,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необходимость установления переходных положений (переходного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периода), а также эксперимента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Предполагаемая дата вступления в силу проекта акта: ___________  20__ г.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16.2. Необходимость установления переходных положений: 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16.3.Необходимость установления эксперимента: 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!!!! Пункт 17 заполняется по итогам проведения публичных обсуждений по  проекту нормативного правового акта и сводного отчета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17. Сведения о размещении уведомления, сроках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предложений в связи с таким размещением, лицах,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предоставивших предложения, и рассмотревших их структурных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подразделениях разработчика</w:t>
      </w:r>
    </w:p>
    <w:p w:rsidR="00F36751" w:rsidRDefault="00F36751" w:rsidP="00F3675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17.1. </w:t>
      </w:r>
      <w:r>
        <w:rPr>
          <w:sz w:val="24"/>
          <w:szCs w:val="24"/>
        </w:rPr>
        <w:t>Полный  электронный адрес размещения уведомления в  информационно- телеко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муникационной сети "Интернет":________________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17.2. Срок,  в течение  которого  разработчиком принимались предложения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размещением уведомления о подготовке проекта акта: _________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начало: "__" ____________ 20__ г.; окончание: "__" ___________ 20__ г.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17.3. Сведения о лицах, предоставивших предложения: __________________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17.4 Сведения о структурных подразделениях разработчика, рассмотревших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предложения: ______________________________________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17.5 Иные сведения о размещении уведомления: ________________________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18. Иные сведения, которые, по мнению разработчика,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18.1. Иные необходимые, по мнению разработчика, сведения: __________________________________________________________________              </w:t>
      </w:r>
    </w:p>
    <w:p w:rsidR="00F36751" w:rsidRDefault="00F36751" w:rsidP="00F36751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18.2. Источники данных __________________________________________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5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sz w:val="24"/>
          <w:szCs w:val="24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ПЕРЕЧЕНЬ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вопросов в рамках проведения публичных консультаций по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Пожалуйста,  заполните и направьте данную форму по электронной почте на адрес 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(адрес электронной почты)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или по адресу______________________________________________________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(почтовый адрес)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позднее ________________________________________________________.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(дата)</w:t>
      </w:r>
    </w:p>
    <w:p w:rsidR="00F36751" w:rsidRDefault="00F36751" w:rsidP="00F367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Разработчик   не  будет  иметь  возможности  проанализировать  ответы, напра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ленные  ему  после  указанного  срока,  а  также  направленные  не  в соответствии с настоящей формой.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Контактная информация:</w:t>
      </w:r>
    </w:p>
    <w:p w:rsidR="00F36751" w:rsidRDefault="00F36751" w:rsidP="00F3675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Название организации / фамилия, имя, отчество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Сфера деятельности 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Фамилия, имя, отчество контактного лица 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Номер контактного телефона 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Адрес электронной почты 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дня?___________________________________________________________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</w:t>
      </w:r>
      <w:r>
        <w:rPr>
          <w:sz w:val="24"/>
          <w:szCs w:val="24"/>
          <w:lang w:eastAsia="ar-SA"/>
        </w:rPr>
        <w:t>в</w:t>
      </w:r>
      <w:r>
        <w:rPr>
          <w:sz w:val="24"/>
          <w:szCs w:val="24"/>
          <w:lang w:eastAsia="ar-SA"/>
        </w:rPr>
        <w:t>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торые, по Вашему мнению, были бы менее затратными и (или) более эффективными.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Какие, по Вашей оценке, субъекты предпринимательской и инвестиционной де</w:t>
      </w:r>
      <w:r>
        <w:rPr>
          <w:sz w:val="24"/>
          <w:szCs w:val="24"/>
          <w:lang w:eastAsia="ar-SA"/>
        </w:rPr>
        <w:t>я</w:t>
      </w:r>
      <w:r>
        <w:rPr>
          <w:sz w:val="24"/>
          <w:szCs w:val="24"/>
          <w:lang w:eastAsia="ar-SA"/>
        </w:rPr>
        <w:t xml:space="preserve">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 Оцените, насколько полно и точно отражены обязанности, ответственность учас</w:t>
      </w:r>
      <w:r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>ников правового регулирования, ограничения и запреты для них, а также насколько п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нятно определены административные процедуры, реализуемые заинтересованными  орг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</w:t>
      </w:r>
      <w:r>
        <w:rPr>
          <w:sz w:val="24"/>
          <w:szCs w:val="24"/>
          <w:lang w:eastAsia="ar-SA"/>
        </w:rPr>
        <w:t>й</w:t>
      </w:r>
      <w:r>
        <w:rPr>
          <w:sz w:val="24"/>
          <w:szCs w:val="24"/>
          <w:lang w:eastAsia="ar-SA"/>
        </w:rPr>
        <w:t>ствующим нормативным правовым актам? Если да, укажите такие нормы и нормативные правовые акты.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7. Существуют ли в вводимом проектом акта правовом регулировании,  положения, которые необоснованно затрудняют ведение предпринимательской и инвестиционной д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ятельности? Приведите примеры, дополнительно определив: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соблюдение положений вводимого проектом акта правового регулир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вания, предусмотренного проектом акта, к избыточным действиям субъектов предприн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мательской и инвестиционной деятельности или наоборот, ограничивает их действия;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создает ли исполнение положений вводимого проектом акта правового регулиров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к невозможности совершения законных действий субъектов предпр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нимательской и инвестиционной деятельности;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 К каким последствиям может привести вводимое проектом акта правовое регул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рование в части невозможности исполнения субъектами предпринимательской и инвест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ционной деятельности ограничений, запретов и обязанностей? Приведите конкретные примеры.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 Оцените издержки (упущенную выгоду) субъектов предпринимательской и инв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стиционной деятельности, которые могут возникнуть при введении проектом акта прав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</w:t>
      </w:r>
      <w:r>
        <w:rPr>
          <w:sz w:val="24"/>
          <w:szCs w:val="24"/>
          <w:lang w:eastAsia="ar-SA"/>
        </w:rPr>
        <w:t>ю</w:t>
      </w:r>
      <w:r>
        <w:rPr>
          <w:sz w:val="24"/>
          <w:szCs w:val="24"/>
          <w:lang w:eastAsia="ar-SA"/>
        </w:rPr>
        <w:t>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ектом акта нового правового регулирования необходимо учесть?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11. Какие, на Ваш взгляд, целесообразно применить исключения по введению прое</w:t>
      </w:r>
      <w:r>
        <w:rPr>
          <w:sz w:val="24"/>
          <w:szCs w:val="24"/>
          <w:lang w:eastAsia="ar-SA"/>
        </w:rPr>
        <w:t>к</w:t>
      </w:r>
      <w:r>
        <w:rPr>
          <w:sz w:val="24"/>
          <w:szCs w:val="24"/>
          <w:lang w:eastAsia="ar-SA"/>
        </w:rPr>
        <w:t>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</w:t>
      </w:r>
      <w:r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нить.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_____________________________</w:t>
      </w: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rPr>
          <w:b/>
          <w:sz w:val="24"/>
          <w:szCs w:val="24"/>
          <w:lang w:eastAsia="ar-SA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6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tabs>
          <w:tab w:val="left" w:pos="540"/>
          <w:tab w:val="left" w:pos="1140"/>
        </w:tabs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ЗАКЛЮЧЕНИЕ</w:t>
      </w: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об оценке регулирующего воздействия проекта муниципального </w:t>
      </w: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нормативного правового акта</w:t>
      </w:r>
    </w:p>
    <w:p w:rsidR="00F36751" w:rsidRDefault="00F36751" w:rsidP="00F36751">
      <w:pPr>
        <w:tabs>
          <w:tab w:val="left" w:pos="540"/>
          <w:tab w:val="left" w:pos="1140"/>
        </w:tabs>
        <w:spacing w:after="120"/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36751" w:rsidRDefault="00F36751" w:rsidP="00F36751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(уполномоченное структурное подразделение)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настоящим Порядком рассмотрел проект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,подготовленный и направленный для подготовки настоящего заключения</w:t>
      </w:r>
      <w:r>
        <w:rPr>
          <w:sz w:val="24"/>
          <w:szCs w:val="24"/>
        </w:rPr>
        <w:br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разработчика)</w:t>
      </w:r>
    </w:p>
    <w:p w:rsidR="00F36751" w:rsidRDefault="00F36751" w:rsidP="00F36751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и сообщает следующее.</w:t>
      </w:r>
    </w:p>
    <w:p w:rsidR="00F36751" w:rsidRDefault="00F36751" w:rsidP="00F36751">
      <w:pPr>
        <w:tabs>
          <w:tab w:val="left" w:pos="5245"/>
        </w:tabs>
        <w:autoSpaceDE w:val="0"/>
        <w:autoSpaceDN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Проект акта направлен для подготовки настоящего заключения ____________</w:t>
      </w:r>
    </w:p>
    <w:p w:rsidR="00F36751" w:rsidRDefault="00F36751" w:rsidP="00F36751">
      <w:pPr>
        <w:tabs>
          <w:tab w:val="left" w:pos="5245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(впервые/повторно)</w:t>
      </w: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>(информация о предшествующей подготовке заключения об оценке регулирующего воздействия</w:t>
      </w:r>
      <w:r>
        <w:rPr>
          <w:sz w:val="24"/>
          <w:szCs w:val="24"/>
        </w:rPr>
        <w:br/>
        <w:t>проекта акта)</w:t>
      </w:r>
    </w:p>
    <w:p w:rsidR="00F36751" w:rsidRDefault="00F36751" w:rsidP="00F36751">
      <w:pPr>
        <w:autoSpaceDE w:val="0"/>
        <w:autoSpaceDN w:val="0"/>
        <w:spacing w:after="240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Разработчиком проведены публичные консультации по проекту акта в срок </w:t>
      </w:r>
      <w:r>
        <w:rPr>
          <w:sz w:val="24"/>
          <w:szCs w:val="24"/>
        </w:rPr>
        <w:br/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98"/>
        <w:gridCol w:w="3517"/>
        <w:gridCol w:w="482"/>
        <w:gridCol w:w="3574"/>
        <w:gridCol w:w="284"/>
      </w:tblGrid>
      <w:tr w:rsidR="00F36751" w:rsidTr="00F36751">
        <w:trPr>
          <w:cantSplit/>
        </w:trPr>
        <w:tc>
          <w:tcPr>
            <w:tcW w:w="2296" w:type="dxa"/>
            <w:vAlign w:val="bottom"/>
            <w:hideMark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15" w:type="dxa"/>
            <w:vAlign w:val="bottom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572" w:type="dxa"/>
            <w:vAlign w:val="bottom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6751" w:rsidTr="00F36751">
        <w:trPr>
          <w:cantSplit/>
        </w:trPr>
        <w:tc>
          <w:tcPr>
            <w:tcW w:w="2296" w:type="dxa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15" w:type="dxa"/>
            <w:hideMark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 начала публичных</w:t>
            </w:r>
            <w:r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hideMark/>
          </w:tcPr>
          <w:p w:rsidR="00293250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(срок окончания публичных 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сультаций)</w:t>
            </w:r>
          </w:p>
        </w:tc>
        <w:tc>
          <w:tcPr>
            <w:tcW w:w="284" w:type="dxa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autoSpaceDE w:val="0"/>
        <w:autoSpaceDN w:val="0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оценке регулирующего воздействия проекта нормативного правов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</w:t>
      </w:r>
      <w:r w:rsidR="00293250">
        <w:rPr>
          <w:sz w:val="24"/>
          <w:szCs w:val="24"/>
        </w:rPr>
        <w:t> </w:t>
      </w:r>
      <w:r>
        <w:rPr>
          <w:sz w:val="24"/>
          <w:szCs w:val="24"/>
        </w:rPr>
        <w:t>акт</w:t>
      </w:r>
      <w:r w:rsidR="00293250">
        <w:rPr>
          <w:sz w:val="24"/>
          <w:szCs w:val="24"/>
        </w:rPr>
        <w:t xml:space="preserve">а </w:t>
      </w:r>
      <w:r>
        <w:rPr>
          <w:sz w:val="24"/>
          <w:szCs w:val="24"/>
        </w:rPr>
        <w:t>размещена разработчиком на официальном сайте в информационно-телекоммуникационной сети “Интернет” по адресу:</w:t>
      </w: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(полный электронный адрес размещения проекта нормативного правового  акта</w:t>
      </w:r>
      <w:r>
        <w:rPr>
          <w:sz w:val="24"/>
          <w:szCs w:val="24"/>
        </w:rPr>
        <w:br/>
        <w:t>в информационно-телекоммуникационной сети “Интернет”)</w:t>
      </w:r>
    </w:p>
    <w:p w:rsidR="00F36751" w:rsidRDefault="00F36751" w:rsidP="00F36751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таций  сделаны следующие выводы.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(вывод о наличии либо отсутствии достаточного обоснования решения проблемы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ложенным способом регулирования)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(вывод о наличии либо отсутствии положений, вводящих избыточные обязанности,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преты и ограничения для субъектов предпринимательской и инвестиционной 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или способствующих их введению, а также положений, приводящих к возникнов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необоснованных расходов для субъектов предпринимательской и инвестиционной  деятельности, а также бюджета Валдайского муниципального района)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(обоснование выводов, а также иные замечания и предложения)</w:t>
      </w:r>
    </w:p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7"/>
        <w:gridCol w:w="2496"/>
      </w:tblGrid>
      <w:tr w:rsidR="00F36751" w:rsidTr="00F36751">
        <w:trPr>
          <w:jc w:val="right"/>
        </w:trPr>
        <w:tc>
          <w:tcPr>
            <w:tcW w:w="6887" w:type="dxa"/>
            <w:vAlign w:val="bottom"/>
            <w:hideMark/>
          </w:tcPr>
          <w:p w:rsidR="00F36751" w:rsidRDefault="00F36751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на приложения (при наличии).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  <w:tc>
          <w:tcPr>
            <w:tcW w:w="2496" w:type="dxa"/>
            <w:vAlign w:val="bottom"/>
            <w:hideMark/>
          </w:tcPr>
          <w:p w:rsidR="00F36751" w:rsidRDefault="00F36751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  <w:tr w:rsidR="00F36751" w:rsidTr="00F36751">
        <w:trPr>
          <w:jc w:val="right"/>
        </w:trPr>
        <w:tc>
          <w:tcPr>
            <w:tcW w:w="6887" w:type="dxa"/>
          </w:tcPr>
          <w:p w:rsidR="00F36751" w:rsidRDefault="00F36751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руководителя уполномоченного 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структурного подразделения)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36751" w:rsidRDefault="00F36751">
            <w:pPr>
              <w:autoSpaceDE w:val="0"/>
              <w:autoSpaceDN w:val="0"/>
              <w:ind w:right="-2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496" w:type="dxa"/>
          </w:tcPr>
          <w:p w:rsidR="00F36751" w:rsidRDefault="00F36751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293250" w:rsidRDefault="00293250" w:rsidP="00F36751">
      <w:pPr>
        <w:jc w:val="right"/>
        <w:rPr>
          <w:color w:val="000000"/>
          <w:sz w:val="24"/>
          <w:szCs w:val="24"/>
        </w:rPr>
      </w:pPr>
    </w:p>
    <w:p w:rsidR="00293250" w:rsidRDefault="00293250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7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плана проведения экспертизы действующих муниципальных нормативных прав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вых актов Валдайского муниципального района  на 20__ год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381"/>
        <w:gridCol w:w="1871"/>
        <w:gridCol w:w="2438"/>
        <w:gridCol w:w="2891"/>
      </w:tblGrid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правового акта (вид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нормативного правового акта, наименование, даты принятия и вступл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его в силу,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мер, редакция)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тизы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ботчике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нормативного правового акта или об органе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 (стру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турном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Администрации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она), в полномочия которого в настоящее время входит регул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данной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планиру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сроках проведения экспертизы, в том числе сроках проведения 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личных консультаций (начало - окончание,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сяц, год)</w:t>
            </w: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tabs>
          <w:tab w:val="left" w:pos="220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F36751" w:rsidRDefault="00F36751" w:rsidP="00F36751">
      <w:pPr>
        <w:tabs>
          <w:tab w:val="left" w:pos="220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293250" w:rsidRDefault="00293250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8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проектов муниципальных нормативных прав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актов Валдайского муниципального района и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заключения об экспертизе действующего муниципального нормативного акта</w:t>
      </w:r>
    </w:p>
    <w:p w:rsidR="00F36751" w:rsidRDefault="00F36751" w:rsidP="00F3675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в соответствии с настоящим Порядком, ра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смотрел_______________________________________________ 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(наименование нормативного правового акта)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Нормативный правовой акт направлен для подготовки настоящего заключения _________________________________________________________________.</w:t>
      </w:r>
    </w:p>
    <w:p w:rsidR="00F36751" w:rsidRDefault="00F36751" w:rsidP="00F36751">
      <w:pPr>
        <w:ind w:right="56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(впервые / повторно)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(информация о предшествующей подготовке заключения об экспертизе нормативного правового акта )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 об экспертизе нормативного правового акта размещена уполномоче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ным структурным подразделением на официальном сайте в информационно-телекоммуникационной сети «Интернет» по адресу:_________________________________________________________.</w:t>
      </w:r>
    </w:p>
    <w:p w:rsidR="00F36751" w:rsidRDefault="00F36751" w:rsidP="00F36751">
      <w:pPr>
        <w:ind w:left="561" w:right="85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(полный электронный адрес размещения нормативного правового акта в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формационно-телекоммуникационной сети «Интернет»)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подготовки настоящего заключения __________________________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 xml:space="preserve">были проведены публичные консультации в сроки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с ________________________ по _______________________________.</w:t>
      </w:r>
    </w:p>
    <w:p w:rsidR="00F36751" w:rsidRDefault="00F36751" w:rsidP="00F36751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(срок начала публичных консультаций)                      (срок окончания публичных консультаций)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__________________________________________________________________.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F36751" w:rsidRDefault="00F36751" w:rsidP="00F36751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проведенной экспертизы нормативного правового акта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сделаны следующие выв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ды___________________________________________________________.</w:t>
      </w:r>
    </w:p>
    <w:p w:rsidR="00F36751" w:rsidRDefault="00F36751" w:rsidP="00F36751">
      <w:pPr>
        <w:ind w:firstLine="53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(вывод о наличии либо отсутствии положений, необоснованно затрудняющих ос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ществление предпринимательской и инвестиционной деятельности)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_____________________________________________________________.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(обоснование выводов, а также иные замечания и предложения 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Указание (при наличии) на приложения.</w:t>
      </w:r>
    </w:p>
    <w:p w:rsidR="00F36751" w:rsidRDefault="00F36751" w:rsidP="00F36751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 И.О. Фамилия</w:t>
      </w: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(подпись уполномоченного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должностного лица)</w:t>
      </w: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</w:p>
    <w:p w:rsidR="00F36751" w:rsidRDefault="00F36751" w:rsidP="00F36751">
      <w:pPr>
        <w:ind w:right="-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Pr="0089451F" w:rsidRDefault="00274415" w:rsidP="009561C0">
      <w:pPr>
        <w:ind w:left="709" w:hanging="709"/>
        <w:jc w:val="both"/>
        <w:rPr>
          <w:sz w:val="28"/>
          <w:szCs w:val="28"/>
        </w:rPr>
      </w:pPr>
    </w:p>
    <w:sectPr w:rsidR="00274415" w:rsidRPr="0089451F" w:rsidSect="009308C8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3E" w:rsidRDefault="0030313E">
      <w:r>
        <w:separator/>
      </w:r>
    </w:p>
  </w:endnote>
  <w:endnote w:type="continuationSeparator" w:id="0">
    <w:p w:rsidR="0030313E" w:rsidRDefault="003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3E" w:rsidRDefault="0030313E">
      <w:r>
        <w:separator/>
      </w:r>
    </w:p>
  </w:footnote>
  <w:footnote w:type="continuationSeparator" w:id="0">
    <w:p w:rsidR="0030313E" w:rsidRDefault="0030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02C6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4ED2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415"/>
    <w:rsid w:val="00281587"/>
    <w:rsid w:val="00281DF5"/>
    <w:rsid w:val="0028344B"/>
    <w:rsid w:val="00283AB5"/>
    <w:rsid w:val="0028654E"/>
    <w:rsid w:val="00290BC1"/>
    <w:rsid w:val="00293250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313E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B5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53C1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219B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5B4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1C0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475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E7A4E"/>
    <w:rsid w:val="00CF09B3"/>
    <w:rsid w:val="00CF0F2D"/>
    <w:rsid w:val="00CF2A2F"/>
    <w:rsid w:val="00D02C64"/>
    <w:rsid w:val="00D030A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B6BE8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751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CBBEC388826FA80B6DA097D4A8358BDA548A892B1F40BC8327D338D0D48D6C491B63817FAD09936457346Fq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D018C80608E07E0E9AB2D3C294258C3A07447196DBE85337B04B4C6FF77DEE72A86B5E78E951068923B1x71D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56;&#1042;%20(&#1085;&#1086;&#1074;&#1072;&#1103;%20&#1084;&#1086;&#1076;&#1077;&#1083;&#1100;&#1085;&#1072;&#1103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F3ACFE5B229C6CFFD51E818D3B4B7F9D6F22F8E1DCE1B1943B91BF6098313AEEF27891F0325BD94B8A68P4JAJ" TargetMode="Externa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56;&#1042;%20(&#1085;&#1086;&#1074;&#1072;&#1103;%20&#1084;&#1086;&#1076;&#1077;&#1083;&#1100;&#1085;&#1072;&#1103;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D018C80608E07E0E9AB2D3C294258C3A07447196DBE85337B04B4C6FF77DEE72A86B5E78E951068923B2x71FM" TargetMode="External"/><Relationship Id="rId14" Type="http://schemas.openxmlformats.org/officeDocument/2006/relationships/hyperlink" Target="consultantplus://offline/ref=46F3ACFE5B229C6CFFD51E818D3B4B7F9D6F22F8E1DCE1B1943B91BF6098313AEEF27891F0325BD94B8A68P4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8EB5-B886-44B5-AF26-618EBA47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10813</Words>
  <Characters>61639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72308</CharactersWithSpaces>
  <SharedDoc>false</SharedDoc>
  <HLinks>
    <vt:vector size="42" baseType="variant"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consultantplus://offline/ref=46F3ACFE5B229C6CFFD51E818D3B4B7F9D6F22F8E1DCE1B1943B91BF6098313AEEF27891F0325BD94B8A68P4JAJ</vt:lpwstr>
      </vt:variant>
      <vt:variant>
        <vt:lpwstr/>
      </vt:variant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consultantplus://offline/ref=46F3ACFE5B229C6CFFD51E818D3B4B7F9D6F22F8E1DCE1B1943B91BF6098313AEEF27891F0325BD94B8A68P4JBJ</vt:lpwstr>
      </vt:variant>
      <vt:variant>
        <vt:lpwstr/>
      </vt:variant>
      <vt:variant>
        <vt:i4>5898335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consultantplus://offline/ref=F3CBBEC388826FA80B6DA097D4A8358BDA548A892B1F40BC8327D338D0D48D6C491B63817FAD09936457346FqAI</vt:lpwstr>
      </vt:variant>
      <vt:variant>
        <vt:lpwstr/>
      </vt:variant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consultantplus://offline/ref=4BD018C80608E07E0E9AB2D3C294258C3A07447196DBE85337B04B4C6FF77DEE72A86B5E78E951068923B1x71DM</vt:lpwstr>
      </vt:variant>
      <vt:variant>
        <vt:lpwstr/>
      </vt:variant>
      <vt:variant>
        <vt:i4>67568719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экономики\СМУРОВА\ОРВ (новая модельная).docx</vt:lpwstr>
      </vt:variant>
      <vt:variant>
        <vt:lpwstr>Par1</vt:lpwstr>
      </vt:variant>
      <vt:variant>
        <vt:i4>67568719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экономики\СМУРОВА\ОРВ (новая модельная).docx</vt:lpwstr>
      </vt:variant>
      <vt:variant>
        <vt:lpwstr>Par1</vt:lpwstr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consultantplus://offline/ref=4BD018C80608E07E0E9AB2D3C294258C3A07447196DBE85337B04B4C6FF77DEE72A86B5E78E951068923B2x71FM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2017-04-04T10:49:00Z</cp:lastPrinted>
  <dcterms:created xsi:type="dcterms:W3CDTF">2017-04-05T05:12:00Z</dcterms:created>
  <dcterms:modified xsi:type="dcterms:W3CDTF">2017-04-05T05:12:00Z</dcterms:modified>
</cp:coreProperties>
</file>