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7277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10F96" w:rsidP="00C4619C">
      <w:pPr>
        <w:jc w:val="center"/>
        <w:rPr>
          <w:sz w:val="28"/>
        </w:rPr>
      </w:pPr>
      <w:r>
        <w:rPr>
          <w:sz w:val="28"/>
        </w:rPr>
        <w:t>07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C2765F">
        <w:rPr>
          <w:sz w:val="28"/>
        </w:rPr>
        <w:t>5</w:t>
      </w:r>
      <w:r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10F96" w:rsidRDefault="00D10F96" w:rsidP="00D10F9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резервировании земельного участка</w:t>
      </w:r>
    </w:p>
    <w:p w:rsidR="00D10F96" w:rsidRDefault="00D10F96" w:rsidP="00D10F9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муниципальных нужд</w:t>
      </w:r>
      <w:bookmarkEnd w:id="0"/>
    </w:p>
    <w:p w:rsidR="00D10F96" w:rsidRPr="00D10F96" w:rsidRDefault="00D10F96" w:rsidP="00D10F96">
      <w:pPr>
        <w:ind w:firstLine="709"/>
        <w:jc w:val="both"/>
        <w:rPr>
          <w:sz w:val="28"/>
          <w:szCs w:val="28"/>
        </w:rPr>
      </w:pPr>
    </w:p>
    <w:p w:rsidR="00D10F96" w:rsidRDefault="00D10F96" w:rsidP="00D10F96">
      <w:pPr>
        <w:ind w:firstLine="709"/>
        <w:jc w:val="both"/>
        <w:rPr>
          <w:sz w:val="24"/>
          <w:szCs w:val="24"/>
        </w:rPr>
      </w:pPr>
    </w:p>
    <w:p w:rsidR="00D10F96" w:rsidRDefault="00D10F96" w:rsidP="00D10F96">
      <w:pPr>
        <w:tabs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70.1 Земельного </w:t>
      </w:r>
      <w:hyperlink r:id="rId10" w:history="1">
        <w:r w:rsidRPr="00925D57">
          <w:rPr>
            <w:rStyle w:val="af0"/>
            <w:color w:val="auto"/>
            <w:sz w:val="28"/>
            <w:szCs w:val="28"/>
            <w:u w:val="none"/>
          </w:rPr>
          <w:t>кодекс</w:t>
        </w:r>
        <w:r>
          <w:rPr>
            <w:rStyle w:val="af0"/>
            <w:color w:val="auto"/>
            <w:sz w:val="28"/>
            <w:szCs w:val="28"/>
            <w:u w:val="none"/>
          </w:rPr>
          <w:t>а</w:t>
        </w:r>
      </w:hyperlink>
      <w:r w:rsidRPr="00925D57">
        <w:rPr>
          <w:sz w:val="28"/>
          <w:szCs w:val="28"/>
        </w:rPr>
        <w:t xml:space="preserve"> Российской Фед</w:t>
      </w:r>
      <w:r w:rsidRPr="00925D57">
        <w:rPr>
          <w:sz w:val="28"/>
          <w:szCs w:val="28"/>
        </w:rPr>
        <w:t>е</w:t>
      </w:r>
      <w:r w:rsidRPr="00925D57">
        <w:rPr>
          <w:sz w:val="28"/>
          <w:szCs w:val="28"/>
        </w:rPr>
        <w:t xml:space="preserve">рации, Федеральным </w:t>
      </w:r>
      <w:hyperlink r:id="rId11" w:history="1">
        <w:r w:rsidRPr="00925D57">
          <w:rPr>
            <w:rStyle w:val="af0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>ом от 6 октября 2003 года № 131-ФЗ «Об общих принципах организации местного самоуправления в Российской Федерации», в целях соблюдения прав граждан на благоприятные условия жизнедеятел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прав и законных интересов правообладателей земельных участков,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10F96" w:rsidRDefault="00D10F96" w:rsidP="00D10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Зарезервировать для целей социальной инфраструктуры и благоу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тройства территории, сроком на три года для муниципальных нужд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земельный участок с кадастр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номером 53:03:0102039:91и прилегающую к нему с юго-восточной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территорию ориентировочной площадью 300 кв.м, ограниченную с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верной и с северо-восточной сторон земельным участком с кадастровым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мером, 53:03:0102039:41, с восточной стороны земельным участком с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ровым номером 53:03:0102039:15, с южной и западной сторон землями неразграниченной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бственности.</w:t>
      </w:r>
    </w:p>
    <w:p w:rsidR="00D10F96" w:rsidRPr="00B839F2" w:rsidRDefault="00D10F96" w:rsidP="00D10F96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39F2">
        <w:rPr>
          <w:kern w:val="16"/>
          <w:sz w:val="28"/>
          <w:szCs w:val="28"/>
        </w:rPr>
        <w:t>Опубликовать постановление в бюллетене «Валдайский Вестник» и р</w:t>
      </w:r>
      <w:r w:rsidRPr="00B839F2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839F2">
        <w:rPr>
          <w:sz w:val="28"/>
          <w:szCs w:val="28"/>
        </w:rPr>
        <w:t>н</w:t>
      </w:r>
      <w:r w:rsidRPr="00B839F2">
        <w:rPr>
          <w:sz w:val="28"/>
          <w:szCs w:val="28"/>
        </w:rPr>
        <w:t>тернет».</w:t>
      </w:r>
    </w:p>
    <w:p w:rsidR="004718DB" w:rsidRPr="000E53AA" w:rsidRDefault="004718DB" w:rsidP="00D10F96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D10F9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35" w:rsidRDefault="00090835">
      <w:r>
        <w:separator/>
      </w:r>
    </w:p>
  </w:endnote>
  <w:endnote w:type="continuationSeparator" w:id="0">
    <w:p w:rsidR="00090835" w:rsidRDefault="0009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35" w:rsidRDefault="00090835">
      <w:r>
        <w:separator/>
      </w:r>
    </w:p>
  </w:footnote>
  <w:footnote w:type="continuationSeparator" w:id="0">
    <w:p w:rsidR="00090835" w:rsidRDefault="0009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835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3E22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0F96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2978D36-52FB-4294-9E11-2174F7B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84853478D02AAA1890C41C2987C41CE23F5B4A87B8E82C1BB0EB2g1Q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D3362BC80099C4150FE0578411654E2AA63A967D590638F7DCD7AD00C5FF8D690C09E7ABD7DCB3s44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3E13-3188-49B0-851D-80CC72EE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1631</CharactersWithSpaces>
  <SharedDoc>false</SharedDoc>
  <HLinks>
    <vt:vector size="12" baseType="variant"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consultantplus://offline/ref=42284853478D02AAA1890C41C2987C41CE23F5B4A87B8E82C1BB0EB2g1QEI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consultantplus://offline/ref=BAD3362BC80099C4150FE0578411654E2AA63A967D590638F7DCD7AD00C5FF8D690C09E7ABD7DCB3s447H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2023-04-11T09:51:00Z</cp:lastPrinted>
  <dcterms:created xsi:type="dcterms:W3CDTF">2023-04-11T11:17:00Z</dcterms:created>
  <dcterms:modified xsi:type="dcterms:W3CDTF">2023-04-11T11:17:00Z</dcterms:modified>
</cp:coreProperties>
</file>