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C3036A">
        <w:rPr>
          <w:color w:val="000000"/>
          <w:sz w:val="28"/>
        </w:rPr>
        <w:t>09.04.2015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C3036A">
        <w:rPr>
          <w:color w:val="000000"/>
          <w:sz w:val="28"/>
        </w:rPr>
        <w:t>587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C3036A" w:rsidRDefault="00C3036A" w:rsidP="00C3036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внесение изменения в состав </w:t>
      </w:r>
      <w:proofErr w:type="gramStart"/>
      <w:r>
        <w:rPr>
          <w:b/>
          <w:sz w:val="28"/>
          <w:szCs w:val="28"/>
        </w:rPr>
        <w:t>районной</w:t>
      </w:r>
      <w:proofErr w:type="gramEnd"/>
    </w:p>
    <w:p w:rsidR="00C3036A" w:rsidRDefault="00C3036A" w:rsidP="00C3036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делам несовершеннолетних</w:t>
      </w:r>
    </w:p>
    <w:p w:rsidR="00C3036A" w:rsidRDefault="00C3036A" w:rsidP="00C3036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и защите  их прав</w:t>
      </w:r>
    </w:p>
    <w:p w:rsidR="00C3036A" w:rsidRDefault="00C3036A" w:rsidP="00C3036A">
      <w:pPr>
        <w:rPr>
          <w:b/>
          <w:color w:val="000000"/>
          <w:sz w:val="28"/>
          <w:szCs w:val="28"/>
        </w:rPr>
      </w:pPr>
    </w:p>
    <w:p w:rsidR="00C3036A" w:rsidRDefault="00C3036A" w:rsidP="00C3036A">
      <w:pPr>
        <w:rPr>
          <w:b/>
          <w:color w:val="000000"/>
          <w:sz w:val="28"/>
          <w:szCs w:val="28"/>
        </w:rPr>
      </w:pPr>
    </w:p>
    <w:p w:rsidR="00C3036A" w:rsidRDefault="00C3036A" w:rsidP="00C3036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C3036A" w:rsidRDefault="00C3036A" w:rsidP="00C303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состав районной комиссии по делам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шеннолетних и защите их прав, утвержденный 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Валдайского муниципального района от 13.01.2015 № 9  «О районной комиссии по делам несовершеннолетних и защите их прав», считать </w:t>
      </w:r>
      <w:proofErr w:type="spellStart"/>
      <w:r>
        <w:rPr>
          <w:sz w:val="28"/>
          <w:szCs w:val="28"/>
        </w:rPr>
        <w:t>Вахлиш</w:t>
      </w:r>
      <w:proofErr w:type="spellEnd"/>
      <w:r>
        <w:rPr>
          <w:sz w:val="28"/>
          <w:szCs w:val="28"/>
        </w:rPr>
        <w:t xml:space="preserve"> С.В. врачом психиатром-наркологом </w:t>
      </w:r>
      <w:proofErr w:type="spellStart"/>
      <w:r>
        <w:rPr>
          <w:sz w:val="28"/>
          <w:szCs w:val="28"/>
        </w:rPr>
        <w:t>диспансерно</w:t>
      </w:r>
      <w:proofErr w:type="spellEnd"/>
      <w:r>
        <w:rPr>
          <w:sz w:val="28"/>
          <w:szCs w:val="28"/>
        </w:rPr>
        <w:t>-поликлинического отдел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№3 с дневным стационаром ГОБУЗ НОНД «Катарсис».</w:t>
      </w:r>
    </w:p>
    <w:p w:rsidR="00954862" w:rsidRPr="00C3036A" w:rsidRDefault="00C3036A" w:rsidP="00C303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 сети «Интернет».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B9" w:rsidRDefault="00F005B9">
      <w:r>
        <w:separator/>
      </w:r>
    </w:p>
  </w:endnote>
  <w:endnote w:type="continuationSeparator" w:id="0">
    <w:p w:rsidR="00F005B9" w:rsidRDefault="00F0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B9" w:rsidRDefault="00F005B9">
      <w:r>
        <w:separator/>
      </w:r>
    </w:p>
  </w:footnote>
  <w:footnote w:type="continuationSeparator" w:id="0">
    <w:p w:rsidR="00F005B9" w:rsidRDefault="00F00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434F5">
      <w:rPr>
        <w:rStyle w:val="a4"/>
        <w:noProof/>
        <w:sz w:val="24"/>
        <w:szCs w:val="24"/>
      </w:rPr>
      <w:t>18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85B32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036A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E7270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A363C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05B9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4F0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2015-04-10T06:14:00Z</cp:lastPrinted>
  <dcterms:created xsi:type="dcterms:W3CDTF">2015-04-13T07:09:00Z</dcterms:created>
  <dcterms:modified xsi:type="dcterms:W3CDTF">2015-04-13T07:09:00Z</dcterms:modified>
</cp:coreProperties>
</file>