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0263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5E0E" w:rsidP="00C4619C">
      <w:pPr>
        <w:jc w:val="center"/>
        <w:rPr>
          <w:sz w:val="28"/>
        </w:rPr>
      </w:pPr>
      <w:r>
        <w:rPr>
          <w:sz w:val="28"/>
        </w:rPr>
        <w:t>11.03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59</w:t>
      </w:r>
      <w:r w:rsidR="006F0152">
        <w:rPr>
          <w:sz w:val="28"/>
        </w:rPr>
        <w:t>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F0152" w:rsidRDefault="006F0152" w:rsidP="006F015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8574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</w:t>
      </w:r>
      <w:r w:rsidRPr="00F733C3">
        <w:rPr>
          <w:b/>
          <w:sz w:val="28"/>
          <w:szCs w:val="28"/>
        </w:rPr>
        <w:t>об оплате труда</w:t>
      </w:r>
      <w:r>
        <w:rPr>
          <w:b/>
          <w:sz w:val="28"/>
          <w:szCs w:val="28"/>
        </w:rPr>
        <w:t xml:space="preserve"> </w:t>
      </w:r>
    </w:p>
    <w:p w:rsidR="006F0152" w:rsidRDefault="006F0152" w:rsidP="006F015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работников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бюджетного </w:t>
      </w:r>
      <w:r w:rsidRPr="00F733C3">
        <w:rPr>
          <w:b/>
          <w:bCs/>
          <w:sz w:val="28"/>
          <w:szCs w:val="28"/>
        </w:rPr>
        <w:t>учреждени</w:t>
      </w:r>
      <w:r>
        <w:rPr>
          <w:b/>
          <w:bCs/>
          <w:sz w:val="28"/>
          <w:szCs w:val="28"/>
        </w:rPr>
        <w:t xml:space="preserve">я </w:t>
      </w:r>
    </w:p>
    <w:p w:rsidR="006F0152" w:rsidRDefault="006F0152" w:rsidP="006F015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дополнительного образования в сфере</w:t>
      </w:r>
      <w:r w:rsidRPr="00F733C3">
        <w:rPr>
          <w:b/>
          <w:bCs/>
          <w:sz w:val="28"/>
          <w:szCs w:val="28"/>
        </w:rPr>
        <w:t xml:space="preserve"> кул</w:t>
      </w:r>
      <w:r w:rsidRPr="00F733C3">
        <w:rPr>
          <w:b/>
          <w:bCs/>
          <w:sz w:val="28"/>
          <w:szCs w:val="28"/>
        </w:rPr>
        <w:t>ь</w:t>
      </w:r>
      <w:r w:rsidRPr="00F733C3">
        <w:rPr>
          <w:b/>
          <w:bCs/>
          <w:sz w:val="28"/>
          <w:szCs w:val="28"/>
        </w:rPr>
        <w:t xml:space="preserve">туры, </w:t>
      </w:r>
    </w:p>
    <w:bookmarkEnd w:id="0"/>
    <w:p w:rsidR="006F0152" w:rsidRDefault="006F0152" w:rsidP="006F0152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bCs/>
          <w:sz w:val="28"/>
          <w:szCs w:val="28"/>
        </w:rPr>
        <w:t>подведомственн</w:t>
      </w:r>
      <w:r>
        <w:rPr>
          <w:b/>
          <w:bCs/>
          <w:sz w:val="28"/>
          <w:szCs w:val="28"/>
        </w:rPr>
        <w:t xml:space="preserve">ого муниципальному казенному </w:t>
      </w:r>
    </w:p>
    <w:p w:rsidR="006F0152" w:rsidRDefault="006F0152" w:rsidP="006F0152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учреждению комитету культуры </w:t>
      </w:r>
      <w:r w:rsidRPr="00F733C3">
        <w:rPr>
          <w:b/>
          <w:bCs/>
          <w:sz w:val="28"/>
          <w:szCs w:val="28"/>
        </w:rPr>
        <w:t>А</w:t>
      </w:r>
      <w:r w:rsidRPr="00F733C3">
        <w:rPr>
          <w:rFonts w:eastAsia="Calibri"/>
          <w:b/>
          <w:bCs/>
          <w:sz w:val="28"/>
          <w:szCs w:val="28"/>
        </w:rPr>
        <w:t xml:space="preserve">дминистрации </w:t>
      </w:r>
    </w:p>
    <w:p w:rsidR="006F0152" w:rsidRPr="00F733C3" w:rsidRDefault="006F0152" w:rsidP="006F0152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p w:rsidR="006F0152" w:rsidRPr="005328DC" w:rsidRDefault="006F0152" w:rsidP="005328DC">
      <w:pPr>
        <w:jc w:val="center"/>
        <w:rPr>
          <w:bCs/>
          <w:sz w:val="28"/>
          <w:szCs w:val="28"/>
        </w:rPr>
      </w:pPr>
    </w:p>
    <w:p w:rsidR="006F0152" w:rsidRPr="005328DC" w:rsidRDefault="006F0152" w:rsidP="005328DC">
      <w:pPr>
        <w:jc w:val="center"/>
        <w:rPr>
          <w:bCs/>
          <w:sz w:val="28"/>
          <w:szCs w:val="28"/>
        </w:rPr>
      </w:pPr>
    </w:p>
    <w:p w:rsidR="006F0152" w:rsidRPr="006F0152" w:rsidRDefault="006F0152" w:rsidP="006F0152">
      <w:pPr>
        <w:ind w:firstLine="709"/>
        <w:jc w:val="both"/>
        <w:rPr>
          <w:b/>
          <w:bCs/>
          <w:sz w:val="28"/>
          <w:szCs w:val="28"/>
        </w:rPr>
      </w:pPr>
      <w:r w:rsidRPr="006F0152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F0152">
        <w:rPr>
          <w:b/>
          <w:bCs/>
          <w:color w:val="000000"/>
          <w:sz w:val="28"/>
          <w:szCs w:val="28"/>
        </w:rPr>
        <w:t>ПОСТАНОВ</w:t>
      </w:r>
      <w:r>
        <w:rPr>
          <w:b/>
          <w:bCs/>
          <w:color w:val="000000"/>
          <w:sz w:val="28"/>
          <w:szCs w:val="28"/>
        </w:rPr>
        <w:t>-</w:t>
      </w:r>
      <w:r w:rsidRPr="006F0152">
        <w:rPr>
          <w:b/>
          <w:bCs/>
          <w:color w:val="000000"/>
          <w:sz w:val="28"/>
          <w:szCs w:val="28"/>
        </w:rPr>
        <w:t>ЛЯЕТ</w:t>
      </w:r>
      <w:proofErr w:type="gramEnd"/>
      <w:r w:rsidRPr="006F0152">
        <w:rPr>
          <w:b/>
          <w:bCs/>
          <w:color w:val="000000"/>
          <w:sz w:val="28"/>
          <w:szCs w:val="28"/>
        </w:rPr>
        <w:t>: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1. Внести изменения в Положение об оплате труда работников муниципального бюджетного учреждения дополнительного образования в сфере культуры, подведо</w:t>
      </w:r>
      <w:r w:rsidRPr="006F0152">
        <w:rPr>
          <w:sz w:val="28"/>
          <w:szCs w:val="28"/>
        </w:rPr>
        <w:t>м</w:t>
      </w:r>
      <w:r w:rsidRPr="006F0152">
        <w:rPr>
          <w:sz w:val="28"/>
          <w:szCs w:val="28"/>
        </w:rPr>
        <w:t>ственного</w:t>
      </w:r>
      <w:r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муниципальному казенному учреждению комитету культуры А</w:t>
      </w:r>
      <w:r w:rsidRPr="006F0152">
        <w:rPr>
          <w:rFonts w:eastAsia="Calibri"/>
          <w:sz w:val="28"/>
          <w:szCs w:val="28"/>
        </w:rPr>
        <w:t>дминистр</w:t>
      </w:r>
      <w:r w:rsidRPr="006F0152">
        <w:rPr>
          <w:rFonts w:eastAsia="Calibri"/>
          <w:sz w:val="28"/>
          <w:szCs w:val="28"/>
        </w:rPr>
        <w:t>а</w:t>
      </w:r>
      <w:r w:rsidRPr="006F0152">
        <w:rPr>
          <w:rFonts w:eastAsia="Calibri"/>
          <w:sz w:val="28"/>
          <w:szCs w:val="28"/>
        </w:rPr>
        <w:t>ции Валдайского муниципального района</w:t>
      </w:r>
      <w:r w:rsidRPr="006F0152">
        <w:rPr>
          <w:sz w:val="28"/>
          <w:szCs w:val="28"/>
        </w:rPr>
        <w:t>, утвержденное постановлением Админис</w:t>
      </w:r>
      <w:r w:rsidRPr="006F0152">
        <w:rPr>
          <w:sz w:val="28"/>
          <w:szCs w:val="28"/>
        </w:rPr>
        <w:t>т</w:t>
      </w:r>
      <w:r w:rsidRPr="006F0152">
        <w:rPr>
          <w:sz w:val="28"/>
          <w:szCs w:val="28"/>
        </w:rPr>
        <w:t>рации Валдайского муниципального района от 01.02.2024 № 292 (далее – Полож</w:t>
      </w:r>
      <w:r w:rsidRPr="006F0152">
        <w:rPr>
          <w:sz w:val="28"/>
          <w:szCs w:val="28"/>
        </w:rPr>
        <w:t>е</w:t>
      </w:r>
      <w:r w:rsidRPr="006F0152">
        <w:rPr>
          <w:sz w:val="28"/>
          <w:szCs w:val="28"/>
        </w:rPr>
        <w:t>ние):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 xml:space="preserve">1.1. Изложить пункт 6.2. </w:t>
      </w:r>
      <w:r>
        <w:rPr>
          <w:sz w:val="28"/>
          <w:szCs w:val="28"/>
        </w:rPr>
        <w:t xml:space="preserve">Положения </w:t>
      </w:r>
      <w:r w:rsidRPr="006F0152">
        <w:rPr>
          <w:sz w:val="28"/>
          <w:szCs w:val="28"/>
        </w:rPr>
        <w:t>в редакции:</w:t>
      </w:r>
    </w:p>
    <w:p w:rsidR="006F0152" w:rsidRPr="006F0152" w:rsidRDefault="006F0152" w:rsidP="006F0152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«</w:t>
      </w:r>
      <w:r>
        <w:rPr>
          <w:sz w:val="28"/>
          <w:szCs w:val="28"/>
        </w:rPr>
        <w:t xml:space="preserve">6.2. </w:t>
      </w:r>
      <w:r w:rsidRPr="006F0152">
        <w:rPr>
          <w:sz w:val="28"/>
          <w:szCs w:val="28"/>
        </w:rPr>
        <w:t>Выплаты за совмещение профессий (должностей), расширение зон обслуж</w:t>
      </w:r>
      <w:r w:rsidRPr="006F0152">
        <w:rPr>
          <w:sz w:val="28"/>
          <w:szCs w:val="28"/>
        </w:rPr>
        <w:t>и</w:t>
      </w:r>
      <w:r w:rsidRPr="006F0152">
        <w:rPr>
          <w:sz w:val="28"/>
          <w:szCs w:val="28"/>
        </w:rPr>
        <w:t>вания, увеличение объема работ или исполнение обязанностей временно отсутс</w:t>
      </w:r>
      <w:r w:rsidRPr="006F0152">
        <w:rPr>
          <w:sz w:val="28"/>
          <w:szCs w:val="28"/>
        </w:rPr>
        <w:t>т</w:t>
      </w:r>
      <w:r w:rsidRPr="006F0152">
        <w:rPr>
          <w:sz w:val="28"/>
          <w:szCs w:val="28"/>
        </w:rPr>
        <w:t>вующего работника без освобождения от основной работы устанавливаются в случ</w:t>
      </w:r>
      <w:r w:rsidRPr="006F0152">
        <w:rPr>
          <w:sz w:val="28"/>
          <w:szCs w:val="28"/>
        </w:rPr>
        <w:t>а</w:t>
      </w:r>
      <w:r w:rsidRPr="006F0152">
        <w:rPr>
          <w:sz w:val="28"/>
          <w:szCs w:val="28"/>
        </w:rPr>
        <w:t>ях совмещения профессий (должностей), увеличение объема работ или исполнения обязанностей временно отсутствующего работника без освобождения от основной работы, определенной трудовым договором.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Размер выплаты может быть установлен как в абсолютном значении, так и в процентном отношении к окладу работника учреждения как к ставке по совмеща</w:t>
      </w:r>
      <w:r w:rsidRPr="006F0152">
        <w:rPr>
          <w:rFonts w:ascii="Times New Roman" w:hAnsi="Times New Roman" w:cs="Times New Roman"/>
          <w:sz w:val="28"/>
          <w:szCs w:val="28"/>
        </w:rPr>
        <w:t>е</w:t>
      </w:r>
      <w:r w:rsidRPr="006F0152">
        <w:rPr>
          <w:rFonts w:ascii="Times New Roman" w:hAnsi="Times New Roman" w:cs="Times New Roman"/>
          <w:sz w:val="28"/>
          <w:szCs w:val="28"/>
        </w:rPr>
        <w:t>мой должности, так и к ставке по основному месту работы. Размер и срок, на кот</w:t>
      </w:r>
      <w:r w:rsidRPr="006F0152">
        <w:rPr>
          <w:rFonts w:ascii="Times New Roman" w:hAnsi="Times New Roman" w:cs="Times New Roman"/>
          <w:sz w:val="28"/>
          <w:szCs w:val="28"/>
        </w:rPr>
        <w:t>о</w:t>
      </w:r>
      <w:r w:rsidRPr="006F0152">
        <w:rPr>
          <w:rFonts w:ascii="Times New Roman" w:hAnsi="Times New Roman" w:cs="Times New Roman"/>
          <w:sz w:val="28"/>
          <w:szCs w:val="28"/>
        </w:rPr>
        <w:t>рый устанавливаются выплаты, определяются по соглашению сторон трудового д</w:t>
      </w:r>
      <w:r w:rsidRPr="006F0152">
        <w:rPr>
          <w:rFonts w:ascii="Times New Roman" w:hAnsi="Times New Roman" w:cs="Times New Roman"/>
          <w:sz w:val="28"/>
          <w:szCs w:val="28"/>
        </w:rPr>
        <w:t>о</w:t>
      </w:r>
      <w:r w:rsidRPr="006F0152">
        <w:rPr>
          <w:rFonts w:ascii="Times New Roman" w:hAnsi="Times New Roman" w:cs="Times New Roman"/>
          <w:sz w:val="28"/>
          <w:szCs w:val="28"/>
        </w:rPr>
        <w:t>говора с учетом содержания и (или) объема дополнительной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01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1.2. Изложить пункт 8.3</w:t>
      </w:r>
      <w:r>
        <w:rPr>
          <w:rFonts w:ascii="Times New Roman" w:hAnsi="Times New Roman" w:cs="Times New Roman"/>
          <w:sz w:val="28"/>
          <w:szCs w:val="28"/>
        </w:rPr>
        <w:t xml:space="preserve">. Положения </w:t>
      </w:r>
      <w:r w:rsidRPr="006F0152">
        <w:rPr>
          <w:rFonts w:ascii="Times New Roman" w:hAnsi="Times New Roman" w:cs="Times New Roman"/>
          <w:sz w:val="28"/>
          <w:szCs w:val="28"/>
        </w:rPr>
        <w:t>в редакции:</w:t>
      </w:r>
    </w:p>
    <w:p w:rsidR="006F0152" w:rsidRPr="006F0152" w:rsidRDefault="006F0152" w:rsidP="006F01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56387636"/>
      <w:r w:rsidRPr="006F0152">
        <w:rPr>
          <w:sz w:val="28"/>
          <w:szCs w:val="28"/>
        </w:rPr>
        <w:t>«</w:t>
      </w:r>
      <w:r>
        <w:rPr>
          <w:sz w:val="28"/>
          <w:szCs w:val="28"/>
        </w:rPr>
        <w:t xml:space="preserve">8.3. </w:t>
      </w:r>
      <w:r w:rsidRPr="006F0152">
        <w:rPr>
          <w:sz w:val="28"/>
          <w:szCs w:val="28"/>
        </w:rPr>
        <w:t>Состав и порядок деятельности оценочной комиссии для осуществления оценки эффективности деятельности работников учреждений утверждаются локальным актом учреждения.</w:t>
      </w:r>
    </w:p>
    <w:p w:rsidR="006F0152" w:rsidRPr="006F0152" w:rsidRDefault="006F0152" w:rsidP="006F01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lastRenderedPageBreak/>
        <w:t>Порядок начисления премии работникам определяется локальным актом учреждения.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работников учреждения для назнач</w:t>
      </w:r>
      <w:r w:rsidRPr="006F0152">
        <w:rPr>
          <w:rFonts w:ascii="Times New Roman" w:hAnsi="Times New Roman" w:cs="Times New Roman"/>
          <w:sz w:val="28"/>
          <w:szCs w:val="28"/>
        </w:rPr>
        <w:t>е</w:t>
      </w:r>
      <w:r w:rsidRPr="006F0152">
        <w:rPr>
          <w:rFonts w:ascii="Times New Roman" w:hAnsi="Times New Roman" w:cs="Times New Roman"/>
          <w:sz w:val="28"/>
          <w:szCs w:val="28"/>
        </w:rPr>
        <w:t>ния премии формируются на основании следующих критериев оценки: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высокий уровень подготовки и проведения отдельной работы и мероприятий;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</w:t>
      </w:r>
      <w:r w:rsidRPr="006F0152">
        <w:rPr>
          <w:rFonts w:ascii="Times New Roman" w:hAnsi="Times New Roman" w:cs="Times New Roman"/>
          <w:sz w:val="28"/>
          <w:szCs w:val="28"/>
        </w:rPr>
        <w:t>я</w:t>
      </w:r>
      <w:r w:rsidRPr="006F0152">
        <w:rPr>
          <w:rFonts w:ascii="Times New Roman" w:hAnsi="Times New Roman" w:cs="Times New Roman"/>
          <w:sz w:val="28"/>
          <w:szCs w:val="28"/>
        </w:rPr>
        <w:t>занностей в соответствующем периоде;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инициатива, самостоятельность и творческая активность, высокая исполнител</w:t>
      </w:r>
      <w:r w:rsidRPr="006F0152">
        <w:rPr>
          <w:rFonts w:ascii="Times New Roman" w:hAnsi="Times New Roman" w:cs="Times New Roman"/>
          <w:sz w:val="28"/>
          <w:szCs w:val="28"/>
        </w:rPr>
        <w:t>ь</w:t>
      </w:r>
      <w:r w:rsidRPr="006F0152">
        <w:rPr>
          <w:rFonts w:ascii="Times New Roman" w:hAnsi="Times New Roman" w:cs="Times New Roman"/>
          <w:sz w:val="28"/>
          <w:szCs w:val="28"/>
        </w:rPr>
        <w:t>ская дисциплина, выполнение особо важных и срочных работ;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освоение и применение новых (в том числе современных) форм и методов раб</w:t>
      </w:r>
      <w:r w:rsidRPr="006F0152">
        <w:rPr>
          <w:rFonts w:ascii="Times New Roman" w:hAnsi="Times New Roman" w:cs="Times New Roman"/>
          <w:sz w:val="28"/>
          <w:szCs w:val="28"/>
        </w:rPr>
        <w:t>о</w:t>
      </w:r>
      <w:r w:rsidRPr="006F0152">
        <w:rPr>
          <w:rFonts w:ascii="Times New Roman" w:hAnsi="Times New Roman" w:cs="Times New Roman"/>
          <w:sz w:val="28"/>
          <w:szCs w:val="28"/>
        </w:rPr>
        <w:t>ты;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продолжительная и качественная работа в сфере культуры и молодежной пол</w:t>
      </w:r>
      <w:r w:rsidRPr="006F0152">
        <w:rPr>
          <w:rFonts w:ascii="Times New Roman" w:hAnsi="Times New Roman" w:cs="Times New Roman"/>
          <w:sz w:val="28"/>
          <w:szCs w:val="28"/>
        </w:rPr>
        <w:t>и</w:t>
      </w:r>
      <w:r w:rsidRPr="006F0152">
        <w:rPr>
          <w:rFonts w:ascii="Times New Roman" w:hAnsi="Times New Roman" w:cs="Times New Roman"/>
          <w:sz w:val="28"/>
          <w:szCs w:val="28"/>
        </w:rPr>
        <w:t>тики, в учреждении;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поиск источников улучшения материально-технического обеспечения.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Критерии оценки могут быть откорректированы в соответствии с уставной де</w:t>
      </w:r>
      <w:r w:rsidRPr="006F0152">
        <w:rPr>
          <w:rFonts w:ascii="Times New Roman" w:hAnsi="Times New Roman" w:cs="Times New Roman"/>
          <w:sz w:val="28"/>
          <w:szCs w:val="28"/>
        </w:rPr>
        <w:t>я</w:t>
      </w:r>
      <w:r w:rsidRPr="006F0152">
        <w:rPr>
          <w:rFonts w:ascii="Times New Roman" w:hAnsi="Times New Roman" w:cs="Times New Roman"/>
          <w:sz w:val="28"/>
          <w:szCs w:val="28"/>
        </w:rPr>
        <w:t>тельностью учреждения.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Размер премии устанавливается в абсолютном значении или в процентном о</w:t>
      </w:r>
      <w:r w:rsidRPr="006F0152">
        <w:rPr>
          <w:rFonts w:ascii="Times New Roman" w:hAnsi="Times New Roman" w:cs="Times New Roman"/>
          <w:sz w:val="28"/>
          <w:szCs w:val="28"/>
        </w:rPr>
        <w:t>т</w:t>
      </w:r>
      <w:r w:rsidRPr="006F0152">
        <w:rPr>
          <w:rFonts w:ascii="Times New Roman" w:hAnsi="Times New Roman" w:cs="Times New Roman"/>
          <w:sz w:val="28"/>
          <w:szCs w:val="28"/>
        </w:rPr>
        <w:t>ношении к окладу работника учреждения и начисляется при наличии экономии по фонду оплаты труда.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1.3. Исключить из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6F0152">
        <w:rPr>
          <w:rFonts w:ascii="Times New Roman" w:hAnsi="Times New Roman" w:cs="Times New Roman"/>
          <w:sz w:val="28"/>
          <w:szCs w:val="28"/>
        </w:rPr>
        <w:t xml:space="preserve"> 8.4.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6F0152">
        <w:rPr>
          <w:rFonts w:ascii="Times New Roman" w:hAnsi="Times New Roman" w:cs="Times New Roman"/>
          <w:sz w:val="28"/>
          <w:szCs w:val="28"/>
        </w:rPr>
        <w:t>абзац следующего содержания: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«Выплата премии работникам учреждений производится за фактически отраб</w:t>
      </w:r>
      <w:r w:rsidRPr="006F0152">
        <w:rPr>
          <w:rFonts w:ascii="Times New Roman" w:hAnsi="Times New Roman" w:cs="Times New Roman"/>
          <w:sz w:val="28"/>
          <w:szCs w:val="28"/>
        </w:rPr>
        <w:t>о</w:t>
      </w:r>
      <w:r w:rsidRPr="006F0152">
        <w:rPr>
          <w:rFonts w:ascii="Times New Roman" w:hAnsi="Times New Roman" w:cs="Times New Roman"/>
          <w:sz w:val="28"/>
          <w:szCs w:val="28"/>
        </w:rPr>
        <w:t>танное время. За период временной нетрудоспособности и отпусков премия не н</w:t>
      </w:r>
      <w:r w:rsidRPr="006F0152">
        <w:rPr>
          <w:rFonts w:ascii="Times New Roman" w:hAnsi="Times New Roman" w:cs="Times New Roman"/>
          <w:sz w:val="28"/>
          <w:szCs w:val="28"/>
        </w:rPr>
        <w:t>а</w:t>
      </w:r>
      <w:r w:rsidRPr="006F0152">
        <w:rPr>
          <w:rFonts w:ascii="Times New Roman" w:hAnsi="Times New Roman" w:cs="Times New Roman"/>
          <w:sz w:val="28"/>
          <w:szCs w:val="28"/>
        </w:rPr>
        <w:t>числяется.»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 xml:space="preserve">1.4. Дополнить раздел 8 </w:t>
      </w:r>
      <w:r>
        <w:rPr>
          <w:sz w:val="28"/>
          <w:szCs w:val="28"/>
        </w:rPr>
        <w:t xml:space="preserve">Положения </w:t>
      </w:r>
      <w:r w:rsidRPr="006F0152">
        <w:rPr>
          <w:sz w:val="28"/>
          <w:szCs w:val="28"/>
        </w:rPr>
        <w:t xml:space="preserve">пунктом 8.5. </w:t>
      </w:r>
      <w:r>
        <w:rPr>
          <w:sz w:val="28"/>
          <w:szCs w:val="28"/>
        </w:rPr>
        <w:t>следующего содержания</w:t>
      </w:r>
      <w:r w:rsidRPr="006F0152">
        <w:rPr>
          <w:sz w:val="28"/>
          <w:szCs w:val="28"/>
        </w:rPr>
        <w:t>: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«</w:t>
      </w:r>
      <w:r>
        <w:rPr>
          <w:sz w:val="28"/>
          <w:szCs w:val="28"/>
        </w:rPr>
        <w:t xml:space="preserve">8.5. </w:t>
      </w:r>
      <w:r w:rsidRPr="006F0152">
        <w:rPr>
          <w:sz w:val="28"/>
          <w:szCs w:val="28"/>
        </w:rPr>
        <w:t>Единовременное премирование работников по результатам и за качество в</w:t>
      </w:r>
      <w:r w:rsidRPr="006F0152">
        <w:rPr>
          <w:sz w:val="28"/>
          <w:szCs w:val="28"/>
        </w:rPr>
        <w:t>ы</w:t>
      </w:r>
      <w:r w:rsidRPr="006F0152">
        <w:rPr>
          <w:sz w:val="28"/>
          <w:szCs w:val="28"/>
        </w:rPr>
        <w:t>полняемой работы может производиться на основании Положения о премировании в учреждении.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Также по решению руководителя учреждения работнику учреждения может выплачиваться единовременная премия в случаях: долголетнего труда, юбилейной даты (50 лет и далее каждые последующие 5 лет), профессионального праздника, в</w:t>
      </w:r>
      <w:r w:rsidRPr="006F0152">
        <w:rPr>
          <w:sz w:val="28"/>
          <w:szCs w:val="28"/>
        </w:rPr>
        <w:t>ы</w:t>
      </w:r>
      <w:r w:rsidRPr="006F0152">
        <w:rPr>
          <w:sz w:val="28"/>
          <w:szCs w:val="28"/>
        </w:rPr>
        <w:t>хода на пенсию, очередному отпуску, знаменательных дат.</w:t>
      </w:r>
    </w:p>
    <w:p w:rsidR="006F0152" w:rsidRPr="006F0152" w:rsidRDefault="006F0152" w:rsidP="006F0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52">
        <w:rPr>
          <w:rFonts w:ascii="Times New Roman" w:hAnsi="Times New Roman" w:cs="Times New Roman"/>
          <w:sz w:val="28"/>
          <w:szCs w:val="28"/>
        </w:rPr>
        <w:t>Размер премии устанавливается в абсолютном значении или в процентном о</w:t>
      </w:r>
      <w:r w:rsidRPr="006F0152">
        <w:rPr>
          <w:rFonts w:ascii="Times New Roman" w:hAnsi="Times New Roman" w:cs="Times New Roman"/>
          <w:sz w:val="28"/>
          <w:szCs w:val="28"/>
        </w:rPr>
        <w:t>т</w:t>
      </w:r>
      <w:r w:rsidRPr="006F0152">
        <w:rPr>
          <w:rFonts w:ascii="Times New Roman" w:hAnsi="Times New Roman" w:cs="Times New Roman"/>
          <w:sz w:val="28"/>
          <w:szCs w:val="28"/>
        </w:rPr>
        <w:t>ношении к окладу работника учреждения и начисляется при наличии экономии по фонду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01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152" w:rsidRDefault="006F0152" w:rsidP="006F0152">
      <w:pPr>
        <w:tabs>
          <w:tab w:val="left" w:pos="1260"/>
          <w:tab w:val="left" w:pos="2340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 xml:space="preserve">1.5. Изложить приложение 1 к Положению </w:t>
      </w:r>
      <w:r>
        <w:rPr>
          <w:sz w:val="28"/>
          <w:szCs w:val="28"/>
        </w:rPr>
        <w:t>в редакции:</w:t>
      </w:r>
    </w:p>
    <w:p w:rsidR="006F0152" w:rsidRPr="00D06555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06555">
        <w:rPr>
          <w:sz w:val="24"/>
          <w:szCs w:val="24"/>
        </w:rPr>
        <w:t>Приложение 1</w:t>
      </w:r>
    </w:p>
    <w:p w:rsidR="006F0152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06555">
        <w:rPr>
          <w:sz w:val="24"/>
          <w:szCs w:val="24"/>
        </w:rPr>
        <w:t>оложению</w:t>
      </w:r>
      <w:r>
        <w:rPr>
          <w:sz w:val="24"/>
          <w:szCs w:val="24"/>
        </w:rPr>
        <w:t xml:space="preserve"> </w:t>
      </w:r>
      <w:r w:rsidRPr="00D06555">
        <w:rPr>
          <w:sz w:val="24"/>
          <w:szCs w:val="24"/>
        </w:rPr>
        <w:t xml:space="preserve">об оплате труда </w:t>
      </w:r>
    </w:p>
    <w:p w:rsidR="006F0152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работников муниципальных бюджетных </w:t>
      </w:r>
    </w:p>
    <w:p w:rsidR="006F0152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учреждений дополнительного образования </w:t>
      </w:r>
    </w:p>
    <w:p w:rsidR="006F0152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в сфере культуры, подведомственных </w:t>
      </w:r>
    </w:p>
    <w:p w:rsidR="006F0152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муниципальному казенному учреждению </w:t>
      </w:r>
    </w:p>
    <w:p w:rsidR="006F0152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комитету культуры Администрации </w:t>
      </w:r>
    </w:p>
    <w:p w:rsidR="006F0152" w:rsidRPr="006F0152" w:rsidRDefault="006F0152" w:rsidP="006F0152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Валдайского муниципального района</w:t>
      </w:r>
    </w:p>
    <w:p w:rsidR="006F0152" w:rsidRPr="006F0152" w:rsidRDefault="006F0152" w:rsidP="005328DC">
      <w:pPr>
        <w:tabs>
          <w:tab w:val="left" w:pos="1260"/>
          <w:tab w:val="num" w:pos="1512"/>
        </w:tabs>
        <w:spacing w:line="240" w:lineRule="exact"/>
        <w:jc w:val="center"/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t>ПЕРЕЧЕНЬ</w:t>
      </w:r>
    </w:p>
    <w:p w:rsidR="005328DC" w:rsidRDefault="006F0152" w:rsidP="005328DC">
      <w:pPr>
        <w:spacing w:line="240" w:lineRule="exact"/>
        <w:jc w:val="center"/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lastRenderedPageBreak/>
        <w:t>должностей (профессий) работников, относимых к административно-управленческому и вспомогательному персоналу муниципальных бюджетных учреждений дополнительного образования в сфере культуры, подведомстве</w:t>
      </w:r>
      <w:r w:rsidRPr="006F0152">
        <w:rPr>
          <w:b/>
          <w:sz w:val="28"/>
          <w:szCs w:val="28"/>
        </w:rPr>
        <w:t>н</w:t>
      </w:r>
      <w:r w:rsidRPr="006F0152">
        <w:rPr>
          <w:b/>
          <w:sz w:val="28"/>
          <w:szCs w:val="28"/>
        </w:rPr>
        <w:t xml:space="preserve">ных муниципальному казенному </w:t>
      </w:r>
    </w:p>
    <w:p w:rsidR="005328DC" w:rsidRDefault="006F0152" w:rsidP="005328DC">
      <w:pPr>
        <w:spacing w:line="240" w:lineRule="exact"/>
        <w:jc w:val="center"/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t>учреждению комитету культуры Администр</w:t>
      </w:r>
      <w:r w:rsidRPr="006F0152">
        <w:rPr>
          <w:b/>
          <w:sz w:val="28"/>
          <w:szCs w:val="28"/>
        </w:rPr>
        <w:t>а</w:t>
      </w:r>
      <w:r w:rsidRPr="006F0152">
        <w:rPr>
          <w:b/>
          <w:sz w:val="28"/>
          <w:szCs w:val="28"/>
        </w:rPr>
        <w:t xml:space="preserve">ции </w:t>
      </w:r>
    </w:p>
    <w:p w:rsidR="006F0152" w:rsidRPr="006F0152" w:rsidRDefault="006F0152" w:rsidP="005328DC">
      <w:pPr>
        <w:spacing w:line="240" w:lineRule="exact"/>
        <w:jc w:val="center"/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t>Валдайского муниципального района</w:t>
      </w:r>
    </w:p>
    <w:p w:rsidR="006F0152" w:rsidRPr="006F0152" w:rsidRDefault="006F0152" w:rsidP="006F0152">
      <w:pPr>
        <w:tabs>
          <w:tab w:val="left" w:pos="1260"/>
          <w:tab w:val="num" w:pos="1512"/>
          <w:tab w:val="left" w:pos="2340"/>
        </w:tabs>
        <w:ind w:firstLine="709"/>
        <w:jc w:val="both"/>
        <w:rPr>
          <w:b/>
          <w:sz w:val="16"/>
          <w:szCs w:val="16"/>
        </w:rPr>
      </w:pP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  <w:lang w:val="en-US"/>
        </w:rPr>
        <w:t>I</w:t>
      </w:r>
      <w:r w:rsidRPr="006F0152">
        <w:rPr>
          <w:sz w:val="28"/>
          <w:szCs w:val="28"/>
        </w:rPr>
        <w:t>. Перечень должностей (профессий) работников, относимых к административно- управленческому персоналу</w:t>
      </w:r>
      <w:r>
        <w:rPr>
          <w:sz w:val="28"/>
          <w:szCs w:val="28"/>
        </w:rPr>
        <w:t>: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1. Директор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2. Заместитель директора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3. Главный бухгалтер и его заместитель</w:t>
      </w:r>
      <w:r>
        <w:rPr>
          <w:sz w:val="28"/>
          <w:szCs w:val="28"/>
        </w:rPr>
        <w:t>.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16"/>
          <w:szCs w:val="16"/>
        </w:rPr>
      </w:pP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  <w:lang w:val="en-US"/>
        </w:rPr>
        <w:t>II</w:t>
      </w:r>
      <w:r w:rsidRPr="006F0152">
        <w:rPr>
          <w:sz w:val="28"/>
          <w:szCs w:val="28"/>
        </w:rPr>
        <w:t>. Перечень должностей (профессий) работников, относимых к вспомогательному персоналу</w:t>
      </w:r>
      <w:r>
        <w:rPr>
          <w:sz w:val="28"/>
          <w:szCs w:val="28"/>
        </w:rPr>
        <w:t>: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1. Бухгалтер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2. Кассир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3. Водитель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4. Гардеробщик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5. Дворник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6. Электромонтер по обслуживанию оборудования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7. Инженер-электрик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8. Уборщик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9. Специалист по охране труда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10. Рабочий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Техник-электрик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Настройщик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Сторож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Сантехник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15. Секретарь учебной части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16. Смотритель</w:t>
      </w:r>
      <w:r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17. Экспедитор</w:t>
      </w:r>
      <w:r w:rsidR="0041362B"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18. Слесарь-ремонтник</w:t>
      </w:r>
      <w:r w:rsidR="0041362B"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19. Специалист (инспектор) по кадрам</w:t>
      </w:r>
      <w:r w:rsidR="0041362B">
        <w:rPr>
          <w:sz w:val="28"/>
          <w:szCs w:val="28"/>
        </w:rPr>
        <w:t>;</w:t>
      </w:r>
    </w:p>
    <w:p w:rsidR="006F0152" w:rsidRPr="006F0152" w:rsidRDefault="006F0152" w:rsidP="006F0152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20. Специалист по закупкам</w:t>
      </w:r>
      <w:r w:rsidR="0041362B">
        <w:rPr>
          <w:sz w:val="28"/>
          <w:szCs w:val="28"/>
        </w:rPr>
        <w:t>.</w:t>
      </w:r>
    </w:p>
    <w:p w:rsidR="005328DC" w:rsidRPr="006F0152" w:rsidRDefault="005328DC" w:rsidP="006F0152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</w:p>
    <w:p w:rsidR="006F0152" w:rsidRPr="006F0152" w:rsidRDefault="0041362B" w:rsidP="005328DC">
      <w:pPr>
        <w:tabs>
          <w:tab w:val="left" w:pos="1260"/>
          <w:tab w:val="num" w:pos="1512"/>
        </w:tabs>
        <w:spacing w:line="240" w:lineRule="exact"/>
        <w:jc w:val="center"/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t>ПЕРЕЧЕНЬ</w:t>
      </w:r>
    </w:p>
    <w:p w:rsidR="005328DC" w:rsidRDefault="006F0152" w:rsidP="005328DC">
      <w:pPr>
        <w:spacing w:line="240" w:lineRule="exact"/>
        <w:jc w:val="center"/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t>должностей (профессий) работников муниципальных бюджетных учреждений дополнительного образования в сфере культуры, подведомственных муниц</w:t>
      </w:r>
      <w:r w:rsidRPr="006F0152">
        <w:rPr>
          <w:b/>
          <w:sz w:val="28"/>
          <w:szCs w:val="28"/>
        </w:rPr>
        <w:t>и</w:t>
      </w:r>
      <w:r w:rsidRPr="006F0152">
        <w:rPr>
          <w:b/>
          <w:sz w:val="28"/>
          <w:szCs w:val="28"/>
        </w:rPr>
        <w:t xml:space="preserve">пальному казенному учреждению </w:t>
      </w:r>
    </w:p>
    <w:p w:rsidR="006F0152" w:rsidRPr="006F0152" w:rsidRDefault="005328DC" w:rsidP="005328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F0152" w:rsidRPr="006F0152">
        <w:rPr>
          <w:b/>
          <w:sz w:val="28"/>
          <w:szCs w:val="28"/>
        </w:rPr>
        <w:t>омитету культуры Администрации Валда</w:t>
      </w:r>
      <w:r w:rsidR="006F0152" w:rsidRPr="006F0152">
        <w:rPr>
          <w:b/>
          <w:sz w:val="28"/>
          <w:szCs w:val="28"/>
        </w:rPr>
        <w:t>й</w:t>
      </w:r>
      <w:r w:rsidR="006F0152" w:rsidRPr="006F0152">
        <w:rPr>
          <w:b/>
          <w:sz w:val="28"/>
          <w:szCs w:val="28"/>
        </w:rPr>
        <w:t>ского муниципального района, относимых к основному персоналу по виду эк</w:t>
      </w:r>
      <w:r w:rsidR="006F0152" w:rsidRPr="006F0152">
        <w:rPr>
          <w:b/>
          <w:sz w:val="28"/>
          <w:szCs w:val="28"/>
        </w:rPr>
        <w:t>о</w:t>
      </w:r>
      <w:r w:rsidR="006F0152" w:rsidRPr="006F0152">
        <w:rPr>
          <w:b/>
          <w:sz w:val="28"/>
          <w:szCs w:val="28"/>
        </w:rPr>
        <w:t>номической деятельности «Дополнительное образование детей и взрослых»</w:t>
      </w:r>
    </w:p>
    <w:p w:rsidR="006F0152" w:rsidRPr="0041362B" w:rsidRDefault="006F0152" w:rsidP="006F0152">
      <w:pPr>
        <w:ind w:firstLine="709"/>
        <w:jc w:val="both"/>
        <w:rPr>
          <w:b/>
          <w:sz w:val="16"/>
          <w:szCs w:val="16"/>
        </w:rPr>
      </w:pPr>
    </w:p>
    <w:p w:rsidR="006F0152" w:rsidRPr="006F0152" w:rsidRDefault="0041362B" w:rsidP="0041362B">
      <w:pPr>
        <w:pStyle w:val="af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0152" w:rsidRPr="006F0152">
        <w:rPr>
          <w:sz w:val="28"/>
          <w:szCs w:val="28"/>
        </w:rPr>
        <w:t>Руководители</w:t>
      </w:r>
      <w:r>
        <w:rPr>
          <w:sz w:val="28"/>
          <w:szCs w:val="28"/>
        </w:rPr>
        <w:t>: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Заведующий учебной частью</w:t>
      </w:r>
      <w:r w:rsidR="0041362B">
        <w:rPr>
          <w:sz w:val="28"/>
          <w:szCs w:val="28"/>
        </w:rPr>
        <w:t>.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2. Должности педагогических работников</w:t>
      </w:r>
      <w:r w:rsidR="0041362B">
        <w:rPr>
          <w:sz w:val="28"/>
          <w:szCs w:val="28"/>
        </w:rPr>
        <w:t>: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Преподаватель</w:t>
      </w:r>
      <w:r w:rsidR="0041362B">
        <w:rPr>
          <w:sz w:val="28"/>
          <w:szCs w:val="28"/>
        </w:rPr>
        <w:t>.</w:t>
      </w:r>
    </w:p>
    <w:p w:rsidR="006F0152" w:rsidRPr="006F0152" w:rsidRDefault="0041362B" w:rsidP="0041362B">
      <w:pPr>
        <w:pStyle w:val="af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0152" w:rsidRPr="006F0152">
        <w:rPr>
          <w:sz w:val="28"/>
          <w:szCs w:val="28"/>
        </w:rPr>
        <w:t>Должности иных педагогических работников</w:t>
      </w:r>
      <w:r>
        <w:rPr>
          <w:sz w:val="28"/>
          <w:szCs w:val="28"/>
        </w:rPr>
        <w:t>: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Концертмейстер</w:t>
      </w:r>
      <w:r w:rsidR="0041362B">
        <w:rPr>
          <w:sz w:val="28"/>
          <w:szCs w:val="28"/>
        </w:rPr>
        <w:t>.</w:t>
      </w:r>
    </w:p>
    <w:p w:rsidR="006F0152" w:rsidRPr="006F0152" w:rsidRDefault="0041362B" w:rsidP="0041362B">
      <w:pPr>
        <w:pStyle w:val="af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0152" w:rsidRPr="006F0152">
        <w:rPr>
          <w:sz w:val="28"/>
          <w:szCs w:val="28"/>
        </w:rPr>
        <w:t>Специалисты</w:t>
      </w:r>
      <w:r>
        <w:rPr>
          <w:sz w:val="28"/>
          <w:szCs w:val="28"/>
        </w:rPr>
        <w:t>:</w:t>
      </w:r>
    </w:p>
    <w:p w:rsidR="006F0152" w:rsidRPr="006F0152" w:rsidRDefault="006F0152" w:rsidP="006F0152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lastRenderedPageBreak/>
        <w:t>Руководитель образцового (самодеятельного) коллектива</w:t>
      </w:r>
      <w:r w:rsidR="0041362B">
        <w:rPr>
          <w:sz w:val="28"/>
          <w:szCs w:val="28"/>
        </w:rPr>
        <w:t>;</w:t>
      </w:r>
    </w:p>
    <w:p w:rsidR="006F0152" w:rsidRPr="006F0152" w:rsidRDefault="006F0152" w:rsidP="0041362B">
      <w:pPr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Хормейстер</w:t>
      </w:r>
      <w:r w:rsidR="0041362B">
        <w:rPr>
          <w:sz w:val="28"/>
          <w:szCs w:val="28"/>
        </w:rPr>
        <w:t>.</w:t>
      </w:r>
      <w:r w:rsidRPr="006F0152">
        <w:rPr>
          <w:sz w:val="28"/>
          <w:szCs w:val="28"/>
        </w:rPr>
        <w:t>».</w:t>
      </w:r>
    </w:p>
    <w:p w:rsidR="006F0152" w:rsidRPr="006F0152" w:rsidRDefault="006F0152" w:rsidP="006F0152">
      <w:pPr>
        <w:suppressAutoHyphens/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2.</w:t>
      </w:r>
      <w:r w:rsidR="0041362B"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муниц</w:t>
      </w:r>
      <w:r w:rsidR="0041362B">
        <w:rPr>
          <w:sz w:val="28"/>
          <w:szCs w:val="28"/>
        </w:rPr>
        <w:t>ипального района Гаврилова Е.А.</w:t>
      </w:r>
    </w:p>
    <w:p w:rsidR="006F0152" w:rsidRPr="006F0152" w:rsidRDefault="006F0152" w:rsidP="006F0152">
      <w:pPr>
        <w:suppressAutoHyphens/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3.</w:t>
      </w:r>
      <w:r w:rsidR="0041362B"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Постановление вступает в силу с момента подписания и распространяется на правоотношения, возникшие с 01.12.2023</w:t>
      </w:r>
      <w:r w:rsidR="0041362B">
        <w:rPr>
          <w:sz w:val="28"/>
          <w:szCs w:val="28"/>
        </w:rPr>
        <w:t>.</w:t>
      </w:r>
    </w:p>
    <w:p w:rsidR="006F0152" w:rsidRPr="006F0152" w:rsidRDefault="006F0152" w:rsidP="006F0152">
      <w:pPr>
        <w:suppressAutoHyphens/>
        <w:ind w:firstLine="709"/>
        <w:jc w:val="both"/>
        <w:rPr>
          <w:sz w:val="28"/>
          <w:szCs w:val="28"/>
        </w:rPr>
      </w:pPr>
      <w:r w:rsidRPr="006F0152">
        <w:rPr>
          <w:sz w:val="28"/>
          <w:szCs w:val="28"/>
        </w:rPr>
        <w:t>4.</w:t>
      </w:r>
      <w:r w:rsidR="0041362B">
        <w:rPr>
          <w:sz w:val="28"/>
          <w:szCs w:val="28"/>
        </w:rPr>
        <w:t xml:space="preserve"> </w:t>
      </w:r>
      <w:r w:rsidRPr="006F015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4217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5328DC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50" w:rsidRDefault="00977350">
      <w:r>
        <w:separator/>
      </w:r>
    </w:p>
  </w:endnote>
  <w:endnote w:type="continuationSeparator" w:id="0">
    <w:p w:rsidR="00977350" w:rsidRDefault="0097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50" w:rsidRDefault="00977350">
      <w:r>
        <w:separator/>
      </w:r>
    </w:p>
  </w:footnote>
  <w:footnote w:type="continuationSeparator" w:id="0">
    <w:p w:rsidR="00977350" w:rsidRDefault="0097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2407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572D"/>
    <w:multiLevelType w:val="hybridMultilevel"/>
    <w:tmpl w:val="58E85102"/>
    <w:lvl w:ilvl="0" w:tplc="32287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7FE7"/>
    <w:multiLevelType w:val="hybridMultilevel"/>
    <w:tmpl w:val="015C72AE"/>
    <w:lvl w:ilvl="0" w:tplc="28A460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D5115"/>
    <w:multiLevelType w:val="hybridMultilevel"/>
    <w:tmpl w:val="D8A6D45A"/>
    <w:lvl w:ilvl="0" w:tplc="6456A8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4120"/>
    <w:multiLevelType w:val="hybridMultilevel"/>
    <w:tmpl w:val="DC0A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F1B38"/>
    <w:multiLevelType w:val="hybridMultilevel"/>
    <w:tmpl w:val="57A6D06E"/>
    <w:lvl w:ilvl="0" w:tplc="140EA31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16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00F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4DDA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0B2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074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251F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4A08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62B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1742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81A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8DC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407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152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0F4D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77350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5E0E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959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02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39E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692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5C1F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12771FA-FD11-433C-AAED-EAF1761D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743C-EF30-439D-9E1D-C87764E6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2024-03-15T13:21:00Z</cp:lastPrinted>
  <dcterms:created xsi:type="dcterms:W3CDTF">2024-03-15T13:47:00Z</dcterms:created>
  <dcterms:modified xsi:type="dcterms:W3CDTF">2024-03-15T13:47:00Z</dcterms:modified>
</cp:coreProperties>
</file>