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804074260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1D799D">
      <w:pPr>
        <w:jc w:val="center"/>
        <w:rPr>
          <w:rFonts w:ascii="Courier New" w:hAnsi="Courier New"/>
          <w:color w:val="000000"/>
          <w:sz w:val="28"/>
        </w:rPr>
      </w:pPr>
    </w:p>
    <w:p w:rsidR="004A1170" w:rsidRPr="00C2018D" w:rsidRDefault="004A1170" w:rsidP="004A1170">
      <w:pPr>
        <w:jc w:val="center"/>
        <w:rPr>
          <w:sz w:val="28"/>
        </w:rPr>
      </w:pPr>
      <w:r>
        <w:rPr>
          <w:sz w:val="28"/>
        </w:rPr>
        <w:t xml:space="preserve">12.03.2025 </w:t>
      </w:r>
      <w:r w:rsidRPr="00E0190C">
        <w:rPr>
          <w:sz w:val="28"/>
        </w:rPr>
        <w:t>№</w:t>
      </w:r>
      <w:r>
        <w:rPr>
          <w:sz w:val="28"/>
        </w:rPr>
        <w:t xml:space="preserve"> 643</w:t>
      </w:r>
      <w:r w:rsidRPr="00E0190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A1170" w:rsidRPr="00DC0A19" w:rsidRDefault="004A1170" w:rsidP="004A1170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A1170" w:rsidRPr="00093789" w:rsidRDefault="004A1170" w:rsidP="001D799D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A1170" w:rsidRDefault="004A1170" w:rsidP="001D799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  <w:szCs w:val="28"/>
        </w:rPr>
        <w:t xml:space="preserve">О внесении изменений в </w:t>
      </w:r>
      <w:r w:rsidRPr="009C0976">
        <w:rPr>
          <w:b/>
          <w:sz w:val="28"/>
        </w:rPr>
        <w:t>Положение о комиссии</w:t>
      </w:r>
    </w:p>
    <w:p w:rsidR="004A1170" w:rsidRDefault="004A1170" w:rsidP="001D799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</w:rPr>
        <w:t>по предупреждению и ликвидации чрезвычайных</w:t>
      </w:r>
    </w:p>
    <w:p w:rsidR="004A1170" w:rsidRDefault="004A1170" w:rsidP="001D799D">
      <w:pPr>
        <w:spacing w:line="240" w:lineRule="exact"/>
        <w:jc w:val="center"/>
        <w:rPr>
          <w:b/>
          <w:sz w:val="28"/>
        </w:rPr>
      </w:pPr>
      <w:r w:rsidRPr="009C0976">
        <w:rPr>
          <w:b/>
          <w:sz w:val="28"/>
        </w:rPr>
        <w:t xml:space="preserve">ситуаций и обеспечению пожарной безопасности </w:t>
      </w:r>
    </w:p>
    <w:p w:rsidR="004A1170" w:rsidRPr="009C0976" w:rsidRDefault="004A1170" w:rsidP="001D799D">
      <w:pPr>
        <w:spacing w:line="240" w:lineRule="exact"/>
        <w:jc w:val="center"/>
        <w:rPr>
          <w:b/>
          <w:sz w:val="28"/>
          <w:szCs w:val="28"/>
        </w:rPr>
      </w:pPr>
      <w:r w:rsidRPr="009C0976">
        <w:rPr>
          <w:b/>
          <w:sz w:val="28"/>
          <w:szCs w:val="28"/>
        </w:rPr>
        <w:t>Администрации мун</w:t>
      </w:r>
      <w:r w:rsidRPr="009C0976">
        <w:rPr>
          <w:b/>
          <w:sz w:val="28"/>
          <w:szCs w:val="28"/>
        </w:rPr>
        <w:t>и</w:t>
      </w:r>
      <w:r w:rsidRPr="009C0976">
        <w:rPr>
          <w:b/>
          <w:sz w:val="28"/>
          <w:szCs w:val="28"/>
        </w:rPr>
        <w:t>ципального района</w:t>
      </w:r>
      <w:r>
        <w:rPr>
          <w:b/>
          <w:sz w:val="28"/>
          <w:szCs w:val="28"/>
        </w:rPr>
        <w:t xml:space="preserve"> и ее состав</w:t>
      </w:r>
    </w:p>
    <w:p w:rsidR="004A1170" w:rsidRDefault="004A1170" w:rsidP="001D799D">
      <w:pPr>
        <w:jc w:val="both"/>
        <w:rPr>
          <w:sz w:val="28"/>
          <w:szCs w:val="28"/>
        </w:rPr>
      </w:pPr>
    </w:p>
    <w:p w:rsidR="004A1170" w:rsidRPr="009C0976" w:rsidRDefault="004A1170" w:rsidP="001D799D">
      <w:pPr>
        <w:jc w:val="both"/>
        <w:rPr>
          <w:sz w:val="28"/>
          <w:szCs w:val="28"/>
        </w:rPr>
      </w:pPr>
    </w:p>
    <w:p w:rsidR="004A1170" w:rsidRPr="004A1170" w:rsidRDefault="004A1170" w:rsidP="00AD7FBB">
      <w:pPr>
        <w:ind w:firstLine="709"/>
        <w:jc w:val="both"/>
        <w:rPr>
          <w:b/>
          <w:sz w:val="28"/>
          <w:szCs w:val="28"/>
        </w:rPr>
      </w:pPr>
      <w:r w:rsidRPr="004A1170">
        <w:rPr>
          <w:sz w:val="28"/>
          <w:szCs w:val="28"/>
        </w:rPr>
        <w:t xml:space="preserve">В целях реализации федеральных законов от 21 декабря 1994 года </w:t>
      </w:r>
      <w:r w:rsidRPr="004A1170">
        <w:rPr>
          <w:sz w:val="28"/>
          <w:szCs w:val="28"/>
        </w:rPr>
        <w:br/>
        <w:t>№ 68-ФЗ «О защите населения и территорий от чрезвычайных ситуаций пр</w:t>
      </w:r>
      <w:r w:rsidRPr="004A1170">
        <w:rPr>
          <w:sz w:val="28"/>
          <w:szCs w:val="28"/>
        </w:rPr>
        <w:t>и</w:t>
      </w:r>
      <w:r w:rsidRPr="004A1170">
        <w:rPr>
          <w:sz w:val="28"/>
          <w:szCs w:val="28"/>
        </w:rPr>
        <w:t xml:space="preserve">родного и техногенного характера», от 03 июля 2019 года № 159-ФЗ </w:t>
      </w:r>
      <w:r w:rsidRPr="004A1170">
        <w:rPr>
          <w:sz w:val="28"/>
          <w:szCs w:val="28"/>
        </w:rPr>
        <w:br/>
        <w:t>«О внесении изменений в федеральный закон «О защите н</w:t>
      </w:r>
      <w:r w:rsidRPr="004A1170">
        <w:rPr>
          <w:sz w:val="28"/>
          <w:szCs w:val="28"/>
        </w:rPr>
        <w:t>а</w:t>
      </w:r>
      <w:r w:rsidRPr="004A1170">
        <w:rPr>
          <w:sz w:val="28"/>
          <w:szCs w:val="28"/>
        </w:rPr>
        <w:t>селения и территорий от чрезвычайных ситуаций природного техногенного характера», постановления Правительства Российской Федерации от 30 д</w:t>
      </w:r>
      <w:r w:rsidRPr="004A1170">
        <w:rPr>
          <w:sz w:val="28"/>
          <w:szCs w:val="28"/>
        </w:rPr>
        <w:t>е</w:t>
      </w:r>
      <w:r w:rsidRPr="004A1170">
        <w:rPr>
          <w:sz w:val="28"/>
          <w:szCs w:val="28"/>
        </w:rPr>
        <w:t>кабря 2003 года № 794 «О единой государственной системе предупреждения и ли</w:t>
      </w:r>
      <w:r w:rsidRPr="004A1170">
        <w:rPr>
          <w:sz w:val="28"/>
          <w:szCs w:val="28"/>
        </w:rPr>
        <w:t>к</w:t>
      </w:r>
      <w:r w:rsidRPr="004A1170">
        <w:rPr>
          <w:sz w:val="28"/>
          <w:szCs w:val="28"/>
        </w:rPr>
        <w:t>видации чрезвычайных ситуаций»</w:t>
      </w:r>
      <w:r w:rsidRPr="004A1170">
        <w:rPr>
          <w:color w:val="000000"/>
          <w:sz w:val="28"/>
          <w:szCs w:val="28"/>
        </w:rPr>
        <w:t xml:space="preserve">, </w:t>
      </w:r>
      <w:r w:rsidRPr="004A1170">
        <w:rPr>
          <w:sz w:val="28"/>
          <w:szCs w:val="28"/>
        </w:rPr>
        <w:t xml:space="preserve">в связи с кадровыми изменениями и в целях предупреждения и ликвидации чрезвычайных ситуаций, защиты жизни и здоровья населения, материальных и культурных ценностей Администрация Валдайского муниципального района </w:t>
      </w:r>
      <w:r w:rsidRPr="004A1170">
        <w:rPr>
          <w:b/>
          <w:sz w:val="28"/>
          <w:szCs w:val="28"/>
        </w:rPr>
        <w:t>ПОСТ</w:t>
      </w:r>
      <w:r w:rsidRPr="004A1170">
        <w:rPr>
          <w:b/>
          <w:sz w:val="28"/>
          <w:szCs w:val="28"/>
        </w:rPr>
        <w:t>А</w:t>
      </w:r>
      <w:r w:rsidRPr="004A1170">
        <w:rPr>
          <w:b/>
          <w:sz w:val="28"/>
          <w:szCs w:val="28"/>
        </w:rPr>
        <w:t>НОВЛЯЕТ:</w:t>
      </w:r>
    </w:p>
    <w:p w:rsidR="004A1170" w:rsidRPr="004A1170" w:rsidRDefault="004A1170" w:rsidP="00AD7FBB">
      <w:pPr>
        <w:ind w:firstLine="709"/>
        <w:jc w:val="both"/>
        <w:rPr>
          <w:sz w:val="28"/>
          <w:szCs w:val="28"/>
        </w:rPr>
      </w:pPr>
      <w:r w:rsidRPr="004A1170">
        <w:rPr>
          <w:sz w:val="28"/>
          <w:szCs w:val="28"/>
        </w:rPr>
        <w:t xml:space="preserve">1. Внести изменения в Положение о комиссии по предупреждению и ликвидации чрезвычайных ситуаций и обеспечению пожарной </w:t>
      </w:r>
      <w:proofErr w:type="gramStart"/>
      <w:r w:rsidRPr="004A1170">
        <w:rPr>
          <w:sz w:val="28"/>
          <w:szCs w:val="28"/>
        </w:rPr>
        <w:t>безопасности  Администрации</w:t>
      </w:r>
      <w:proofErr w:type="gramEnd"/>
      <w:r w:rsidRPr="004A1170">
        <w:rPr>
          <w:sz w:val="28"/>
          <w:szCs w:val="28"/>
        </w:rPr>
        <w:t xml:space="preserve"> муниципального района и ее состав, утвержденные пост</w:t>
      </w:r>
      <w:r w:rsidRPr="004A1170">
        <w:rPr>
          <w:sz w:val="28"/>
          <w:szCs w:val="28"/>
        </w:rPr>
        <w:t>а</w:t>
      </w:r>
      <w:r w:rsidRPr="004A1170">
        <w:rPr>
          <w:sz w:val="28"/>
          <w:szCs w:val="28"/>
        </w:rPr>
        <w:t>новлением Администрации Валдайского муниципального района от 23.05.2016 № 803:</w:t>
      </w:r>
    </w:p>
    <w:p w:rsidR="004A1170" w:rsidRPr="004A1170" w:rsidRDefault="004A1170" w:rsidP="00AD7FBB">
      <w:pPr>
        <w:ind w:firstLine="709"/>
        <w:jc w:val="both"/>
        <w:rPr>
          <w:sz w:val="28"/>
          <w:szCs w:val="28"/>
        </w:rPr>
      </w:pPr>
      <w:r w:rsidRPr="004A1170">
        <w:rPr>
          <w:sz w:val="28"/>
          <w:szCs w:val="28"/>
        </w:rPr>
        <w:t>1.1. Изложить состав комиссии в редакции:</w:t>
      </w:r>
    </w:p>
    <w:p w:rsidR="004A1170" w:rsidRPr="004A1170" w:rsidRDefault="004A1170" w:rsidP="00AD7FBB">
      <w:pPr>
        <w:spacing w:line="240" w:lineRule="exact"/>
        <w:jc w:val="center"/>
        <w:rPr>
          <w:b/>
          <w:sz w:val="28"/>
          <w:szCs w:val="28"/>
        </w:rPr>
      </w:pPr>
      <w:r w:rsidRPr="004A1170">
        <w:rPr>
          <w:b/>
          <w:sz w:val="28"/>
          <w:szCs w:val="28"/>
        </w:rPr>
        <w:t>«СОСТАВ</w:t>
      </w:r>
    </w:p>
    <w:p w:rsidR="004A1170" w:rsidRPr="004A1170" w:rsidRDefault="004A1170" w:rsidP="004A117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A1170">
        <w:rPr>
          <w:b/>
          <w:sz w:val="28"/>
          <w:szCs w:val="28"/>
        </w:rPr>
        <w:t>комиссии по предупреждению и ликвидации чрезвычайных</w:t>
      </w:r>
    </w:p>
    <w:p w:rsidR="004A1170" w:rsidRPr="004A1170" w:rsidRDefault="004A1170" w:rsidP="004A117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A1170">
        <w:rPr>
          <w:b/>
          <w:sz w:val="28"/>
          <w:szCs w:val="28"/>
        </w:rPr>
        <w:t>ситуаций и обеспечению пожарной безопасности</w:t>
      </w:r>
    </w:p>
    <w:p w:rsidR="004A1170" w:rsidRPr="001D799D" w:rsidRDefault="004A1170" w:rsidP="001D799D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4A1170">
        <w:rPr>
          <w:b/>
          <w:sz w:val="28"/>
          <w:szCs w:val="28"/>
        </w:rPr>
        <w:t>Валдайского муниципального района</w:t>
      </w:r>
    </w:p>
    <w:p w:rsidR="004A1170" w:rsidRDefault="004A1170" w:rsidP="001D799D">
      <w:pPr>
        <w:jc w:val="both"/>
        <w:rPr>
          <w:sz w:val="28"/>
          <w:szCs w:val="28"/>
        </w:rPr>
      </w:pPr>
    </w:p>
    <w:p w:rsidR="001D799D" w:rsidRDefault="001D799D" w:rsidP="001D799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849"/>
        <w:gridCol w:w="6449"/>
      </w:tblGrid>
      <w:tr w:rsidR="001D799D" w:rsidRPr="001D799D" w:rsidTr="00C342AB">
        <w:trPr>
          <w:trHeight w:val="20"/>
        </w:trPr>
        <w:tc>
          <w:tcPr>
            <w:tcW w:w="1212" w:type="pct"/>
          </w:tcPr>
          <w:p w:rsidR="00287750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Стадэ Ю. В.</w:t>
            </w:r>
            <w:r w:rsidRPr="00C36F1A">
              <w:rPr>
                <w:sz w:val="28"/>
                <w:szCs w:val="28"/>
              </w:rPr>
              <w:t xml:space="preserve"> </w:t>
            </w:r>
          </w:p>
          <w:p w:rsidR="001D799D" w:rsidRPr="00287750" w:rsidRDefault="001D799D" w:rsidP="0028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pct"/>
          </w:tcPr>
          <w:p w:rsidR="001D799D" w:rsidRDefault="00AD7FBB" w:rsidP="00AD7FB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560" w:type="pct"/>
          </w:tcPr>
          <w:p w:rsidR="001D799D" w:rsidRPr="001D799D" w:rsidRDefault="00AD7FBB" w:rsidP="00AD7FB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Глава муниципального района, председатель коми</w:t>
            </w:r>
            <w:r w:rsidR="001D799D" w:rsidRPr="001D799D">
              <w:rPr>
                <w:color w:val="000000"/>
                <w:sz w:val="28"/>
                <w:szCs w:val="28"/>
              </w:rPr>
              <w:t>с</w:t>
            </w:r>
            <w:r w:rsidR="001D799D" w:rsidRPr="001D799D">
              <w:rPr>
                <w:color w:val="000000"/>
                <w:sz w:val="28"/>
                <w:szCs w:val="28"/>
              </w:rPr>
              <w:t>сии;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Кокорина Ю.Ю.</w:t>
            </w:r>
          </w:p>
        </w:tc>
        <w:tc>
          <w:tcPr>
            <w:tcW w:w="228" w:type="pct"/>
          </w:tcPr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287750" w:rsidRDefault="00AD7FBB" w:rsidP="001D799D">
            <w:pPr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з</w:t>
            </w:r>
            <w:r w:rsidR="001D799D" w:rsidRPr="001D799D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она, заместитель председателя</w:t>
            </w:r>
          </w:p>
          <w:p w:rsidR="001D799D" w:rsidRPr="001D799D" w:rsidRDefault="001D799D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799D">
              <w:rPr>
                <w:color w:val="000000"/>
                <w:spacing w:val="-1"/>
                <w:sz w:val="28"/>
                <w:szCs w:val="28"/>
              </w:rPr>
              <w:t>комиссии, секретарь комиссии.</w:t>
            </w:r>
          </w:p>
        </w:tc>
      </w:tr>
      <w:tr w:rsidR="001D799D" w:rsidRPr="001D799D" w:rsidTr="00C342AB">
        <w:trPr>
          <w:trHeight w:val="20"/>
        </w:trPr>
        <w:tc>
          <w:tcPr>
            <w:tcW w:w="5000" w:type="pct"/>
            <w:gridSpan w:val="3"/>
          </w:tcPr>
          <w:p w:rsidR="001D799D" w:rsidRPr="00AD7FBB" w:rsidRDefault="001D799D" w:rsidP="001D799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D7FBB">
              <w:rPr>
                <w:b/>
                <w:color w:val="000000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 xml:space="preserve">Андреева Ю.Л. </w:t>
            </w:r>
          </w:p>
        </w:tc>
        <w:tc>
          <w:tcPr>
            <w:tcW w:w="228" w:type="pct"/>
          </w:tcPr>
          <w:p w:rsidR="001D799D" w:rsidRDefault="001D799D" w:rsidP="00AD7FB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560" w:type="pct"/>
          </w:tcPr>
          <w:p w:rsidR="001D799D" w:rsidRPr="001D799D" w:rsidRDefault="00AD7FBB" w:rsidP="00AD7FB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spacing w:val="-1"/>
                <w:sz w:val="28"/>
                <w:szCs w:val="28"/>
              </w:rPr>
              <w:t xml:space="preserve">начальник территориального отдела Роспотребнадзора в Валдайском районе </w:t>
            </w:r>
            <w:r w:rsidR="001D799D" w:rsidRPr="001D799D">
              <w:rPr>
                <w:sz w:val="28"/>
                <w:szCs w:val="28"/>
              </w:rPr>
              <w:t>(по соглас</w:t>
            </w:r>
            <w:r w:rsidR="001D799D" w:rsidRPr="001D799D">
              <w:rPr>
                <w:sz w:val="28"/>
                <w:szCs w:val="28"/>
              </w:rPr>
              <w:t>о</w:t>
            </w:r>
            <w:r w:rsidR="001D799D" w:rsidRPr="001D799D">
              <w:rPr>
                <w:sz w:val="28"/>
                <w:szCs w:val="28"/>
              </w:rPr>
              <w:t>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Аминов П.К.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механик ООО </w:t>
            </w:r>
            <w:proofErr w:type="gramStart"/>
            <w:r w:rsidR="001D799D" w:rsidRPr="001D799D">
              <w:rPr>
                <w:color w:val="000000"/>
                <w:sz w:val="28"/>
                <w:szCs w:val="28"/>
              </w:rPr>
              <w:t>« ВалдайДорСтрой</w:t>
            </w:r>
            <w:proofErr w:type="gramEnd"/>
            <w:r w:rsidR="001D799D" w:rsidRPr="001D799D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Гараев М.Ф.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sz w:val="28"/>
                <w:szCs w:val="28"/>
              </w:rPr>
              <w:t>заместитель начальника 4ПСО ФПС ГПС ГУ МЧС России по Новгородской области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 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Дворцов А.Г.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директор МАУ «РИЦ» 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Ершов Р.С.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з</w:t>
            </w:r>
            <w:r w:rsidR="001D799D" w:rsidRPr="001D799D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 О.Б.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заместитель директора ООО «СУ-53» по Валдайск</w:t>
            </w:r>
            <w:r w:rsidR="001D799D" w:rsidRPr="001D799D">
              <w:rPr>
                <w:color w:val="000000"/>
                <w:sz w:val="28"/>
                <w:szCs w:val="28"/>
              </w:rPr>
              <w:t>о</w:t>
            </w:r>
            <w:r w:rsidR="001D799D" w:rsidRPr="001D799D">
              <w:rPr>
                <w:color w:val="000000"/>
                <w:sz w:val="28"/>
                <w:szCs w:val="28"/>
              </w:rPr>
              <w:t>му участку ВКХ (по согласованию);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Игнатьев К.В.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AD7FBB" w:rsidP="001D799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z w:val="28"/>
                <w:szCs w:val="28"/>
              </w:rPr>
              <w:t>ведущий инженер МЦЭТЭТ ЛТУ в г. Валдай ПАО «Ростелеком» филиала в Новгородской и Псковской областях 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Р.А.</w:t>
            </w:r>
          </w:p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Лазарева Э.А.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0E6EC4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директор филиала АО «Газпром газораспределение    Великий Новгород» в г. Валдай (по согласов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а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нию);</w:t>
            </w:r>
          </w:p>
          <w:p w:rsidR="001D799D" w:rsidRPr="001D799D" w:rsidRDefault="00AD7FBB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директор областного автономного учреждения социального обслуживания «Валдайский комплексный центр социального </w:t>
            </w:r>
            <w:proofErr w:type="gramStart"/>
            <w:r w:rsidR="001D799D" w:rsidRPr="001D799D">
              <w:rPr>
                <w:color w:val="000000"/>
                <w:sz w:val="28"/>
                <w:szCs w:val="28"/>
              </w:rPr>
              <w:t xml:space="preserve">обслуживания»   </w:t>
            </w:r>
            <w:proofErr w:type="gramEnd"/>
            <w:r w:rsidR="001D799D" w:rsidRPr="001D799D">
              <w:rPr>
                <w:color w:val="000000"/>
                <w:sz w:val="28"/>
                <w:szCs w:val="28"/>
              </w:rPr>
              <w:t xml:space="preserve"> 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  <w:p w:rsidR="001D799D" w:rsidRPr="001D799D" w:rsidRDefault="001D799D" w:rsidP="001D799D">
            <w:pPr>
              <w:ind w:firstLine="709"/>
              <w:jc w:val="both"/>
              <w:rPr>
                <w:sz w:val="28"/>
                <w:szCs w:val="28"/>
              </w:rPr>
            </w:pPr>
            <w:r w:rsidRPr="001D799D">
              <w:rPr>
                <w:color w:val="000000"/>
                <w:sz w:val="28"/>
                <w:szCs w:val="28"/>
              </w:rPr>
              <w:t>(по с</w:t>
            </w:r>
            <w:r w:rsidRPr="001D799D">
              <w:rPr>
                <w:color w:val="000000"/>
                <w:sz w:val="28"/>
                <w:szCs w:val="28"/>
              </w:rPr>
              <w:t>о</w:t>
            </w:r>
            <w:r w:rsidRPr="001D799D">
              <w:rPr>
                <w:color w:val="000000"/>
                <w:sz w:val="28"/>
                <w:szCs w:val="28"/>
              </w:rPr>
              <w:t>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Маленко С.Г.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директор ФГБУ «Национальный парк «</w:t>
            </w:r>
            <w:proofErr w:type="gramStart"/>
            <w:r w:rsidR="001D799D" w:rsidRPr="001D799D">
              <w:rPr>
                <w:color w:val="000000"/>
                <w:sz w:val="28"/>
                <w:szCs w:val="28"/>
              </w:rPr>
              <w:t xml:space="preserve">Валдайский»   </w:t>
            </w:r>
            <w:proofErr w:type="gramEnd"/>
            <w:r w:rsidR="001D799D" w:rsidRPr="001D799D">
              <w:rPr>
                <w:color w:val="000000"/>
                <w:sz w:val="28"/>
                <w:szCs w:val="28"/>
              </w:rPr>
              <w:t>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нию); 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Марчик А.И.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 xml:space="preserve">по мобилизационной </w:t>
            </w:r>
            <w:proofErr w:type="gramStart"/>
            <w:r w:rsidR="001D799D" w:rsidRPr="001D799D">
              <w:rPr>
                <w:color w:val="000000"/>
                <w:spacing w:val="-1"/>
                <w:sz w:val="28"/>
                <w:szCs w:val="28"/>
              </w:rPr>
              <w:t>подготовке  Администрации</w:t>
            </w:r>
            <w:proofErr w:type="gramEnd"/>
            <w:r w:rsidR="001D799D" w:rsidRPr="001D799D">
              <w:rPr>
                <w:color w:val="000000"/>
                <w:spacing w:val="-1"/>
                <w:sz w:val="28"/>
                <w:szCs w:val="28"/>
              </w:rPr>
              <w:t xml:space="preserve">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9226AE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 w:rsidRPr="009226AE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228" w:type="pct"/>
          </w:tcPr>
          <w:p w:rsidR="001D799D" w:rsidRPr="009226AE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з</w:t>
            </w:r>
            <w:r w:rsidR="001D799D" w:rsidRPr="001D799D">
              <w:rPr>
                <w:color w:val="000000"/>
                <w:spacing w:val="-2"/>
                <w:sz w:val="28"/>
                <w:szCs w:val="28"/>
              </w:rPr>
              <w:t xml:space="preserve">аместитель Главы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1F6CEA" w:rsidRDefault="001D799D" w:rsidP="00C342AB">
            <w:pPr>
              <w:jc w:val="both"/>
              <w:rPr>
                <w:sz w:val="28"/>
                <w:szCs w:val="28"/>
              </w:rPr>
            </w:pPr>
            <w:r w:rsidRPr="00C36F1A">
              <w:rPr>
                <w:bCs/>
                <w:color w:val="000000"/>
                <w:sz w:val="28"/>
                <w:szCs w:val="28"/>
              </w:rPr>
              <w:t>Никифорова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36F1A">
              <w:rPr>
                <w:bCs/>
                <w:color w:val="000000"/>
                <w:sz w:val="28"/>
                <w:szCs w:val="28"/>
              </w:rPr>
              <w:t xml:space="preserve">Т.В.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 xml:space="preserve">председатель комитета финансов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ь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ного района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>;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Перегуда С.В.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п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 xml:space="preserve">редседатель комитета по организационным и общим вопросам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Повзун А.С.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г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 xml:space="preserve">лавный врач ФГБУЗ клинической больницы №122 имени Л.Г. Соколова </w:t>
            </w:r>
            <w:r w:rsidR="001D799D" w:rsidRPr="001D799D">
              <w:rPr>
                <w:color w:val="000000"/>
                <w:sz w:val="28"/>
                <w:szCs w:val="28"/>
              </w:rPr>
              <w:t>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Поплавский Г.Е.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начальник Валдайского района теплоснабжения ООО ТК «Но</w:t>
            </w:r>
            <w:r w:rsidR="001D799D" w:rsidRPr="001D799D">
              <w:rPr>
                <w:color w:val="000000"/>
                <w:sz w:val="28"/>
                <w:szCs w:val="28"/>
              </w:rPr>
              <w:t>в</w:t>
            </w:r>
            <w:r w:rsidR="001D799D" w:rsidRPr="001D799D">
              <w:rPr>
                <w:color w:val="000000"/>
                <w:sz w:val="28"/>
                <w:szCs w:val="28"/>
              </w:rPr>
              <w:t>городская» (по согласованию);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Приколотин В.В</w:t>
            </w:r>
            <w:r w:rsidRPr="00C36F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директор ПО «Валдайские электрические сети» Новгородского филиала ПАО «МРСК Северо-Запада» (по согласов</w:t>
            </w:r>
            <w:r w:rsidR="001D799D" w:rsidRPr="001D799D">
              <w:rPr>
                <w:color w:val="000000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z w:val="28"/>
                <w:szCs w:val="28"/>
              </w:rPr>
              <w:t>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Родькин Э</w:t>
            </w:r>
            <w:r w:rsidRPr="00C36F1A">
              <w:rPr>
                <w:color w:val="000000"/>
                <w:sz w:val="28"/>
                <w:szCs w:val="28"/>
              </w:rPr>
              <w:t xml:space="preserve">.Я.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директор ООО «Мелиодорстрой» (по согласованию);</w:t>
            </w:r>
          </w:p>
          <w:p w:rsidR="000E6EC4" w:rsidRPr="001D799D" w:rsidRDefault="000E6EC4" w:rsidP="000E6EC4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Романов В.П.</w:t>
            </w:r>
          </w:p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E6EC4" w:rsidRDefault="000E6EC4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Соколова О.К.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0E6EC4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главный инженер-первый заместитель директора ф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и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лиала ООО «Газпром трансгаз Санкт-Петербург»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1D799D">
              <w:rPr>
                <w:color w:val="000000"/>
                <w:spacing w:val="-1"/>
                <w:sz w:val="28"/>
                <w:szCs w:val="28"/>
              </w:rPr>
              <w:t>«Валдайское ЛПУМГ»</w:t>
            </w:r>
          </w:p>
          <w:p w:rsidR="001D799D" w:rsidRPr="001D799D" w:rsidRDefault="000E6EC4" w:rsidP="001D799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 xml:space="preserve">директор ГОКУ «Валдайское лесничество» </w:t>
            </w:r>
            <w:r w:rsidR="001D799D" w:rsidRPr="001D799D">
              <w:rPr>
                <w:color w:val="000000"/>
                <w:sz w:val="28"/>
                <w:szCs w:val="28"/>
              </w:rPr>
              <w:br/>
              <w:t>(по с</w:t>
            </w:r>
            <w:r w:rsidR="001D799D" w:rsidRPr="001D799D">
              <w:rPr>
                <w:color w:val="000000"/>
                <w:sz w:val="28"/>
                <w:szCs w:val="28"/>
              </w:rPr>
              <w:t>о</w:t>
            </w:r>
            <w:r w:rsidR="001D799D" w:rsidRPr="001D799D">
              <w:rPr>
                <w:color w:val="000000"/>
                <w:sz w:val="28"/>
                <w:szCs w:val="28"/>
              </w:rPr>
              <w:t>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287750" w:rsidRDefault="00287750" w:rsidP="00C342AB">
            <w:pPr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Федоров Е.С.</w:t>
            </w:r>
            <w:r w:rsidRPr="00C36F1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287750" w:rsidRDefault="00287750" w:rsidP="001D799D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1D799D" w:rsidRP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z w:val="28"/>
                <w:szCs w:val="28"/>
              </w:rPr>
              <w:t>начальник участка Валдайского филиала АО «Но</w:t>
            </w:r>
            <w:r w:rsidR="001D799D" w:rsidRPr="001D799D">
              <w:rPr>
                <w:color w:val="000000"/>
                <w:sz w:val="28"/>
                <w:szCs w:val="28"/>
              </w:rPr>
              <w:t>в</w:t>
            </w:r>
            <w:r w:rsidR="001D799D" w:rsidRPr="001D799D">
              <w:rPr>
                <w:color w:val="000000"/>
                <w:sz w:val="28"/>
                <w:szCs w:val="28"/>
              </w:rPr>
              <w:t>городоблэлектро» (по согласованию);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1F6CEA" w:rsidRDefault="001D799D" w:rsidP="00C342AB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1D799D" w:rsidP="001D799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Е.М.</w:t>
            </w:r>
            <w:r w:rsidRPr="00C36F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 xml:space="preserve">председатель комитета образования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Администрации муниципального ра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й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она</w:t>
            </w:r>
            <w:r w:rsidR="001D799D" w:rsidRPr="001D799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pacing w:val="-3"/>
                <w:sz w:val="28"/>
                <w:szCs w:val="28"/>
              </w:rPr>
              <w:t xml:space="preserve">Юдин А.С. 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pacing w:val="-3"/>
                <w:sz w:val="28"/>
                <w:szCs w:val="28"/>
              </w:rPr>
              <w:t>директор ООО «Транс-Н» (по согласованию);</w:t>
            </w:r>
          </w:p>
        </w:tc>
      </w:tr>
      <w:tr w:rsidR="001D799D" w:rsidRPr="001D799D" w:rsidTr="00C342AB">
        <w:trPr>
          <w:trHeight w:val="20"/>
        </w:trPr>
        <w:tc>
          <w:tcPr>
            <w:tcW w:w="1212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 w:rsidRPr="00C36F1A">
              <w:rPr>
                <w:color w:val="000000"/>
                <w:sz w:val="28"/>
                <w:szCs w:val="28"/>
              </w:rPr>
              <w:t>Яхонтов А.Н.</w:t>
            </w:r>
          </w:p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И.О.</w:t>
            </w:r>
          </w:p>
          <w:p w:rsidR="001D799D" w:rsidRPr="00C36F1A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8" w:type="pct"/>
          </w:tcPr>
          <w:p w:rsidR="001D799D" w:rsidRDefault="001D799D" w:rsidP="00C342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0" w:type="pct"/>
          </w:tcPr>
          <w:p w:rsidR="001D799D" w:rsidRP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 xml:space="preserve">начальник ОМВД по Валдайскому району 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br/>
              <w:t>(по согл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а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>сованию);</w:t>
            </w:r>
          </w:p>
          <w:p w:rsidR="001D799D" w:rsidRPr="001D799D" w:rsidRDefault="000E6EC4" w:rsidP="001D799D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="001D799D" w:rsidRPr="001D799D">
              <w:rPr>
                <w:color w:val="000000"/>
                <w:spacing w:val="-1"/>
                <w:sz w:val="28"/>
                <w:szCs w:val="28"/>
              </w:rPr>
              <w:t xml:space="preserve"> директор ООО «ТЕРМА»;</w:t>
            </w:r>
          </w:p>
          <w:p w:rsidR="001D799D" w:rsidRPr="001D799D" w:rsidRDefault="001D799D" w:rsidP="001D799D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A1170" w:rsidRPr="00C36F1A" w:rsidRDefault="004A1170" w:rsidP="001D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F1A">
        <w:rPr>
          <w:sz w:val="28"/>
          <w:szCs w:val="28"/>
        </w:rPr>
        <w:t>. Контроль за выполнением пос</w:t>
      </w:r>
      <w:r>
        <w:rPr>
          <w:sz w:val="28"/>
          <w:szCs w:val="28"/>
        </w:rPr>
        <w:t>тановления оставляю за собой.</w:t>
      </w:r>
    </w:p>
    <w:p w:rsidR="001D799D" w:rsidRPr="00C36F1A" w:rsidRDefault="004A1170" w:rsidP="001D799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6F1A">
        <w:rPr>
          <w:rFonts w:ascii="Times New Roman" w:hAnsi="Times New Roman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C36F1A">
        <w:rPr>
          <w:rFonts w:ascii="Times New Roman" w:hAnsi="Times New Roman"/>
          <w:sz w:val="28"/>
          <w:szCs w:val="28"/>
        </w:rPr>
        <w:t>р</w:t>
      </w:r>
      <w:r w:rsidRPr="00C36F1A">
        <w:rPr>
          <w:rFonts w:ascii="Times New Roman" w:hAnsi="Times New Roman"/>
          <w:sz w:val="28"/>
          <w:szCs w:val="28"/>
        </w:rPr>
        <w:t>нет».</w:t>
      </w:r>
    </w:p>
    <w:p w:rsidR="004A1170" w:rsidRPr="00C36F1A" w:rsidRDefault="004A1170" w:rsidP="001D7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6F1A">
        <w:rPr>
          <w:sz w:val="28"/>
          <w:szCs w:val="28"/>
        </w:rPr>
        <w:t>. Постановление вступает в силу со дня его подписания.</w:t>
      </w:r>
    </w:p>
    <w:p w:rsidR="002D517E" w:rsidRPr="0024754C" w:rsidRDefault="002D517E" w:rsidP="001D799D">
      <w:pPr>
        <w:jc w:val="both"/>
        <w:rPr>
          <w:sz w:val="28"/>
          <w:szCs w:val="28"/>
        </w:rPr>
      </w:pPr>
    </w:p>
    <w:p w:rsidR="004718DB" w:rsidRPr="0024754C" w:rsidRDefault="004718DB" w:rsidP="001D799D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2F6C70"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F2" w:rsidRDefault="002031F2">
      <w:r>
        <w:separator/>
      </w:r>
    </w:p>
  </w:endnote>
  <w:endnote w:type="continuationSeparator" w:id="0">
    <w:p w:rsidR="002031F2" w:rsidRDefault="002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F2" w:rsidRDefault="002031F2">
      <w:r>
        <w:separator/>
      </w:r>
    </w:p>
  </w:footnote>
  <w:footnote w:type="continuationSeparator" w:id="0">
    <w:p w:rsidR="002031F2" w:rsidRDefault="0020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EFE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EC4"/>
    <w:rsid w:val="000E7E5F"/>
    <w:rsid w:val="000F088D"/>
    <w:rsid w:val="000F1925"/>
    <w:rsid w:val="000F2BDE"/>
    <w:rsid w:val="000F3268"/>
    <w:rsid w:val="000F3B5B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D799D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1F2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87750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0286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3F76AE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170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0437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EFE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FBB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2AB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0C555C5-52C7-4882-AF81-46B663D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table" w:styleId="afa">
    <w:name w:val="Light List"/>
    <w:basedOn w:val="a1"/>
    <w:uiPriority w:val="61"/>
    <w:rsid w:val="00AD7F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2025-03-21T11:58:00Z</dcterms:created>
  <dcterms:modified xsi:type="dcterms:W3CDTF">2025-03-21T11:58:00Z</dcterms:modified>
</cp:coreProperties>
</file>