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50921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4F76" w:rsidP="00C4619C">
      <w:pPr>
        <w:jc w:val="center"/>
        <w:rPr>
          <w:sz w:val="28"/>
        </w:rPr>
      </w:pPr>
      <w:r>
        <w:rPr>
          <w:sz w:val="28"/>
        </w:rPr>
        <w:t>1</w:t>
      </w:r>
      <w:r w:rsidR="00427A58">
        <w:rPr>
          <w:sz w:val="28"/>
        </w:rPr>
        <w:t>7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A152AC">
        <w:rPr>
          <w:sz w:val="28"/>
        </w:rPr>
        <w:t>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152AC" w:rsidRPr="00B724F2" w:rsidRDefault="00A152AC" w:rsidP="00A152A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724F2">
        <w:rPr>
          <w:b/>
          <w:sz w:val="28"/>
          <w:szCs w:val="28"/>
        </w:rPr>
        <w:t>О проведении</w:t>
      </w:r>
    </w:p>
    <w:p w:rsidR="00A152AC" w:rsidRPr="00B724F2" w:rsidRDefault="00A152AC" w:rsidP="00A152A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724F2">
        <w:rPr>
          <w:b/>
          <w:sz w:val="28"/>
          <w:szCs w:val="28"/>
        </w:rPr>
        <w:t>открытого конкурса</w:t>
      </w:r>
    </w:p>
    <w:bookmarkEnd w:id="0"/>
    <w:p w:rsidR="00A152AC" w:rsidRPr="00B724F2" w:rsidRDefault="00A152AC" w:rsidP="00A152AC">
      <w:pPr>
        <w:ind w:firstLine="709"/>
        <w:jc w:val="both"/>
        <w:rPr>
          <w:sz w:val="28"/>
          <w:szCs w:val="28"/>
        </w:rPr>
      </w:pPr>
    </w:p>
    <w:p w:rsidR="00A152AC" w:rsidRPr="00B724F2" w:rsidRDefault="00A152AC" w:rsidP="00A152AC">
      <w:pPr>
        <w:ind w:firstLine="709"/>
        <w:jc w:val="both"/>
        <w:rPr>
          <w:sz w:val="28"/>
          <w:szCs w:val="28"/>
        </w:rPr>
      </w:pPr>
    </w:p>
    <w:p w:rsidR="00A152AC" w:rsidRPr="00B724F2" w:rsidRDefault="00A152AC" w:rsidP="00A152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24F2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75 «О п</w:t>
      </w:r>
      <w:r w:rsidRPr="00B724F2">
        <w:rPr>
          <w:sz w:val="28"/>
          <w:szCs w:val="28"/>
        </w:rPr>
        <w:t>о</w:t>
      </w:r>
      <w:r w:rsidRPr="00B724F2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B724F2">
        <w:rPr>
          <w:sz w:val="28"/>
          <w:szCs w:val="28"/>
        </w:rPr>
        <w:t>и</w:t>
      </w:r>
      <w:r w:rsidRPr="00B724F2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B724F2">
        <w:rPr>
          <w:b/>
          <w:sz w:val="28"/>
          <w:szCs w:val="28"/>
        </w:rPr>
        <w:t>ПОСТ</w:t>
      </w:r>
      <w:r w:rsidRPr="00B724F2">
        <w:rPr>
          <w:b/>
          <w:sz w:val="28"/>
          <w:szCs w:val="28"/>
        </w:rPr>
        <w:t>А</w:t>
      </w:r>
      <w:r w:rsidRPr="00B724F2">
        <w:rPr>
          <w:b/>
          <w:sz w:val="28"/>
          <w:szCs w:val="28"/>
        </w:rPr>
        <w:t>НОВЛЯЕТ:</w:t>
      </w:r>
    </w:p>
    <w:p w:rsidR="00A152AC" w:rsidRPr="00B724F2" w:rsidRDefault="00A152AC" w:rsidP="00A152AC">
      <w:pPr>
        <w:ind w:firstLine="709"/>
        <w:jc w:val="both"/>
        <w:rPr>
          <w:sz w:val="28"/>
          <w:szCs w:val="28"/>
        </w:rPr>
      </w:pPr>
      <w:r w:rsidRPr="00B724F2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32а; ул. Песчаная, д.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21; пр. С</w:t>
      </w:r>
      <w:r w:rsidRPr="00B724F2">
        <w:rPr>
          <w:sz w:val="28"/>
          <w:szCs w:val="28"/>
        </w:rPr>
        <w:t>о</w:t>
      </w:r>
      <w:r w:rsidRPr="00B724F2">
        <w:rPr>
          <w:sz w:val="28"/>
          <w:szCs w:val="28"/>
        </w:rPr>
        <w:t>ветский, д.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67; пр. Комсомольский, д.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44; пр.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37.</w:t>
      </w:r>
    </w:p>
    <w:p w:rsidR="00A152AC" w:rsidRPr="00B724F2" w:rsidRDefault="00A152AC" w:rsidP="00A152AC">
      <w:pPr>
        <w:ind w:firstLine="709"/>
        <w:jc w:val="both"/>
        <w:rPr>
          <w:sz w:val="28"/>
          <w:szCs w:val="28"/>
        </w:rPr>
      </w:pPr>
      <w:r w:rsidRPr="00B724F2">
        <w:rPr>
          <w:sz w:val="28"/>
          <w:szCs w:val="28"/>
        </w:rPr>
        <w:t>2. Утвердить конкурсную документацию по отбору управляющей орган</w:t>
      </w:r>
      <w:r w:rsidRPr="00B724F2">
        <w:rPr>
          <w:sz w:val="28"/>
          <w:szCs w:val="28"/>
        </w:rPr>
        <w:t>и</w:t>
      </w:r>
      <w:r w:rsidRPr="00B724F2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B724F2">
        <w:rPr>
          <w:sz w:val="28"/>
          <w:szCs w:val="28"/>
        </w:rPr>
        <w:t xml:space="preserve"> адресу: Но</w:t>
      </w:r>
      <w:r w:rsidRPr="00B724F2">
        <w:rPr>
          <w:sz w:val="28"/>
          <w:szCs w:val="28"/>
        </w:rPr>
        <w:t>в</w:t>
      </w:r>
      <w:r w:rsidRPr="00B724F2">
        <w:rPr>
          <w:sz w:val="28"/>
          <w:szCs w:val="28"/>
        </w:rPr>
        <w:t>городская область,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ул. </w:t>
      </w:r>
      <w:r w:rsidRPr="00B724F2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32а; ул.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Песчаная, д.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21; пр.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67; пр.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Комсомол</w:t>
      </w:r>
      <w:r w:rsidRPr="00B724F2">
        <w:rPr>
          <w:sz w:val="28"/>
          <w:szCs w:val="28"/>
        </w:rPr>
        <w:t>ь</w:t>
      </w:r>
      <w:r w:rsidRPr="00B724F2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44; пр.</w:t>
      </w:r>
      <w:r>
        <w:rPr>
          <w:sz w:val="28"/>
          <w:szCs w:val="28"/>
        </w:rPr>
        <w:t> </w:t>
      </w:r>
      <w:r w:rsidRPr="00B724F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37.</w:t>
      </w:r>
    </w:p>
    <w:p w:rsidR="00A152AC" w:rsidRPr="00B724F2" w:rsidRDefault="00A152AC" w:rsidP="00A15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B724F2">
        <w:rPr>
          <w:sz w:val="28"/>
          <w:szCs w:val="28"/>
        </w:rPr>
        <w:t xml:space="preserve"> о проведении конкурса разместить на официальном сайте Росси</w:t>
      </w:r>
      <w:r w:rsidRPr="00B724F2">
        <w:rPr>
          <w:sz w:val="28"/>
          <w:szCs w:val="28"/>
        </w:rPr>
        <w:t>й</w:t>
      </w:r>
      <w:r w:rsidRPr="00B724F2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B724F2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B724F2">
        <w:rPr>
          <w:sz w:val="28"/>
          <w:szCs w:val="28"/>
        </w:rPr>
        <w:t>н</w:t>
      </w:r>
      <w:r w:rsidRPr="00B724F2">
        <w:rPr>
          <w:sz w:val="28"/>
          <w:szCs w:val="28"/>
        </w:rPr>
        <w:t>формации о проведении торгов по адресу: www.torgi.gov.ru.</w:t>
      </w:r>
    </w:p>
    <w:p w:rsidR="00A152AC" w:rsidRPr="00B724F2" w:rsidRDefault="00A152AC" w:rsidP="00A152AC">
      <w:pPr>
        <w:ind w:firstLine="709"/>
        <w:jc w:val="both"/>
        <w:rPr>
          <w:sz w:val="28"/>
          <w:szCs w:val="28"/>
        </w:rPr>
      </w:pPr>
      <w:r w:rsidRPr="00B724F2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724F2">
        <w:rPr>
          <w:sz w:val="28"/>
          <w:szCs w:val="28"/>
        </w:rPr>
        <w:t>р</w:t>
      </w:r>
      <w:r w:rsidRPr="00B724F2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C4" w:rsidRDefault="00BE5CC4">
      <w:r>
        <w:separator/>
      </w:r>
    </w:p>
  </w:endnote>
  <w:endnote w:type="continuationSeparator" w:id="0">
    <w:p w:rsidR="00BE5CC4" w:rsidRDefault="00B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C4" w:rsidRDefault="00BE5CC4">
      <w:r>
        <w:separator/>
      </w:r>
    </w:p>
  </w:footnote>
  <w:footnote w:type="continuationSeparator" w:id="0">
    <w:p w:rsidR="00BE5CC4" w:rsidRDefault="00BE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B5F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4FCC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2AC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5CC4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B87E0BF-B5D2-4480-BB81-BE840B2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B404-9F2D-4E77-A162-A9477C01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2023-04-18T09:12:00Z</cp:lastPrinted>
  <dcterms:created xsi:type="dcterms:W3CDTF">2023-04-20T12:21:00Z</dcterms:created>
  <dcterms:modified xsi:type="dcterms:W3CDTF">2023-04-20T12:21:00Z</dcterms:modified>
</cp:coreProperties>
</file>