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5C4060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17.04.2017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645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5C4060" w:rsidRDefault="005C4060" w:rsidP="005C4060">
      <w:pPr>
        <w:tabs>
          <w:tab w:val="left" w:pos="4500"/>
        </w:tabs>
        <w:spacing w:line="240" w:lineRule="exact"/>
        <w:ind w:right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 в постановление </w:t>
      </w:r>
    </w:p>
    <w:p w:rsidR="005C4060" w:rsidRDefault="005C4060" w:rsidP="005C4060">
      <w:pPr>
        <w:tabs>
          <w:tab w:val="left" w:pos="4500"/>
        </w:tabs>
        <w:spacing w:line="240" w:lineRule="exact"/>
        <w:ind w:right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  Валдайского муниципального</w:t>
      </w:r>
    </w:p>
    <w:p w:rsidR="005C4060" w:rsidRDefault="005C4060" w:rsidP="005C4060">
      <w:pPr>
        <w:tabs>
          <w:tab w:val="left" w:pos="4500"/>
        </w:tabs>
        <w:spacing w:line="240" w:lineRule="exact"/>
        <w:ind w:right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района от 26.02.2016  № 294                  </w:t>
      </w:r>
    </w:p>
    <w:p w:rsidR="005C4060" w:rsidRDefault="005C4060" w:rsidP="005C4060">
      <w:pPr>
        <w:jc w:val="both"/>
        <w:rPr>
          <w:sz w:val="28"/>
          <w:szCs w:val="28"/>
        </w:rPr>
      </w:pPr>
    </w:p>
    <w:p w:rsidR="005C4060" w:rsidRDefault="005C4060" w:rsidP="005C4060">
      <w:pPr>
        <w:jc w:val="both"/>
        <w:rPr>
          <w:sz w:val="28"/>
          <w:szCs w:val="28"/>
        </w:rPr>
      </w:pPr>
    </w:p>
    <w:p w:rsidR="005C4060" w:rsidRDefault="005C4060" w:rsidP="005C4060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статьи Бюджетного кодекса Российской Федерации Администрация Валдайского муниципального района </w:t>
      </w:r>
      <w:r>
        <w:rPr>
          <w:b/>
          <w:sz w:val="28"/>
          <w:szCs w:val="28"/>
        </w:rPr>
        <w:t>ПОСТ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НОВЛЯЕТ:</w:t>
      </w:r>
    </w:p>
    <w:p w:rsidR="005C4060" w:rsidRDefault="005C4060" w:rsidP="005C40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1.Внести изменения в постановление Администрации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от 26.02.2016  № 294 «Об утверждении Порядка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субсидий организациям, осуществляющим эксплуатацию центр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лизованных систем водоснабжения, из бюджета Валдайского городского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на компенсацию затрат по обслуживанию и ремонту пожарных ги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рантов»:</w:t>
      </w:r>
    </w:p>
    <w:p w:rsidR="005C4060" w:rsidRDefault="005C4060" w:rsidP="005C40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1.1.Заменить в заголовке к тексту, пункте 1постановления, названии, пункте 1 Порядка   слова «…по обслуживанию и ремонту пожарных гидра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тов» на «… по обслуживанию, ремонту и установке пожарных гидрантов»;</w:t>
      </w:r>
    </w:p>
    <w:p w:rsidR="005C4060" w:rsidRDefault="005C4060" w:rsidP="005C40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Заменить в пункте 4 Порядка слова «… по обслуживанию и ремо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ту гидрантов» на «… по обслуживанию, ремонту и установке пожарных ги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рантов»;</w:t>
      </w:r>
    </w:p>
    <w:p w:rsidR="005C4060" w:rsidRDefault="005C4060" w:rsidP="005C40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приложения 1,2,3 в  редакции:</w:t>
      </w:r>
    </w:p>
    <w:p w:rsidR="00E34A34" w:rsidRPr="00E34A34" w:rsidRDefault="00572A8A" w:rsidP="00E34A34">
      <w:pPr>
        <w:spacing w:line="240" w:lineRule="exact"/>
        <w:ind w:left="255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34A34" w:rsidRPr="00E34A34">
        <w:rPr>
          <w:sz w:val="28"/>
          <w:szCs w:val="28"/>
        </w:rPr>
        <w:t>Приложение  1</w:t>
      </w:r>
    </w:p>
    <w:p w:rsidR="00E34A34" w:rsidRPr="00E34A34" w:rsidRDefault="00E34A34" w:rsidP="00E34A34">
      <w:pPr>
        <w:spacing w:line="240" w:lineRule="exact"/>
        <w:ind w:left="2552"/>
        <w:jc w:val="center"/>
        <w:rPr>
          <w:sz w:val="28"/>
          <w:szCs w:val="28"/>
        </w:rPr>
      </w:pPr>
      <w:r w:rsidRPr="00E34A34">
        <w:rPr>
          <w:sz w:val="28"/>
          <w:szCs w:val="28"/>
        </w:rPr>
        <w:t>к Порядку предоставления субсидий орган</w:t>
      </w:r>
      <w:r w:rsidRPr="00E34A34">
        <w:rPr>
          <w:sz w:val="28"/>
          <w:szCs w:val="28"/>
        </w:rPr>
        <w:t>и</w:t>
      </w:r>
      <w:r w:rsidRPr="00E34A34">
        <w:rPr>
          <w:sz w:val="28"/>
          <w:szCs w:val="28"/>
        </w:rPr>
        <w:t>зациям,</w:t>
      </w:r>
    </w:p>
    <w:p w:rsidR="00E34A34" w:rsidRPr="00E34A34" w:rsidRDefault="00E34A34" w:rsidP="00E34A34">
      <w:pPr>
        <w:spacing w:line="240" w:lineRule="exact"/>
        <w:ind w:left="2552"/>
        <w:jc w:val="center"/>
        <w:rPr>
          <w:sz w:val="28"/>
          <w:szCs w:val="28"/>
        </w:rPr>
      </w:pPr>
      <w:r w:rsidRPr="00E34A34">
        <w:rPr>
          <w:sz w:val="28"/>
          <w:szCs w:val="28"/>
        </w:rPr>
        <w:t>осуществляющим эксплуатацию централиз</w:t>
      </w:r>
      <w:r w:rsidRPr="00E34A34">
        <w:rPr>
          <w:sz w:val="28"/>
          <w:szCs w:val="28"/>
        </w:rPr>
        <w:t>о</w:t>
      </w:r>
      <w:r w:rsidRPr="00E34A34">
        <w:rPr>
          <w:sz w:val="28"/>
          <w:szCs w:val="28"/>
        </w:rPr>
        <w:t>ванных</w:t>
      </w:r>
    </w:p>
    <w:p w:rsidR="00E34A34" w:rsidRDefault="00E34A34" w:rsidP="00E34A34">
      <w:pPr>
        <w:spacing w:line="240" w:lineRule="exact"/>
        <w:ind w:left="2552"/>
        <w:jc w:val="center"/>
        <w:rPr>
          <w:sz w:val="28"/>
          <w:szCs w:val="28"/>
        </w:rPr>
      </w:pPr>
      <w:r w:rsidRPr="00E34A34">
        <w:rPr>
          <w:sz w:val="28"/>
          <w:szCs w:val="28"/>
        </w:rPr>
        <w:t xml:space="preserve">систем  водоснабжения, из бюджета Валдайского </w:t>
      </w:r>
    </w:p>
    <w:p w:rsidR="00E34A34" w:rsidRPr="00E34A34" w:rsidRDefault="00E34A34" w:rsidP="00E34A34">
      <w:pPr>
        <w:spacing w:line="240" w:lineRule="exact"/>
        <w:ind w:left="2552"/>
        <w:jc w:val="center"/>
        <w:rPr>
          <w:sz w:val="28"/>
          <w:szCs w:val="28"/>
        </w:rPr>
      </w:pPr>
      <w:r w:rsidRPr="00E34A34">
        <w:rPr>
          <w:sz w:val="28"/>
          <w:szCs w:val="28"/>
        </w:rPr>
        <w:t>горо</w:t>
      </w:r>
      <w:r w:rsidRPr="00E34A34">
        <w:rPr>
          <w:sz w:val="28"/>
          <w:szCs w:val="28"/>
        </w:rPr>
        <w:t>д</w:t>
      </w:r>
      <w:r w:rsidRPr="00E34A34">
        <w:rPr>
          <w:sz w:val="28"/>
          <w:szCs w:val="28"/>
        </w:rPr>
        <w:t>ского поселения на компенсацию затрат по</w:t>
      </w:r>
    </w:p>
    <w:p w:rsidR="00E34A34" w:rsidRPr="00E34A34" w:rsidRDefault="00E34A34" w:rsidP="00E34A34">
      <w:pPr>
        <w:spacing w:line="240" w:lineRule="exact"/>
        <w:ind w:left="2552"/>
        <w:jc w:val="center"/>
        <w:rPr>
          <w:sz w:val="28"/>
          <w:szCs w:val="28"/>
        </w:rPr>
      </w:pPr>
      <w:r w:rsidRPr="00E34A34">
        <w:rPr>
          <w:sz w:val="28"/>
          <w:szCs w:val="28"/>
        </w:rPr>
        <w:t>обслуживанию, ремонту и установке  пожа</w:t>
      </w:r>
      <w:r w:rsidRPr="00E34A34">
        <w:rPr>
          <w:sz w:val="28"/>
          <w:szCs w:val="28"/>
        </w:rPr>
        <w:t>р</w:t>
      </w:r>
      <w:r w:rsidRPr="00E34A34">
        <w:rPr>
          <w:sz w:val="28"/>
          <w:szCs w:val="28"/>
        </w:rPr>
        <w:t xml:space="preserve">ных </w:t>
      </w:r>
    </w:p>
    <w:p w:rsidR="00E34A34" w:rsidRPr="00E34A34" w:rsidRDefault="00E34A34" w:rsidP="00E34A34">
      <w:pPr>
        <w:spacing w:line="240" w:lineRule="exact"/>
        <w:ind w:left="2552"/>
        <w:jc w:val="center"/>
        <w:rPr>
          <w:color w:val="000000"/>
          <w:sz w:val="28"/>
          <w:szCs w:val="28"/>
        </w:rPr>
      </w:pPr>
      <w:r w:rsidRPr="00E34A34">
        <w:rPr>
          <w:sz w:val="28"/>
          <w:szCs w:val="28"/>
        </w:rPr>
        <w:t>гидрантов</w:t>
      </w:r>
    </w:p>
    <w:p w:rsidR="00E34A34" w:rsidRPr="00E34A34" w:rsidRDefault="00E34A34" w:rsidP="00E34A34">
      <w:pPr>
        <w:pStyle w:val="ConsPlusTitle"/>
        <w:widowControl/>
        <w:rPr>
          <w:b w:val="0"/>
          <w:sz w:val="28"/>
          <w:szCs w:val="28"/>
        </w:rPr>
      </w:pPr>
    </w:p>
    <w:p w:rsidR="00E34A34" w:rsidRPr="00572A8A" w:rsidRDefault="00E34A34" w:rsidP="00E34A34">
      <w:pPr>
        <w:pStyle w:val="ConsPlusTitle"/>
        <w:widowControl/>
        <w:jc w:val="center"/>
        <w:rPr>
          <w:b w:val="0"/>
          <w:sz w:val="28"/>
          <w:szCs w:val="28"/>
        </w:rPr>
      </w:pPr>
      <w:r w:rsidRPr="00572A8A">
        <w:rPr>
          <w:b w:val="0"/>
          <w:sz w:val="28"/>
          <w:szCs w:val="28"/>
        </w:rPr>
        <w:t>ЗАЯВКА</w:t>
      </w:r>
    </w:p>
    <w:p w:rsidR="00E34A34" w:rsidRPr="00572A8A" w:rsidRDefault="00E34A34" w:rsidP="00E34A34">
      <w:pPr>
        <w:spacing w:line="240" w:lineRule="exact"/>
        <w:jc w:val="center"/>
        <w:rPr>
          <w:rFonts w:cs="Arial"/>
          <w:bCs/>
          <w:sz w:val="28"/>
          <w:szCs w:val="28"/>
        </w:rPr>
      </w:pPr>
      <w:r w:rsidRPr="00572A8A">
        <w:rPr>
          <w:rFonts w:cs="Arial"/>
          <w:bCs/>
          <w:sz w:val="28"/>
          <w:szCs w:val="28"/>
        </w:rPr>
        <w:t xml:space="preserve">на предоставление субсидий из бюджета Валдайского городского </w:t>
      </w:r>
    </w:p>
    <w:p w:rsidR="00E34A34" w:rsidRPr="00572A8A" w:rsidRDefault="00E34A34" w:rsidP="00E34A34">
      <w:pPr>
        <w:spacing w:line="240" w:lineRule="exact"/>
        <w:jc w:val="center"/>
        <w:rPr>
          <w:rFonts w:cs="Arial"/>
          <w:bCs/>
          <w:sz w:val="28"/>
          <w:szCs w:val="28"/>
        </w:rPr>
      </w:pPr>
      <w:r w:rsidRPr="00572A8A">
        <w:rPr>
          <w:rFonts w:cs="Arial"/>
          <w:bCs/>
          <w:sz w:val="28"/>
          <w:szCs w:val="28"/>
        </w:rPr>
        <w:t xml:space="preserve">поселения на компенсацию затрат по обслуживанию, ремонту </w:t>
      </w:r>
    </w:p>
    <w:p w:rsidR="00E34A34" w:rsidRPr="00572A8A" w:rsidRDefault="00E34A34" w:rsidP="00E34A34">
      <w:pPr>
        <w:spacing w:line="240" w:lineRule="exact"/>
        <w:jc w:val="center"/>
        <w:rPr>
          <w:rFonts w:cs="Arial"/>
          <w:bCs/>
          <w:sz w:val="28"/>
          <w:szCs w:val="28"/>
        </w:rPr>
      </w:pPr>
      <w:r w:rsidRPr="00572A8A">
        <w:rPr>
          <w:rFonts w:cs="Arial"/>
          <w:bCs/>
          <w:sz w:val="28"/>
          <w:szCs w:val="28"/>
        </w:rPr>
        <w:t>и уст</w:t>
      </w:r>
      <w:r w:rsidRPr="00572A8A">
        <w:rPr>
          <w:rFonts w:cs="Arial"/>
          <w:bCs/>
          <w:sz w:val="28"/>
          <w:szCs w:val="28"/>
        </w:rPr>
        <w:t>а</w:t>
      </w:r>
      <w:r w:rsidRPr="00572A8A">
        <w:rPr>
          <w:rFonts w:cs="Arial"/>
          <w:bCs/>
          <w:sz w:val="28"/>
          <w:szCs w:val="28"/>
        </w:rPr>
        <w:t>новке пожарных гидрантов</w:t>
      </w:r>
    </w:p>
    <w:p w:rsidR="00E34A34" w:rsidRPr="00E34A34" w:rsidRDefault="00E34A34" w:rsidP="00E34A34">
      <w:pPr>
        <w:pStyle w:val="ConsPlusNonformat"/>
        <w:rPr>
          <w:rFonts w:ascii="Times New Roman" w:hAnsi="Times New Roman" w:cs="Arial"/>
          <w:bCs/>
          <w:sz w:val="28"/>
          <w:szCs w:val="28"/>
        </w:rPr>
      </w:pPr>
    </w:p>
    <w:p w:rsidR="00E34A34" w:rsidRDefault="00E34A34" w:rsidP="00E34A34">
      <w:pPr>
        <w:pStyle w:val="ConsPlusNonformat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>__________________________________________________________________</w:t>
      </w:r>
    </w:p>
    <w:p w:rsidR="00E34A34" w:rsidRPr="00E34A34" w:rsidRDefault="00E34A34" w:rsidP="00E34A34">
      <w:pPr>
        <w:pStyle w:val="ConsPlusNonformat"/>
        <w:jc w:val="center"/>
        <w:rPr>
          <w:rFonts w:ascii="Times New Roman" w:hAnsi="Times New Roman" w:cs="Arial"/>
          <w:bCs/>
          <w:sz w:val="24"/>
          <w:szCs w:val="24"/>
        </w:rPr>
      </w:pPr>
      <w:r w:rsidRPr="00E34A34">
        <w:rPr>
          <w:rFonts w:ascii="Times New Roman" w:hAnsi="Times New Roman" w:cs="Arial"/>
          <w:bCs/>
          <w:sz w:val="24"/>
          <w:szCs w:val="24"/>
        </w:rPr>
        <w:t>(наименование организации)</w:t>
      </w:r>
    </w:p>
    <w:p w:rsidR="00E34A34" w:rsidRPr="00E34A34" w:rsidRDefault="00E34A34" w:rsidP="00E34A34">
      <w:pPr>
        <w:rPr>
          <w:color w:val="000000"/>
          <w:sz w:val="28"/>
          <w:szCs w:val="28"/>
        </w:rPr>
      </w:pPr>
      <w:r w:rsidRPr="00E34A34">
        <w:rPr>
          <w:sz w:val="28"/>
          <w:szCs w:val="28"/>
        </w:rPr>
        <w:t>просит рассмотреть настоящую заявку в рамках проведения отбора организ</w:t>
      </w:r>
      <w:r w:rsidRPr="00E34A34">
        <w:rPr>
          <w:sz w:val="28"/>
          <w:szCs w:val="28"/>
        </w:rPr>
        <w:t>а</w:t>
      </w:r>
      <w:r w:rsidRPr="00E34A34">
        <w:rPr>
          <w:sz w:val="28"/>
          <w:szCs w:val="28"/>
        </w:rPr>
        <w:t>ций  на предоставление субсидии из бюджета Валдайского городского пос</w:t>
      </w:r>
      <w:r w:rsidRPr="00E34A34">
        <w:rPr>
          <w:sz w:val="28"/>
          <w:szCs w:val="28"/>
        </w:rPr>
        <w:t>е</w:t>
      </w:r>
      <w:r w:rsidRPr="00E34A34">
        <w:rPr>
          <w:sz w:val="28"/>
          <w:szCs w:val="28"/>
        </w:rPr>
        <w:t xml:space="preserve">ления на возмещение затрат </w:t>
      </w:r>
      <w:r w:rsidRPr="00E34A34">
        <w:rPr>
          <w:rFonts w:cs="Arial"/>
          <w:bCs/>
          <w:sz w:val="28"/>
          <w:szCs w:val="28"/>
        </w:rPr>
        <w:t>по обслуживанию, ремонту и установке пожа</w:t>
      </w:r>
      <w:r w:rsidRPr="00E34A34">
        <w:rPr>
          <w:rFonts w:cs="Arial"/>
          <w:bCs/>
          <w:sz w:val="28"/>
          <w:szCs w:val="28"/>
        </w:rPr>
        <w:t>р</w:t>
      </w:r>
      <w:r w:rsidRPr="00E34A34">
        <w:rPr>
          <w:rFonts w:cs="Arial"/>
          <w:bCs/>
          <w:sz w:val="28"/>
          <w:szCs w:val="28"/>
        </w:rPr>
        <w:lastRenderedPageBreak/>
        <w:t>ных гидрантов, расположенных на территории Валдайского городского пос</w:t>
      </w:r>
      <w:r w:rsidRPr="00E34A34">
        <w:rPr>
          <w:rFonts w:cs="Arial"/>
          <w:bCs/>
          <w:sz w:val="28"/>
          <w:szCs w:val="28"/>
        </w:rPr>
        <w:t>е</w:t>
      </w:r>
      <w:r w:rsidRPr="00E34A34">
        <w:rPr>
          <w:rFonts w:cs="Arial"/>
          <w:bCs/>
          <w:sz w:val="28"/>
          <w:szCs w:val="28"/>
        </w:rPr>
        <w:t>ления,</w:t>
      </w:r>
      <w:r w:rsidRPr="00E34A34">
        <w:rPr>
          <w:sz w:val="28"/>
          <w:szCs w:val="28"/>
        </w:rPr>
        <w:t xml:space="preserve"> и выд</w:t>
      </w:r>
      <w:r w:rsidRPr="00E34A34">
        <w:rPr>
          <w:sz w:val="28"/>
          <w:szCs w:val="28"/>
        </w:rPr>
        <w:t>е</w:t>
      </w:r>
      <w:r w:rsidRPr="00E34A34">
        <w:rPr>
          <w:sz w:val="28"/>
          <w:szCs w:val="28"/>
        </w:rPr>
        <w:t>лить субсидию в размере _______________________ руб.</w:t>
      </w:r>
    </w:p>
    <w:p w:rsidR="00E34A34" w:rsidRDefault="00E34A34" w:rsidP="00E34A34">
      <w:pPr>
        <w:pStyle w:val="ConsPlusNonformat"/>
        <w:rPr>
          <w:rFonts w:ascii="Times New Roman" w:hAnsi="Times New Roman" w:cs="Arial"/>
          <w:bCs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85"/>
        <w:gridCol w:w="5215"/>
        <w:gridCol w:w="3400"/>
      </w:tblGrid>
      <w:tr w:rsidR="00E34A34" w:rsidRPr="00E34A34" w:rsidTr="00E34A34">
        <w:trPr>
          <w:trHeight w:val="40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4A34" w:rsidRPr="00572A8A" w:rsidRDefault="00E34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8"/>
                <w:szCs w:val="28"/>
              </w:rPr>
            </w:pPr>
            <w:r w:rsidRPr="00572A8A">
              <w:rPr>
                <w:rFonts w:cs="Arial"/>
                <w:bCs/>
                <w:sz w:val="28"/>
                <w:szCs w:val="28"/>
              </w:rPr>
              <w:t>№</w:t>
            </w:r>
          </w:p>
          <w:p w:rsidR="00E34A34" w:rsidRPr="00572A8A" w:rsidRDefault="00E34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8"/>
                <w:szCs w:val="28"/>
              </w:rPr>
            </w:pPr>
            <w:r w:rsidRPr="00572A8A">
              <w:rPr>
                <w:rFonts w:cs="Arial"/>
                <w:bCs/>
                <w:sz w:val="28"/>
                <w:szCs w:val="28"/>
              </w:rPr>
              <w:t>п/п</w:t>
            </w:r>
          </w:p>
        </w:tc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4A34" w:rsidRPr="00572A8A" w:rsidRDefault="00E34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8"/>
                <w:szCs w:val="28"/>
              </w:rPr>
            </w:pPr>
            <w:r w:rsidRPr="00572A8A">
              <w:rPr>
                <w:rFonts w:cs="Arial"/>
                <w:bCs/>
                <w:sz w:val="28"/>
                <w:szCs w:val="28"/>
              </w:rPr>
              <w:t>Наименование мероприятия</w:t>
            </w:r>
          </w:p>
          <w:p w:rsidR="00E34A34" w:rsidRPr="00572A8A" w:rsidRDefault="00E34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8"/>
                <w:szCs w:val="28"/>
              </w:rPr>
            </w:pPr>
            <w:r w:rsidRPr="00572A8A">
              <w:rPr>
                <w:rFonts w:cs="Arial"/>
                <w:bCs/>
                <w:sz w:val="28"/>
                <w:szCs w:val="28"/>
              </w:rPr>
              <w:t>с указанием объема работ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4A34" w:rsidRPr="00572A8A" w:rsidRDefault="00E34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8"/>
                <w:szCs w:val="28"/>
              </w:rPr>
            </w:pPr>
            <w:r w:rsidRPr="00572A8A">
              <w:rPr>
                <w:rFonts w:cs="Arial"/>
                <w:bCs/>
                <w:sz w:val="28"/>
                <w:szCs w:val="28"/>
              </w:rPr>
              <w:t>Общая стоимость</w:t>
            </w:r>
          </w:p>
          <w:p w:rsidR="00E34A34" w:rsidRPr="00572A8A" w:rsidRDefault="00E34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8"/>
                <w:szCs w:val="28"/>
              </w:rPr>
            </w:pPr>
            <w:r w:rsidRPr="00572A8A">
              <w:rPr>
                <w:rFonts w:cs="Arial"/>
                <w:bCs/>
                <w:sz w:val="28"/>
                <w:szCs w:val="28"/>
              </w:rPr>
              <w:t>(руб.)</w:t>
            </w:r>
          </w:p>
        </w:tc>
      </w:tr>
      <w:tr w:rsidR="00E34A34" w:rsidRPr="00E34A34" w:rsidTr="00E34A34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4A34" w:rsidRPr="00E34A34" w:rsidRDefault="00E34A34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E34A34">
              <w:rPr>
                <w:rFonts w:cs="Arial"/>
                <w:bCs/>
                <w:sz w:val="28"/>
                <w:szCs w:val="28"/>
              </w:rPr>
              <w:t xml:space="preserve"> 1.</w:t>
            </w:r>
          </w:p>
        </w:tc>
        <w:tc>
          <w:tcPr>
            <w:tcW w:w="5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4A34" w:rsidRPr="00E34A34" w:rsidRDefault="00E34A3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4A34" w:rsidRPr="00E34A34" w:rsidRDefault="00E34A34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E34A34" w:rsidRPr="00E34A34" w:rsidTr="00E34A34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4A34" w:rsidRPr="00E34A34" w:rsidRDefault="00E34A34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E34A34">
              <w:rPr>
                <w:rFonts w:cs="Arial"/>
                <w:bCs/>
                <w:sz w:val="28"/>
                <w:szCs w:val="28"/>
              </w:rPr>
              <w:t xml:space="preserve"> 2.</w:t>
            </w:r>
          </w:p>
        </w:tc>
        <w:tc>
          <w:tcPr>
            <w:tcW w:w="5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A34" w:rsidRPr="00E34A34" w:rsidRDefault="00E34A34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A34" w:rsidRPr="00E34A34" w:rsidRDefault="00E34A34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</w:p>
        </w:tc>
      </w:tr>
    </w:tbl>
    <w:p w:rsidR="00E34A34" w:rsidRDefault="00E34A34" w:rsidP="00E34A34">
      <w:pPr>
        <w:widowControl w:val="0"/>
        <w:autoSpaceDE w:val="0"/>
        <w:autoSpaceDN w:val="0"/>
        <w:adjustRightInd w:val="0"/>
        <w:jc w:val="both"/>
        <w:rPr>
          <w:rFonts w:cs="Arial"/>
          <w:bCs/>
          <w:szCs w:val="28"/>
        </w:rPr>
      </w:pPr>
    </w:p>
    <w:p w:rsidR="00E34A34" w:rsidRDefault="00E34A34" w:rsidP="00E34A34">
      <w:pPr>
        <w:widowControl w:val="0"/>
        <w:autoSpaceDE w:val="0"/>
        <w:autoSpaceDN w:val="0"/>
        <w:adjustRightInd w:val="0"/>
        <w:jc w:val="both"/>
        <w:rPr>
          <w:rFonts w:cs="Arial"/>
          <w:bCs/>
          <w:sz w:val="24"/>
          <w:szCs w:val="28"/>
        </w:rPr>
      </w:pPr>
    </w:p>
    <w:p w:rsidR="00E34A34" w:rsidRDefault="00E34A34" w:rsidP="00E34A34">
      <w:pPr>
        <w:widowControl w:val="0"/>
        <w:autoSpaceDE w:val="0"/>
        <w:autoSpaceDN w:val="0"/>
        <w:adjustRightInd w:val="0"/>
        <w:jc w:val="both"/>
        <w:rPr>
          <w:rFonts w:cs="Arial"/>
          <w:bCs/>
          <w:szCs w:val="28"/>
        </w:rPr>
      </w:pPr>
    </w:p>
    <w:p w:rsidR="00E34A34" w:rsidRPr="00E34A34" w:rsidRDefault="00E34A34" w:rsidP="00E34A34">
      <w:pPr>
        <w:pStyle w:val="ConsPlusNonformat"/>
        <w:rPr>
          <w:rFonts w:ascii="Times New Roman" w:hAnsi="Times New Roman" w:cs="Arial"/>
          <w:bCs/>
          <w:sz w:val="28"/>
          <w:szCs w:val="28"/>
        </w:rPr>
      </w:pPr>
      <w:r w:rsidRPr="00E34A34">
        <w:rPr>
          <w:rFonts w:ascii="Times New Roman" w:hAnsi="Times New Roman" w:cs="Arial"/>
          <w:bCs/>
          <w:sz w:val="28"/>
          <w:szCs w:val="28"/>
        </w:rPr>
        <w:t xml:space="preserve">Руководитель </w:t>
      </w:r>
      <w:r w:rsidRPr="00E34A34">
        <w:rPr>
          <w:rFonts w:ascii="Times New Roman" w:hAnsi="Times New Roman" w:cs="Arial"/>
          <w:bCs/>
          <w:sz w:val="28"/>
          <w:szCs w:val="28"/>
        </w:rPr>
        <w:tab/>
      </w:r>
      <w:r w:rsidRPr="00E34A34">
        <w:rPr>
          <w:rFonts w:ascii="Times New Roman" w:hAnsi="Times New Roman" w:cs="Arial"/>
          <w:bCs/>
          <w:sz w:val="28"/>
          <w:szCs w:val="28"/>
        </w:rPr>
        <w:tab/>
      </w:r>
      <w:r w:rsidRPr="00E34A34">
        <w:rPr>
          <w:rFonts w:ascii="Times New Roman" w:hAnsi="Times New Roman" w:cs="Arial"/>
          <w:bCs/>
          <w:sz w:val="28"/>
          <w:szCs w:val="28"/>
          <w:u w:val="single"/>
        </w:rPr>
        <w:tab/>
      </w:r>
      <w:r w:rsidRPr="00E34A34">
        <w:rPr>
          <w:rFonts w:ascii="Times New Roman" w:hAnsi="Times New Roman" w:cs="Arial"/>
          <w:bCs/>
          <w:sz w:val="28"/>
          <w:szCs w:val="28"/>
          <w:u w:val="single"/>
        </w:rPr>
        <w:tab/>
      </w:r>
      <w:r w:rsidRPr="00E34A34">
        <w:rPr>
          <w:rFonts w:ascii="Times New Roman" w:hAnsi="Times New Roman" w:cs="Arial"/>
          <w:bCs/>
          <w:sz w:val="28"/>
          <w:szCs w:val="28"/>
          <w:u w:val="single"/>
        </w:rPr>
        <w:tab/>
      </w:r>
      <w:r w:rsidRPr="00E34A34">
        <w:rPr>
          <w:rFonts w:ascii="Times New Roman" w:hAnsi="Times New Roman" w:cs="Arial"/>
          <w:bCs/>
          <w:sz w:val="28"/>
          <w:szCs w:val="28"/>
        </w:rPr>
        <w:tab/>
      </w:r>
      <w:r w:rsidRPr="00E34A34">
        <w:rPr>
          <w:rFonts w:ascii="Times New Roman" w:hAnsi="Times New Roman" w:cs="Arial"/>
          <w:bCs/>
          <w:sz w:val="28"/>
          <w:szCs w:val="28"/>
        </w:rPr>
        <w:tab/>
        <w:t>_______________</w:t>
      </w:r>
    </w:p>
    <w:p w:rsidR="00E34A34" w:rsidRPr="00E34A34" w:rsidRDefault="00E34A34" w:rsidP="00E34A34">
      <w:pPr>
        <w:pStyle w:val="ConsPlusNonformat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</w:rPr>
        <w:tab/>
      </w:r>
      <w:r>
        <w:rPr>
          <w:rFonts w:ascii="Times New Roman" w:hAnsi="Times New Roman" w:cs="Arial"/>
          <w:bCs/>
        </w:rPr>
        <w:tab/>
      </w:r>
      <w:r>
        <w:rPr>
          <w:rFonts w:ascii="Times New Roman" w:hAnsi="Times New Roman" w:cs="Arial"/>
          <w:bCs/>
        </w:rPr>
        <w:tab/>
      </w:r>
      <w:r>
        <w:rPr>
          <w:rFonts w:ascii="Times New Roman" w:hAnsi="Times New Roman" w:cs="Arial"/>
          <w:bCs/>
        </w:rPr>
        <w:tab/>
      </w:r>
      <w:r w:rsidRPr="00E34A34">
        <w:rPr>
          <w:rFonts w:ascii="Times New Roman" w:hAnsi="Times New Roman" w:cs="Arial"/>
          <w:bCs/>
          <w:sz w:val="24"/>
          <w:szCs w:val="24"/>
        </w:rPr>
        <w:t xml:space="preserve">       подпись</w:t>
      </w:r>
      <w:r w:rsidRPr="00E34A34">
        <w:rPr>
          <w:rFonts w:ascii="Times New Roman" w:hAnsi="Times New Roman" w:cs="Arial"/>
          <w:bCs/>
          <w:sz w:val="24"/>
          <w:szCs w:val="24"/>
        </w:rPr>
        <w:tab/>
      </w:r>
      <w:r w:rsidRPr="00E34A34">
        <w:rPr>
          <w:rFonts w:ascii="Times New Roman" w:hAnsi="Times New Roman" w:cs="Arial"/>
          <w:bCs/>
          <w:sz w:val="24"/>
          <w:szCs w:val="24"/>
        </w:rPr>
        <w:tab/>
      </w:r>
      <w:r w:rsidRPr="00E34A34">
        <w:rPr>
          <w:rFonts w:ascii="Times New Roman" w:hAnsi="Times New Roman" w:cs="Arial"/>
          <w:bCs/>
          <w:sz w:val="24"/>
          <w:szCs w:val="24"/>
        </w:rPr>
        <w:tab/>
        <w:t xml:space="preserve">              Фамилия, инициалы</w:t>
      </w:r>
    </w:p>
    <w:p w:rsidR="00E34A34" w:rsidRDefault="00E34A34" w:rsidP="00E34A34">
      <w:pPr>
        <w:pStyle w:val="ConsPlusNonformat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  <w:t xml:space="preserve">          </w:t>
      </w:r>
      <w:r>
        <w:rPr>
          <w:rFonts w:ascii="Times New Roman" w:hAnsi="Times New Roman" w:cs="Arial"/>
          <w:bCs/>
          <w:sz w:val="24"/>
          <w:szCs w:val="24"/>
        </w:rPr>
        <w:t>М.П.</w:t>
      </w:r>
    </w:p>
    <w:p w:rsidR="00572A8A" w:rsidRDefault="00572A8A" w:rsidP="00572A8A">
      <w:pPr>
        <w:ind w:left="3800"/>
        <w:jc w:val="center"/>
      </w:pPr>
    </w:p>
    <w:p w:rsidR="00572A8A" w:rsidRDefault="00572A8A" w:rsidP="00572A8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572A8A" w:rsidRPr="00572A8A" w:rsidRDefault="00572A8A" w:rsidP="00572A8A">
      <w:pPr>
        <w:rPr>
          <w:sz w:val="28"/>
          <w:szCs w:val="28"/>
        </w:rPr>
      </w:pPr>
    </w:p>
    <w:p w:rsidR="00572A8A" w:rsidRPr="00572A8A" w:rsidRDefault="00572A8A" w:rsidP="00572A8A">
      <w:pPr>
        <w:spacing w:line="240" w:lineRule="exact"/>
        <w:ind w:left="3261"/>
        <w:jc w:val="center"/>
        <w:rPr>
          <w:sz w:val="28"/>
          <w:szCs w:val="28"/>
        </w:rPr>
      </w:pPr>
      <w:r w:rsidRPr="00572A8A">
        <w:rPr>
          <w:sz w:val="28"/>
          <w:szCs w:val="28"/>
        </w:rPr>
        <w:t>Приложение  2</w:t>
      </w:r>
    </w:p>
    <w:p w:rsidR="00572A8A" w:rsidRPr="00572A8A" w:rsidRDefault="00572A8A" w:rsidP="00572A8A">
      <w:pPr>
        <w:spacing w:line="240" w:lineRule="exact"/>
        <w:ind w:left="2694"/>
        <w:jc w:val="center"/>
        <w:rPr>
          <w:sz w:val="28"/>
          <w:szCs w:val="28"/>
        </w:rPr>
      </w:pPr>
      <w:r w:rsidRPr="00572A8A">
        <w:rPr>
          <w:sz w:val="28"/>
          <w:szCs w:val="28"/>
        </w:rPr>
        <w:t>к Порядку предоставления субсидий организац</w:t>
      </w:r>
      <w:r w:rsidRPr="00572A8A">
        <w:rPr>
          <w:sz w:val="28"/>
          <w:szCs w:val="28"/>
        </w:rPr>
        <w:t>и</w:t>
      </w:r>
      <w:r w:rsidRPr="00572A8A">
        <w:rPr>
          <w:sz w:val="28"/>
          <w:szCs w:val="28"/>
        </w:rPr>
        <w:t>ям,</w:t>
      </w:r>
    </w:p>
    <w:p w:rsidR="00572A8A" w:rsidRPr="00572A8A" w:rsidRDefault="00572A8A" w:rsidP="00572A8A">
      <w:pPr>
        <w:spacing w:line="240" w:lineRule="exact"/>
        <w:ind w:left="2694"/>
        <w:jc w:val="center"/>
        <w:rPr>
          <w:sz w:val="28"/>
          <w:szCs w:val="28"/>
        </w:rPr>
      </w:pPr>
      <w:r w:rsidRPr="00572A8A">
        <w:rPr>
          <w:sz w:val="28"/>
          <w:szCs w:val="28"/>
        </w:rPr>
        <w:t>осуществляющим эксплуатацию централизова</w:t>
      </w:r>
      <w:r w:rsidRPr="00572A8A">
        <w:rPr>
          <w:sz w:val="28"/>
          <w:szCs w:val="28"/>
        </w:rPr>
        <w:t>н</w:t>
      </w:r>
      <w:r w:rsidRPr="00572A8A">
        <w:rPr>
          <w:sz w:val="28"/>
          <w:szCs w:val="28"/>
        </w:rPr>
        <w:t>ных</w:t>
      </w:r>
    </w:p>
    <w:p w:rsidR="00572A8A" w:rsidRPr="00572A8A" w:rsidRDefault="00572A8A" w:rsidP="00572A8A">
      <w:pPr>
        <w:spacing w:line="240" w:lineRule="exact"/>
        <w:ind w:left="2694"/>
        <w:jc w:val="center"/>
        <w:rPr>
          <w:sz w:val="28"/>
          <w:szCs w:val="28"/>
        </w:rPr>
      </w:pPr>
      <w:r w:rsidRPr="00572A8A">
        <w:rPr>
          <w:sz w:val="28"/>
          <w:szCs w:val="28"/>
        </w:rPr>
        <w:t>систем  водоснабжения, из бюджета Валдайского г</w:t>
      </w:r>
      <w:r w:rsidRPr="00572A8A">
        <w:rPr>
          <w:sz w:val="28"/>
          <w:szCs w:val="28"/>
        </w:rPr>
        <w:t>о</w:t>
      </w:r>
      <w:r w:rsidRPr="00572A8A">
        <w:rPr>
          <w:sz w:val="28"/>
          <w:szCs w:val="28"/>
        </w:rPr>
        <w:t>родского поселения на компенсацию з</w:t>
      </w:r>
      <w:r w:rsidRPr="00572A8A">
        <w:rPr>
          <w:sz w:val="28"/>
          <w:szCs w:val="28"/>
        </w:rPr>
        <w:t>а</w:t>
      </w:r>
      <w:r w:rsidRPr="00572A8A">
        <w:rPr>
          <w:sz w:val="28"/>
          <w:szCs w:val="28"/>
        </w:rPr>
        <w:t>трат по</w:t>
      </w:r>
    </w:p>
    <w:p w:rsidR="00572A8A" w:rsidRPr="00572A8A" w:rsidRDefault="00572A8A" w:rsidP="00572A8A">
      <w:pPr>
        <w:spacing w:line="240" w:lineRule="exact"/>
        <w:ind w:left="2694"/>
        <w:jc w:val="center"/>
        <w:rPr>
          <w:sz w:val="28"/>
          <w:szCs w:val="28"/>
        </w:rPr>
      </w:pPr>
      <w:r w:rsidRPr="00572A8A">
        <w:rPr>
          <w:sz w:val="28"/>
          <w:szCs w:val="28"/>
        </w:rPr>
        <w:t>обслуживанию, ремонту и установке пожа</w:t>
      </w:r>
      <w:r w:rsidRPr="00572A8A">
        <w:rPr>
          <w:sz w:val="28"/>
          <w:szCs w:val="28"/>
        </w:rPr>
        <w:t>р</w:t>
      </w:r>
      <w:r w:rsidRPr="00572A8A">
        <w:rPr>
          <w:sz w:val="28"/>
          <w:szCs w:val="28"/>
        </w:rPr>
        <w:t xml:space="preserve">ных </w:t>
      </w:r>
    </w:p>
    <w:p w:rsidR="00572A8A" w:rsidRPr="00572A8A" w:rsidRDefault="00572A8A" w:rsidP="00572A8A">
      <w:pPr>
        <w:spacing w:line="240" w:lineRule="exact"/>
        <w:ind w:left="2694"/>
        <w:jc w:val="center"/>
        <w:rPr>
          <w:color w:val="000000"/>
          <w:sz w:val="28"/>
          <w:szCs w:val="28"/>
        </w:rPr>
      </w:pPr>
      <w:r w:rsidRPr="00572A8A">
        <w:rPr>
          <w:sz w:val="28"/>
          <w:szCs w:val="28"/>
        </w:rPr>
        <w:t>гидрантов</w:t>
      </w:r>
    </w:p>
    <w:p w:rsidR="00572A8A" w:rsidRPr="00572A8A" w:rsidRDefault="00572A8A" w:rsidP="00572A8A">
      <w:pPr>
        <w:jc w:val="both"/>
        <w:rPr>
          <w:sz w:val="28"/>
          <w:szCs w:val="28"/>
        </w:rPr>
      </w:pPr>
    </w:p>
    <w:p w:rsidR="00572A8A" w:rsidRPr="00572A8A" w:rsidRDefault="00572A8A" w:rsidP="00572A8A">
      <w:pPr>
        <w:jc w:val="both"/>
        <w:rPr>
          <w:sz w:val="28"/>
          <w:szCs w:val="28"/>
        </w:rPr>
      </w:pPr>
    </w:p>
    <w:p w:rsidR="00572A8A" w:rsidRPr="00572A8A" w:rsidRDefault="00572A8A" w:rsidP="00572A8A">
      <w:pPr>
        <w:jc w:val="right"/>
        <w:rPr>
          <w:sz w:val="28"/>
          <w:szCs w:val="28"/>
        </w:rPr>
      </w:pPr>
      <w:r w:rsidRPr="00572A8A">
        <w:rPr>
          <w:sz w:val="28"/>
          <w:szCs w:val="28"/>
        </w:rPr>
        <w:t xml:space="preserve">   Примерная форма</w:t>
      </w:r>
    </w:p>
    <w:p w:rsidR="00572A8A" w:rsidRPr="00572A8A" w:rsidRDefault="00572A8A" w:rsidP="00572A8A">
      <w:pPr>
        <w:rPr>
          <w:b/>
          <w:sz w:val="28"/>
          <w:szCs w:val="28"/>
        </w:rPr>
      </w:pPr>
    </w:p>
    <w:p w:rsidR="00572A8A" w:rsidRPr="00572A8A" w:rsidRDefault="00572A8A" w:rsidP="00572A8A">
      <w:pPr>
        <w:jc w:val="center"/>
        <w:rPr>
          <w:sz w:val="28"/>
          <w:szCs w:val="28"/>
        </w:rPr>
      </w:pPr>
      <w:r w:rsidRPr="00572A8A">
        <w:rPr>
          <w:sz w:val="28"/>
          <w:szCs w:val="28"/>
        </w:rPr>
        <w:t>ДОГОВОР N _________</w:t>
      </w:r>
    </w:p>
    <w:p w:rsidR="00572A8A" w:rsidRPr="00572A8A" w:rsidRDefault="00572A8A" w:rsidP="00572A8A">
      <w:pPr>
        <w:jc w:val="center"/>
        <w:rPr>
          <w:sz w:val="28"/>
          <w:szCs w:val="28"/>
        </w:rPr>
      </w:pPr>
      <w:r w:rsidRPr="00572A8A">
        <w:rPr>
          <w:sz w:val="28"/>
          <w:szCs w:val="28"/>
        </w:rPr>
        <w:t>на предоставление субсидии организации _________________________________,</w:t>
      </w:r>
    </w:p>
    <w:p w:rsidR="00572A8A" w:rsidRPr="00572A8A" w:rsidRDefault="00572A8A" w:rsidP="00572A8A">
      <w:pPr>
        <w:rPr>
          <w:sz w:val="24"/>
          <w:szCs w:val="24"/>
        </w:rPr>
      </w:pPr>
      <w:r w:rsidRPr="00572A8A">
        <w:rPr>
          <w:sz w:val="28"/>
          <w:szCs w:val="28"/>
        </w:rPr>
        <w:tab/>
      </w:r>
      <w:r w:rsidRPr="00572A8A">
        <w:rPr>
          <w:sz w:val="28"/>
          <w:szCs w:val="28"/>
        </w:rPr>
        <w:tab/>
      </w:r>
      <w:r w:rsidRPr="00572A8A">
        <w:rPr>
          <w:sz w:val="28"/>
          <w:szCs w:val="28"/>
        </w:rPr>
        <w:tab/>
      </w:r>
      <w:r w:rsidRPr="00572A8A">
        <w:rPr>
          <w:sz w:val="28"/>
          <w:szCs w:val="28"/>
        </w:rPr>
        <w:tab/>
      </w:r>
      <w:r w:rsidRPr="00572A8A">
        <w:rPr>
          <w:sz w:val="28"/>
          <w:szCs w:val="28"/>
        </w:rPr>
        <w:tab/>
      </w:r>
      <w:r w:rsidRPr="00572A8A">
        <w:rPr>
          <w:sz w:val="28"/>
          <w:szCs w:val="28"/>
        </w:rPr>
        <w:tab/>
      </w:r>
      <w:r w:rsidRPr="00572A8A">
        <w:rPr>
          <w:sz w:val="24"/>
          <w:szCs w:val="24"/>
        </w:rPr>
        <w:t>(наименование)</w:t>
      </w:r>
    </w:p>
    <w:p w:rsidR="00572A8A" w:rsidRPr="00572A8A" w:rsidRDefault="00572A8A" w:rsidP="00572A8A">
      <w:pPr>
        <w:jc w:val="center"/>
        <w:rPr>
          <w:sz w:val="28"/>
          <w:szCs w:val="28"/>
        </w:rPr>
      </w:pPr>
      <w:r w:rsidRPr="00572A8A">
        <w:rPr>
          <w:sz w:val="28"/>
          <w:szCs w:val="28"/>
        </w:rPr>
        <w:t>осуществляющей эксплуатацию централизованных систем   водоснабжения из бюджета Валдайского городского поселения на компенсацию затрат по обслуживанию, ремонту и установке  пожарных гидрантов</w:t>
      </w:r>
    </w:p>
    <w:p w:rsidR="00572A8A" w:rsidRPr="00572A8A" w:rsidRDefault="00572A8A" w:rsidP="00572A8A">
      <w:pPr>
        <w:jc w:val="both"/>
        <w:rPr>
          <w:sz w:val="28"/>
          <w:szCs w:val="28"/>
        </w:rPr>
      </w:pPr>
      <w:bookmarkStart w:id="1" w:name="Par92"/>
      <w:bookmarkEnd w:id="1"/>
    </w:p>
    <w:p w:rsidR="00572A8A" w:rsidRPr="00572A8A" w:rsidRDefault="00572A8A" w:rsidP="00572A8A">
      <w:pPr>
        <w:jc w:val="both"/>
        <w:rPr>
          <w:sz w:val="28"/>
          <w:szCs w:val="28"/>
        </w:rPr>
      </w:pPr>
      <w:r w:rsidRPr="00572A8A">
        <w:rPr>
          <w:sz w:val="28"/>
          <w:szCs w:val="28"/>
        </w:rPr>
        <w:t xml:space="preserve">г.Валдай     </w:t>
      </w:r>
      <w:r>
        <w:rPr>
          <w:sz w:val="28"/>
          <w:szCs w:val="28"/>
        </w:rPr>
        <w:t xml:space="preserve">                                                             </w:t>
      </w:r>
      <w:r w:rsidRPr="00572A8A">
        <w:rPr>
          <w:sz w:val="28"/>
          <w:szCs w:val="28"/>
        </w:rPr>
        <w:t>"___" ________ 20__ г.</w:t>
      </w:r>
    </w:p>
    <w:p w:rsidR="00572A8A" w:rsidRPr="00572A8A" w:rsidRDefault="00572A8A" w:rsidP="00572A8A">
      <w:pPr>
        <w:jc w:val="both"/>
        <w:rPr>
          <w:sz w:val="28"/>
          <w:szCs w:val="28"/>
        </w:rPr>
      </w:pPr>
    </w:p>
    <w:p w:rsidR="00572A8A" w:rsidRPr="00572A8A" w:rsidRDefault="00572A8A" w:rsidP="00572A8A">
      <w:pPr>
        <w:jc w:val="both"/>
        <w:rPr>
          <w:sz w:val="28"/>
          <w:szCs w:val="28"/>
        </w:rPr>
      </w:pPr>
      <w:r w:rsidRPr="00572A8A">
        <w:rPr>
          <w:color w:val="FF0000"/>
          <w:sz w:val="28"/>
          <w:szCs w:val="28"/>
        </w:rPr>
        <w:tab/>
      </w:r>
      <w:r w:rsidRPr="00572A8A">
        <w:rPr>
          <w:color w:val="000000"/>
          <w:sz w:val="28"/>
          <w:szCs w:val="28"/>
        </w:rPr>
        <w:t>Администрация Валдайского  муниципального района,</w:t>
      </w:r>
      <w:r w:rsidRPr="00572A8A">
        <w:rPr>
          <w:color w:val="FF0000"/>
          <w:sz w:val="28"/>
          <w:szCs w:val="28"/>
        </w:rPr>
        <w:t xml:space="preserve"> </w:t>
      </w:r>
      <w:r w:rsidRPr="00572A8A">
        <w:rPr>
          <w:sz w:val="28"/>
          <w:szCs w:val="28"/>
        </w:rPr>
        <w:t xml:space="preserve">  в  лице  _____________________,  действующего(ей)  на  основании  _______________________ , с одной стороны, и __________________________,  в лице __________________________________________,</w:t>
      </w:r>
    </w:p>
    <w:p w:rsidR="00572A8A" w:rsidRPr="00572A8A" w:rsidRDefault="00572A8A" w:rsidP="00572A8A">
      <w:pPr>
        <w:jc w:val="both"/>
        <w:rPr>
          <w:sz w:val="24"/>
          <w:szCs w:val="24"/>
        </w:rPr>
      </w:pPr>
      <w:r w:rsidRPr="00572A8A">
        <w:rPr>
          <w:sz w:val="28"/>
          <w:szCs w:val="28"/>
        </w:rPr>
        <w:tab/>
      </w:r>
      <w:r w:rsidRPr="00572A8A">
        <w:rPr>
          <w:sz w:val="24"/>
          <w:szCs w:val="24"/>
        </w:rPr>
        <w:t>(наименование организации)</w:t>
      </w:r>
    </w:p>
    <w:p w:rsidR="00572A8A" w:rsidRPr="00572A8A" w:rsidRDefault="00572A8A" w:rsidP="00572A8A">
      <w:pPr>
        <w:jc w:val="both"/>
        <w:rPr>
          <w:sz w:val="28"/>
          <w:szCs w:val="28"/>
        </w:rPr>
      </w:pPr>
      <w:r w:rsidRPr="00572A8A">
        <w:rPr>
          <w:sz w:val="28"/>
          <w:szCs w:val="28"/>
        </w:rPr>
        <w:t>действующего на основании _____________________, с другой стороны (д</w:t>
      </w:r>
      <w:r w:rsidRPr="00572A8A">
        <w:rPr>
          <w:sz w:val="28"/>
          <w:szCs w:val="28"/>
        </w:rPr>
        <w:t>а</w:t>
      </w:r>
      <w:r w:rsidRPr="00572A8A">
        <w:rPr>
          <w:sz w:val="28"/>
          <w:szCs w:val="28"/>
        </w:rPr>
        <w:t>лее  - Исполнитель),  при   с</w:t>
      </w:r>
      <w:r w:rsidRPr="00572A8A">
        <w:rPr>
          <w:sz w:val="28"/>
          <w:szCs w:val="28"/>
        </w:rPr>
        <w:t>о</w:t>
      </w:r>
      <w:r w:rsidRPr="00572A8A">
        <w:rPr>
          <w:sz w:val="28"/>
          <w:szCs w:val="28"/>
        </w:rPr>
        <w:t>вместном  упоминании  - Стороны, заключили настоящий договор о нижеследующем.</w:t>
      </w:r>
    </w:p>
    <w:p w:rsidR="00572A8A" w:rsidRPr="00572A8A" w:rsidRDefault="00572A8A" w:rsidP="00572A8A">
      <w:pPr>
        <w:jc w:val="both"/>
        <w:rPr>
          <w:sz w:val="28"/>
          <w:szCs w:val="28"/>
        </w:rPr>
      </w:pPr>
    </w:p>
    <w:p w:rsidR="00572A8A" w:rsidRPr="00572A8A" w:rsidRDefault="00572A8A" w:rsidP="00572A8A">
      <w:pPr>
        <w:jc w:val="center"/>
        <w:rPr>
          <w:sz w:val="28"/>
          <w:szCs w:val="28"/>
        </w:rPr>
      </w:pPr>
      <w:r w:rsidRPr="00572A8A">
        <w:rPr>
          <w:sz w:val="28"/>
          <w:szCs w:val="28"/>
        </w:rPr>
        <w:lastRenderedPageBreak/>
        <w:t>1. Предмет договора</w:t>
      </w:r>
    </w:p>
    <w:p w:rsidR="00572A8A" w:rsidRPr="00572A8A" w:rsidRDefault="00572A8A" w:rsidP="00572A8A">
      <w:pPr>
        <w:ind w:firstLine="720"/>
        <w:jc w:val="both"/>
        <w:rPr>
          <w:sz w:val="28"/>
          <w:szCs w:val="28"/>
        </w:rPr>
      </w:pPr>
      <w:r w:rsidRPr="00572A8A">
        <w:rPr>
          <w:sz w:val="28"/>
          <w:szCs w:val="28"/>
        </w:rPr>
        <w:t>1.1. Администрация Валдайского муниципального района, руково</w:t>
      </w:r>
      <w:r w:rsidRPr="00572A8A">
        <w:rPr>
          <w:sz w:val="28"/>
          <w:szCs w:val="28"/>
        </w:rPr>
        <w:t>д</w:t>
      </w:r>
      <w:r w:rsidRPr="00572A8A">
        <w:rPr>
          <w:sz w:val="28"/>
          <w:szCs w:val="28"/>
        </w:rPr>
        <w:t xml:space="preserve">ствуясь </w:t>
      </w:r>
      <w:hyperlink r:id="rId9" w:history="1">
        <w:r w:rsidRPr="00572A8A">
          <w:rPr>
            <w:rStyle w:val="ae"/>
            <w:color w:val="000000"/>
            <w:sz w:val="28"/>
            <w:szCs w:val="28"/>
            <w:u w:val="none"/>
          </w:rPr>
          <w:t>статьей 16</w:t>
        </w:r>
      </w:hyperlink>
      <w:r w:rsidRPr="00572A8A">
        <w:rPr>
          <w:sz w:val="28"/>
          <w:szCs w:val="28"/>
        </w:rPr>
        <w:t xml:space="preserve"> Федерального закона от 6 октября 2003 года  N 131-ФЗ "Об общих принципах организации местного самоуправления в Российской Федерации", </w:t>
      </w:r>
      <w:hyperlink r:id="rId10" w:history="1">
        <w:r w:rsidRPr="00572A8A">
          <w:rPr>
            <w:rStyle w:val="ae"/>
            <w:color w:val="000000"/>
            <w:sz w:val="28"/>
            <w:szCs w:val="28"/>
            <w:u w:val="none"/>
          </w:rPr>
          <w:t>подпунктом 3 пункта 2 статьи 78</w:t>
        </w:r>
      </w:hyperlink>
      <w:r w:rsidRPr="00572A8A">
        <w:rPr>
          <w:sz w:val="28"/>
          <w:szCs w:val="28"/>
        </w:rPr>
        <w:t xml:space="preserve"> Бюджетного кодекса Росси</w:t>
      </w:r>
      <w:r w:rsidRPr="00572A8A">
        <w:rPr>
          <w:sz w:val="28"/>
          <w:szCs w:val="28"/>
        </w:rPr>
        <w:t>й</w:t>
      </w:r>
      <w:r w:rsidRPr="00572A8A">
        <w:rPr>
          <w:sz w:val="28"/>
          <w:szCs w:val="28"/>
        </w:rPr>
        <w:t>ской Федерации,  предоставляет Исполнителю субсидию на компенсацию з</w:t>
      </w:r>
      <w:r w:rsidRPr="00572A8A">
        <w:rPr>
          <w:sz w:val="28"/>
          <w:szCs w:val="28"/>
        </w:rPr>
        <w:t>а</w:t>
      </w:r>
      <w:r w:rsidRPr="00572A8A">
        <w:rPr>
          <w:sz w:val="28"/>
          <w:szCs w:val="28"/>
        </w:rPr>
        <w:t>трат по обслуживанию, ремонту и установке пожарных гидрантов в Валда</w:t>
      </w:r>
      <w:r w:rsidRPr="00572A8A">
        <w:rPr>
          <w:sz w:val="28"/>
          <w:szCs w:val="28"/>
        </w:rPr>
        <w:t>й</w:t>
      </w:r>
      <w:r w:rsidRPr="00572A8A">
        <w:rPr>
          <w:sz w:val="28"/>
          <w:szCs w:val="28"/>
        </w:rPr>
        <w:t>ском городском поселении,  в пределах средств, предусмотренных в бюджете Валдайского городского поселения  на 201   год на эти цели (далее - субс</w:t>
      </w:r>
      <w:r w:rsidRPr="00572A8A">
        <w:rPr>
          <w:sz w:val="28"/>
          <w:szCs w:val="28"/>
        </w:rPr>
        <w:t>и</w:t>
      </w:r>
      <w:r w:rsidRPr="00572A8A">
        <w:rPr>
          <w:sz w:val="28"/>
          <w:szCs w:val="28"/>
        </w:rPr>
        <w:t>дия).</w:t>
      </w:r>
    </w:p>
    <w:p w:rsidR="00572A8A" w:rsidRPr="00572A8A" w:rsidRDefault="00572A8A" w:rsidP="00572A8A">
      <w:pPr>
        <w:ind w:firstLine="720"/>
        <w:jc w:val="both"/>
        <w:rPr>
          <w:sz w:val="28"/>
          <w:szCs w:val="28"/>
        </w:rPr>
      </w:pPr>
      <w:r w:rsidRPr="00572A8A">
        <w:rPr>
          <w:sz w:val="28"/>
          <w:szCs w:val="28"/>
        </w:rPr>
        <w:t>1.2. Субсидия предоставляется на компенсацию затрат по обслужив</w:t>
      </w:r>
      <w:r w:rsidRPr="00572A8A">
        <w:rPr>
          <w:sz w:val="28"/>
          <w:szCs w:val="28"/>
        </w:rPr>
        <w:t>а</w:t>
      </w:r>
      <w:r w:rsidRPr="00572A8A">
        <w:rPr>
          <w:sz w:val="28"/>
          <w:szCs w:val="28"/>
        </w:rPr>
        <w:t>нию, ремонту и установке  п</w:t>
      </w:r>
      <w:r w:rsidRPr="00572A8A">
        <w:rPr>
          <w:sz w:val="28"/>
          <w:szCs w:val="28"/>
        </w:rPr>
        <w:t>о</w:t>
      </w:r>
      <w:r w:rsidRPr="00572A8A">
        <w:rPr>
          <w:sz w:val="28"/>
          <w:szCs w:val="28"/>
        </w:rPr>
        <w:t xml:space="preserve">жарных гидрантов, </w:t>
      </w:r>
      <w:hyperlink r:id="rId11" w:anchor="Par220#Par220" w:history="1">
        <w:r w:rsidRPr="00572A8A">
          <w:rPr>
            <w:rStyle w:val="ae"/>
            <w:color w:val="000000"/>
            <w:sz w:val="28"/>
            <w:szCs w:val="28"/>
            <w:u w:val="none"/>
          </w:rPr>
          <w:t>перечень</w:t>
        </w:r>
      </w:hyperlink>
      <w:r w:rsidRPr="00572A8A">
        <w:rPr>
          <w:sz w:val="28"/>
          <w:szCs w:val="28"/>
        </w:rPr>
        <w:t xml:space="preserve"> которых указан в приложении  1 к  договору.</w:t>
      </w:r>
    </w:p>
    <w:p w:rsidR="00572A8A" w:rsidRPr="00572A8A" w:rsidRDefault="00572A8A" w:rsidP="00572A8A">
      <w:pPr>
        <w:jc w:val="both"/>
        <w:rPr>
          <w:sz w:val="28"/>
          <w:szCs w:val="28"/>
        </w:rPr>
      </w:pPr>
    </w:p>
    <w:p w:rsidR="00572A8A" w:rsidRPr="00572A8A" w:rsidRDefault="00572A8A" w:rsidP="00572A8A">
      <w:pPr>
        <w:jc w:val="center"/>
        <w:rPr>
          <w:sz w:val="28"/>
          <w:szCs w:val="28"/>
        </w:rPr>
      </w:pPr>
      <w:r w:rsidRPr="00572A8A">
        <w:rPr>
          <w:sz w:val="28"/>
          <w:szCs w:val="28"/>
        </w:rPr>
        <w:t>2. Порядок расчетов</w:t>
      </w:r>
    </w:p>
    <w:p w:rsidR="00572A8A" w:rsidRPr="00572A8A" w:rsidRDefault="00572A8A" w:rsidP="00572A8A">
      <w:pPr>
        <w:ind w:firstLine="720"/>
        <w:jc w:val="both"/>
        <w:rPr>
          <w:sz w:val="28"/>
          <w:szCs w:val="28"/>
        </w:rPr>
      </w:pPr>
      <w:r w:rsidRPr="00572A8A">
        <w:rPr>
          <w:sz w:val="28"/>
          <w:szCs w:val="28"/>
        </w:rPr>
        <w:t>2.1. Общий размер субсидии на год определяется исходя из необход</w:t>
      </w:r>
      <w:r w:rsidRPr="00572A8A">
        <w:rPr>
          <w:sz w:val="28"/>
          <w:szCs w:val="28"/>
        </w:rPr>
        <w:t>и</w:t>
      </w:r>
      <w:r w:rsidRPr="00572A8A">
        <w:rPr>
          <w:sz w:val="28"/>
          <w:szCs w:val="28"/>
        </w:rPr>
        <w:t>мого объема работ по обслуживанию, ремонту и установке пожарных ги</w:t>
      </w:r>
      <w:r w:rsidRPr="00572A8A">
        <w:rPr>
          <w:sz w:val="28"/>
          <w:szCs w:val="28"/>
        </w:rPr>
        <w:t>д</w:t>
      </w:r>
      <w:r w:rsidRPr="00572A8A">
        <w:rPr>
          <w:sz w:val="28"/>
          <w:szCs w:val="28"/>
        </w:rPr>
        <w:t>рантов в пределах средств, предусмотренных в бюджете Валдайского горо</w:t>
      </w:r>
      <w:r w:rsidRPr="00572A8A">
        <w:rPr>
          <w:sz w:val="28"/>
          <w:szCs w:val="28"/>
        </w:rPr>
        <w:t>д</w:t>
      </w:r>
      <w:r w:rsidRPr="00572A8A">
        <w:rPr>
          <w:sz w:val="28"/>
          <w:szCs w:val="28"/>
        </w:rPr>
        <w:t>ского поселения на эти цели на текущий год.</w:t>
      </w:r>
    </w:p>
    <w:p w:rsidR="00572A8A" w:rsidRPr="00572A8A" w:rsidRDefault="00572A8A" w:rsidP="00572A8A">
      <w:pPr>
        <w:ind w:firstLine="720"/>
        <w:jc w:val="both"/>
        <w:rPr>
          <w:sz w:val="28"/>
          <w:szCs w:val="28"/>
        </w:rPr>
      </w:pPr>
      <w:r w:rsidRPr="00572A8A">
        <w:rPr>
          <w:sz w:val="28"/>
          <w:szCs w:val="28"/>
        </w:rPr>
        <w:t>По результатам года производится корректировка размера предоста</w:t>
      </w:r>
      <w:r w:rsidRPr="00572A8A">
        <w:rPr>
          <w:sz w:val="28"/>
          <w:szCs w:val="28"/>
        </w:rPr>
        <w:t>в</w:t>
      </w:r>
      <w:r w:rsidRPr="00572A8A">
        <w:rPr>
          <w:sz w:val="28"/>
          <w:szCs w:val="28"/>
        </w:rPr>
        <w:t>ляемой субсидии исходя из г</w:t>
      </w:r>
      <w:r w:rsidRPr="00572A8A">
        <w:rPr>
          <w:sz w:val="28"/>
          <w:szCs w:val="28"/>
        </w:rPr>
        <w:t>о</w:t>
      </w:r>
      <w:r w:rsidRPr="00572A8A">
        <w:rPr>
          <w:sz w:val="28"/>
          <w:szCs w:val="28"/>
        </w:rPr>
        <w:t>довых фактических затрат на обслуживание, ремонт и установку пожарных гидрантов,  в пределах средств, предусмо</w:t>
      </w:r>
      <w:r w:rsidRPr="00572A8A">
        <w:rPr>
          <w:sz w:val="28"/>
          <w:szCs w:val="28"/>
        </w:rPr>
        <w:t>т</w:t>
      </w:r>
      <w:r w:rsidRPr="00572A8A">
        <w:rPr>
          <w:sz w:val="28"/>
          <w:szCs w:val="28"/>
        </w:rPr>
        <w:t>ренных в бюджете Валдайского городского поселения.</w:t>
      </w:r>
    </w:p>
    <w:p w:rsidR="00572A8A" w:rsidRPr="00572A8A" w:rsidRDefault="00572A8A" w:rsidP="00572A8A">
      <w:pPr>
        <w:jc w:val="both"/>
        <w:rPr>
          <w:sz w:val="28"/>
          <w:szCs w:val="28"/>
        </w:rPr>
      </w:pPr>
      <w:bookmarkStart w:id="2" w:name="Par114"/>
      <w:bookmarkEnd w:id="2"/>
      <w:r w:rsidRPr="00572A8A">
        <w:rPr>
          <w:sz w:val="28"/>
          <w:szCs w:val="28"/>
        </w:rPr>
        <w:t xml:space="preserve">   </w:t>
      </w:r>
      <w:r w:rsidRPr="00572A8A">
        <w:rPr>
          <w:sz w:val="28"/>
          <w:szCs w:val="28"/>
        </w:rPr>
        <w:tab/>
        <w:t>2.2. Общий размер субсидии на 201   год составляет       рублей.</w:t>
      </w:r>
    </w:p>
    <w:p w:rsidR="00572A8A" w:rsidRPr="00572A8A" w:rsidRDefault="00572A8A" w:rsidP="00572A8A">
      <w:pPr>
        <w:ind w:firstLine="720"/>
        <w:jc w:val="both"/>
        <w:rPr>
          <w:sz w:val="28"/>
          <w:szCs w:val="28"/>
        </w:rPr>
      </w:pPr>
      <w:r w:rsidRPr="00572A8A">
        <w:rPr>
          <w:sz w:val="28"/>
          <w:szCs w:val="28"/>
        </w:rPr>
        <w:t xml:space="preserve">2.3. Отчетным периодом считается календарный месяц. Для получения субсидии Исполнитель ежемесячно представляет </w:t>
      </w:r>
      <w:hyperlink r:id="rId12" w:anchor="Par259#Par259" w:history="1">
        <w:r w:rsidRPr="00572A8A">
          <w:rPr>
            <w:rStyle w:val="ae"/>
            <w:color w:val="000000"/>
            <w:sz w:val="28"/>
            <w:szCs w:val="28"/>
            <w:u w:val="none"/>
          </w:rPr>
          <w:t>отчет</w:t>
        </w:r>
      </w:hyperlink>
      <w:r w:rsidRPr="00572A8A">
        <w:rPr>
          <w:sz w:val="28"/>
          <w:szCs w:val="28"/>
        </w:rPr>
        <w:t xml:space="preserve"> о фактических затр</w:t>
      </w:r>
      <w:r w:rsidRPr="00572A8A">
        <w:rPr>
          <w:sz w:val="28"/>
          <w:szCs w:val="28"/>
        </w:rPr>
        <w:t>а</w:t>
      </w:r>
      <w:r w:rsidRPr="00572A8A">
        <w:rPr>
          <w:sz w:val="28"/>
          <w:szCs w:val="28"/>
        </w:rPr>
        <w:t>тах на обслуживание, ремонт и установку пожарных ги</w:t>
      </w:r>
      <w:r w:rsidRPr="00572A8A">
        <w:rPr>
          <w:sz w:val="28"/>
          <w:szCs w:val="28"/>
        </w:rPr>
        <w:t>д</w:t>
      </w:r>
      <w:r w:rsidRPr="00572A8A">
        <w:rPr>
          <w:sz w:val="28"/>
          <w:szCs w:val="28"/>
        </w:rPr>
        <w:t>рантов  за отчетный период в соответствии с приложением  3 к  порядку.</w:t>
      </w:r>
      <w:bookmarkStart w:id="3" w:name="Par117"/>
      <w:bookmarkEnd w:id="3"/>
    </w:p>
    <w:p w:rsidR="00572A8A" w:rsidRPr="00572A8A" w:rsidRDefault="00572A8A" w:rsidP="00572A8A">
      <w:pPr>
        <w:ind w:firstLine="720"/>
        <w:jc w:val="both"/>
        <w:rPr>
          <w:sz w:val="28"/>
          <w:szCs w:val="28"/>
        </w:rPr>
      </w:pPr>
      <w:r w:rsidRPr="00572A8A">
        <w:rPr>
          <w:sz w:val="28"/>
          <w:szCs w:val="28"/>
        </w:rPr>
        <w:t>2.4. Исполнитель отчитывается о видах и объемах выполненных работ по обслуживанию, ремонту и установке пожарных гидрантов.</w:t>
      </w:r>
    </w:p>
    <w:p w:rsidR="00572A8A" w:rsidRPr="00572A8A" w:rsidRDefault="00572A8A" w:rsidP="00572A8A">
      <w:pPr>
        <w:ind w:firstLine="720"/>
        <w:jc w:val="both"/>
        <w:rPr>
          <w:sz w:val="28"/>
          <w:szCs w:val="28"/>
        </w:rPr>
      </w:pPr>
      <w:bookmarkStart w:id="4" w:name="Par120"/>
      <w:bookmarkEnd w:id="4"/>
      <w:r w:rsidRPr="00572A8A">
        <w:rPr>
          <w:sz w:val="28"/>
          <w:szCs w:val="28"/>
        </w:rPr>
        <w:t xml:space="preserve">2.5. Администрация Валдайского муниципального района проверяет достоверность сведений, отраженных в </w:t>
      </w:r>
      <w:hyperlink r:id="rId13" w:anchor="Par259#Par259" w:history="1">
        <w:r w:rsidRPr="00572A8A">
          <w:rPr>
            <w:rStyle w:val="ae"/>
            <w:color w:val="000000"/>
            <w:sz w:val="28"/>
            <w:szCs w:val="28"/>
            <w:u w:val="none"/>
          </w:rPr>
          <w:t>отчете</w:t>
        </w:r>
      </w:hyperlink>
      <w:r w:rsidRPr="00572A8A">
        <w:rPr>
          <w:sz w:val="28"/>
          <w:szCs w:val="28"/>
        </w:rPr>
        <w:t>, и формирует заявку на ф</w:t>
      </w:r>
      <w:r w:rsidRPr="00572A8A">
        <w:rPr>
          <w:sz w:val="28"/>
          <w:szCs w:val="28"/>
        </w:rPr>
        <w:t>и</w:t>
      </w:r>
      <w:r w:rsidRPr="00572A8A">
        <w:rPr>
          <w:sz w:val="28"/>
          <w:szCs w:val="28"/>
        </w:rPr>
        <w:t>нансирование.</w:t>
      </w:r>
    </w:p>
    <w:p w:rsidR="00572A8A" w:rsidRPr="00572A8A" w:rsidRDefault="00572A8A" w:rsidP="00572A8A">
      <w:pPr>
        <w:jc w:val="both"/>
        <w:rPr>
          <w:sz w:val="28"/>
          <w:szCs w:val="28"/>
        </w:rPr>
      </w:pPr>
    </w:p>
    <w:p w:rsidR="00572A8A" w:rsidRPr="00572A8A" w:rsidRDefault="00572A8A" w:rsidP="00572A8A">
      <w:pPr>
        <w:jc w:val="center"/>
        <w:rPr>
          <w:sz w:val="28"/>
          <w:szCs w:val="28"/>
        </w:rPr>
      </w:pPr>
      <w:r w:rsidRPr="00572A8A">
        <w:rPr>
          <w:sz w:val="28"/>
          <w:szCs w:val="28"/>
        </w:rPr>
        <w:t>3. Права и обязанности Сторон</w:t>
      </w:r>
    </w:p>
    <w:p w:rsidR="00572A8A" w:rsidRPr="00572A8A" w:rsidRDefault="00572A8A" w:rsidP="00572A8A">
      <w:pPr>
        <w:ind w:firstLine="720"/>
        <w:jc w:val="both"/>
        <w:rPr>
          <w:sz w:val="28"/>
          <w:szCs w:val="28"/>
        </w:rPr>
      </w:pPr>
      <w:r w:rsidRPr="00572A8A">
        <w:rPr>
          <w:sz w:val="28"/>
          <w:szCs w:val="28"/>
        </w:rPr>
        <w:t>3.1. Стороны обязуются своевременно, в полном объеме исполнять обязательства, предусмотренные настоящим договором.</w:t>
      </w:r>
    </w:p>
    <w:p w:rsidR="00572A8A" w:rsidRPr="00572A8A" w:rsidRDefault="00572A8A" w:rsidP="00572A8A">
      <w:pPr>
        <w:ind w:firstLine="720"/>
        <w:jc w:val="both"/>
        <w:rPr>
          <w:sz w:val="28"/>
          <w:szCs w:val="28"/>
        </w:rPr>
      </w:pPr>
      <w:r w:rsidRPr="00572A8A">
        <w:rPr>
          <w:sz w:val="28"/>
          <w:szCs w:val="28"/>
        </w:rPr>
        <w:t>3.2. Исполнитель:</w:t>
      </w:r>
    </w:p>
    <w:p w:rsidR="00572A8A" w:rsidRPr="00572A8A" w:rsidRDefault="00572A8A" w:rsidP="00572A8A">
      <w:pPr>
        <w:ind w:firstLine="720"/>
        <w:jc w:val="both"/>
        <w:rPr>
          <w:sz w:val="28"/>
          <w:szCs w:val="28"/>
        </w:rPr>
      </w:pPr>
      <w:r w:rsidRPr="00572A8A">
        <w:rPr>
          <w:sz w:val="28"/>
          <w:szCs w:val="28"/>
        </w:rPr>
        <w:t>3.2.1. Обеспечивает обслуживание, ремонт и установку пожарных ги</w:t>
      </w:r>
      <w:r w:rsidRPr="00572A8A">
        <w:rPr>
          <w:sz w:val="28"/>
          <w:szCs w:val="28"/>
        </w:rPr>
        <w:t>д</w:t>
      </w:r>
      <w:r w:rsidRPr="00572A8A">
        <w:rPr>
          <w:sz w:val="28"/>
          <w:szCs w:val="28"/>
        </w:rPr>
        <w:t xml:space="preserve">рантов, указанных в </w:t>
      </w:r>
      <w:hyperlink r:id="rId14" w:anchor="Par220#Par220" w:history="1">
        <w:r w:rsidRPr="00572A8A">
          <w:rPr>
            <w:rStyle w:val="ae"/>
            <w:color w:val="000000"/>
            <w:sz w:val="28"/>
            <w:szCs w:val="28"/>
            <w:u w:val="none"/>
          </w:rPr>
          <w:t>прилож</w:t>
        </w:r>
        <w:r w:rsidRPr="00572A8A">
          <w:rPr>
            <w:rStyle w:val="ae"/>
            <w:color w:val="000000"/>
            <w:sz w:val="28"/>
            <w:szCs w:val="28"/>
            <w:u w:val="none"/>
          </w:rPr>
          <w:t>е</w:t>
        </w:r>
        <w:r w:rsidRPr="00572A8A">
          <w:rPr>
            <w:rStyle w:val="ae"/>
            <w:color w:val="000000"/>
            <w:sz w:val="28"/>
            <w:szCs w:val="28"/>
            <w:u w:val="none"/>
          </w:rPr>
          <w:t>нии 1</w:t>
        </w:r>
      </w:hyperlink>
      <w:r w:rsidRPr="00572A8A">
        <w:rPr>
          <w:sz w:val="28"/>
          <w:szCs w:val="28"/>
        </w:rPr>
        <w:t xml:space="preserve"> к  договору;</w:t>
      </w:r>
    </w:p>
    <w:p w:rsidR="00572A8A" w:rsidRPr="00572A8A" w:rsidRDefault="00572A8A" w:rsidP="00572A8A">
      <w:pPr>
        <w:ind w:firstLine="720"/>
        <w:jc w:val="both"/>
        <w:rPr>
          <w:sz w:val="28"/>
          <w:szCs w:val="28"/>
        </w:rPr>
      </w:pPr>
      <w:r w:rsidRPr="00572A8A">
        <w:rPr>
          <w:sz w:val="28"/>
          <w:szCs w:val="28"/>
        </w:rPr>
        <w:t>3.2.2. Представляет в срок до 25 числа месяца, следующего за отче</w:t>
      </w:r>
      <w:r w:rsidRPr="00572A8A">
        <w:rPr>
          <w:sz w:val="28"/>
          <w:szCs w:val="28"/>
        </w:rPr>
        <w:t>т</w:t>
      </w:r>
      <w:r w:rsidRPr="00572A8A">
        <w:rPr>
          <w:sz w:val="28"/>
          <w:szCs w:val="28"/>
        </w:rPr>
        <w:t>ным, Администрации муниц</w:t>
      </w:r>
      <w:r w:rsidRPr="00572A8A">
        <w:rPr>
          <w:sz w:val="28"/>
          <w:szCs w:val="28"/>
        </w:rPr>
        <w:t>и</w:t>
      </w:r>
      <w:r w:rsidRPr="00572A8A">
        <w:rPr>
          <w:sz w:val="28"/>
          <w:szCs w:val="28"/>
        </w:rPr>
        <w:t xml:space="preserve">пального района  </w:t>
      </w:r>
      <w:hyperlink r:id="rId15" w:anchor="Par259#Par259" w:history="1">
        <w:r w:rsidRPr="00572A8A">
          <w:rPr>
            <w:rStyle w:val="ae"/>
            <w:color w:val="000000"/>
            <w:sz w:val="28"/>
            <w:szCs w:val="28"/>
            <w:u w:val="none"/>
          </w:rPr>
          <w:t>отчет</w:t>
        </w:r>
      </w:hyperlink>
      <w:r w:rsidRPr="00572A8A">
        <w:rPr>
          <w:sz w:val="28"/>
          <w:szCs w:val="28"/>
        </w:rPr>
        <w:t xml:space="preserve"> о фактических затратах по обслуживанию, ремонту и установке пожарных гидрантов  за отчетный период, подписанный руководителем Организации. К отчету прилагаются </w:t>
      </w:r>
      <w:r w:rsidRPr="00572A8A">
        <w:rPr>
          <w:sz w:val="28"/>
          <w:szCs w:val="28"/>
        </w:rPr>
        <w:lastRenderedPageBreak/>
        <w:t>акты осмотров выполненных работ  проведенных совместно с представит</w:t>
      </w:r>
      <w:r w:rsidRPr="00572A8A">
        <w:rPr>
          <w:sz w:val="28"/>
          <w:szCs w:val="28"/>
        </w:rPr>
        <w:t>е</w:t>
      </w:r>
      <w:r w:rsidRPr="00572A8A">
        <w:rPr>
          <w:sz w:val="28"/>
          <w:szCs w:val="28"/>
        </w:rPr>
        <w:t>лями Администрации муниципального района;</w:t>
      </w:r>
    </w:p>
    <w:p w:rsidR="00572A8A" w:rsidRPr="00572A8A" w:rsidRDefault="00572A8A" w:rsidP="00572A8A">
      <w:pPr>
        <w:ind w:firstLine="720"/>
        <w:jc w:val="both"/>
        <w:rPr>
          <w:sz w:val="28"/>
          <w:szCs w:val="28"/>
        </w:rPr>
      </w:pPr>
      <w:r w:rsidRPr="00572A8A">
        <w:rPr>
          <w:sz w:val="28"/>
          <w:szCs w:val="28"/>
        </w:rPr>
        <w:t>3.2.3. Не вправе передавать (уступать третьим лицам) свои права и об</w:t>
      </w:r>
      <w:r w:rsidRPr="00572A8A">
        <w:rPr>
          <w:sz w:val="28"/>
          <w:szCs w:val="28"/>
        </w:rPr>
        <w:t>я</w:t>
      </w:r>
      <w:r w:rsidRPr="00572A8A">
        <w:rPr>
          <w:sz w:val="28"/>
          <w:szCs w:val="28"/>
        </w:rPr>
        <w:t>занности по настоящему д</w:t>
      </w:r>
      <w:r w:rsidRPr="00572A8A">
        <w:rPr>
          <w:sz w:val="28"/>
          <w:szCs w:val="28"/>
        </w:rPr>
        <w:t>о</w:t>
      </w:r>
      <w:r w:rsidRPr="00572A8A">
        <w:rPr>
          <w:sz w:val="28"/>
          <w:szCs w:val="28"/>
        </w:rPr>
        <w:t>говору;</w:t>
      </w:r>
    </w:p>
    <w:p w:rsidR="00572A8A" w:rsidRPr="00572A8A" w:rsidRDefault="00572A8A" w:rsidP="00572A8A">
      <w:pPr>
        <w:ind w:firstLine="720"/>
        <w:jc w:val="both"/>
        <w:rPr>
          <w:sz w:val="28"/>
          <w:szCs w:val="28"/>
        </w:rPr>
      </w:pPr>
      <w:r w:rsidRPr="00572A8A">
        <w:rPr>
          <w:sz w:val="28"/>
          <w:szCs w:val="28"/>
        </w:rPr>
        <w:t>3.3. Администрация муниципального района:</w:t>
      </w:r>
    </w:p>
    <w:p w:rsidR="00572A8A" w:rsidRPr="00572A8A" w:rsidRDefault="00572A8A" w:rsidP="00572A8A">
      <w:pPr>
        <w:ind w:firstLine="720"/>
        <w:jc w:val="both"/>
        <w:rPr>
          <w:sz w:val="28"/>
          <w:szCs w:val="28"/>
        </w:rPr>
      </w:pPr>
      <w:r w:rsidRPr="00572A8A">
        <w:rPr>
          <w:sz w:val="28"/>
          <w:szCs w:val="28"/>
        </w:rPr>
        <w:t xml:space="preserve">3.3.1. При выполнении Исполнителем обязанностей, предусмотренных </w:t>
      </w:r>
      <w:hyperlink r:id="rId16" w:anchor="Par132#Par132" w:history="1">
        <w:r w:rsidRPr="00572A8A">
          <w:rPr>
            <w:rStyle w:val="ae"/>
            <w:color w:val="000000"/>
            <w:sz w:val="28"/>
            <w:szCs w:val="28"/>
            <w:u w:val="none"/>
          </w:rPr>
          <w:t>пунктом 3.2</w:t>
        </w:r>
      </w:hyperlink>
      <w:r w:rsidRPr="00572A8A">
        <w:rPr>
          <w:sz w:val="28"/>
          <w:szCs w:val="28"/>
        </w:rPr>
        <w:t xml:space="preserve">  договора, осуществляет предоставление субсидии на цели, установленные </w:t>
      </w:r>
      <w:hyperlink r:id="rId17" w:anchor="Par114#Par114" w:history="1">
        <w:r w:rsidRPr="00572A8A">
          <w:rPr>
            <w:rStyle w:val="ae"/>
            <w:color w:val="000000"/>
            <w:sz w:val="28"/>
            <w:szCs w:val="28"/>
            <w:u w:val="none"/>
          </w:rPr>
          <w:t>пунктом 1.1</w:t>
        </w:r>
      </w:hyperlink>
      <w:r w:rsidRPr="00572A8A">
        <w:rPr>
          <w:sz w:val="28"/>
          <w:szCs w:val="28"/>
        </w:rPr>
        <w:t xml:space="preserve">  договора, в порядке, предусмо</w:t>
      </w:r>
      <w:r w:rsidRPr="00572A8A">
        <w:rPr>
          <w:sz w:val="28"/>
          <w:szCs w:val="28"/>
        </w:rPr>
        <w:t>т</w:t>
      </w:r>
      <w:r w:rsidRPr="00572A8A">
        <w:rPr>
          <w:sz w:val="28"/>
          <w:szCs w:val="28"/>
        </w:rPr>
        <w:t xml:space="preserve">ренном </w:t>
      </w:r>
      <w:hyperlink r:id="rId18" w:anchor="Par117#Par117" w:history="1">
        <w:r w:rsidRPr="00572A8A">
          <w:rPr>
            <w:rStyle w:val="ae"/>
            <w:color w:val="000000"/>
            <w:sz w:val="28"/>
            <w:szCs w:val="28"/>
            <w:u w:val="none"/>
          </w:rPr>
          <w:t>разделом 2</w:t>
        </w:r>
      </w:hyperlink>
      <w:r w:rsidRPr="00572A8A">
        <w:rPr>
          <w:sz w:val="28"/>
          <w:szCs w:val="28"/>
        </w:rPr>
        <w:t xml:space="preserve">  договора;</w:t>
      </w:r>
    </w:p>
    <w:p w:rsidR="00572A8A" w:rsidRPr="00572A8A" w:rsidRDefault="00572A8A" w:rsidP="00572A8A">
      <w:pPr>
        <w:ind w:firstLine="720"/>
        <w:jc w:val="both"/>
        <w:rPr>
          <w:sz w:val="28"/>
          <w:szCs w:val="28"/>
        </w:rPr>
      </w:pPr>
      <w:r w:rsidRPr="00572A8A">
        <w:rPr>
          <w:sz w:val="28"/>
          <w:szCs w:val="28"/>
        </w:rPr>
        <w:t>3.3.2. Предоставляет субсидию посредством перечисления в устано</w:t>
      </w:r>
      <w:r w:rsidRPr="00572A8A">
        <w:rPr>
          <w:sz w:val="28"/>
          <w:szCs w:val="28"/>
        </w:rPr>
        <w:t>в</w:t>
      </w:r>
      <w:r w:rsidRPr="00572A8A">
        <w:rPr>
          <w:sz w:val="28"/>
          <w:szCs w:val="28"/>
        </w:rPr>
        <w:t>ленном порядке средств бюджета Валдайского городского поселения на ра</w:t>
      </w:r>
      <w:r w:rsidRPr="00572A8A">
        <w:rPr>
          <w:sz w:val="28"/>
          <w:szCs w:val="28"/>
        </w:rPr>
        <w:t>с</w:t>
      </w:r>
      <w:r w:rsidRPr="00572A8A">
        <w:rPr>
          <w:sz w:val="28"/>
          <w:szCs w:val="28"/>
        </w:rPr>
        <w:t>четный счет Исполнителя согласно указанным в договоре банковским рекв</w:t>
      </w:r>
      <w:r w:rsidRPr="00572A8A">
        <w:rPr>
          <w:sz w:val="28"/>
          <w:szCs w:val="28"/>
        </w:rPr>
        <w:t>и</w:t>
      </w:r>
      <w:r w:rsidRPr="00572A8A">
        <w:rPr>
          <w:sz w:val="28"/>
          <w:szCs w:val="28"/>
        </w:rPr>
        <w:t xml:space="preserve">зитам в пределах предусмотренного </w:t>
      </w:r>
      <w:hyperlink r:id="rId19" w:anchor="Par120#Par120" w:history="1">
        <w:r w:rsidRPr="00572A8A">
          <w:rPr>
            <w:rStyle w:val="ae"/>
            <w:color w:val="000000"/>
            <w:sz w:val="28"/>
            <w:szCs w:val="28"/>
            <w:u w:val="none"/>
          </w:rPr>
          <w:t>пунктом 2.2</w:t>
        </w:r>
      </w:hyperlink>
      <w:r w:rsidRPr="00572A8A">
        <w:rPr>
          <w:sz w:val="28"/>
          <w:szCs w:val="28"/>
        </w:rPr>
        <w:t xml:space="preserve">  договора объема финанс</w:t>
      </w:r>
      <w:r w:rsidRPr="00572A8A">
        <w:rPr>
          <w:sz w:val="28"/>
          <w:szCs w:val="28"/>
        </w:rPr>
        <w:t>и</w:t>
      </w:r>
      <w:r w:rsidRPr="00572A8A">
        <w:rPr>
          <w:sz w:val="28"/>
          <w:szCs w:val="28"/>
        </w:rPr>
        <w:t>рования;</w:t>
      </w:r>
    </w:p>
    <w:p w:rsidR="00572A8A" w:rsidRPr="00572A8A" w:rsidRDefault="00572A8A" w:rsidP="00572A8A">
      <w:pPr>
        <w:ind w:firstLine="720"/>
        <w:jc w:val="both"/>
        <w:rPr>
          <w:sz w:val="28"/>
          <w:szCs w:val="28"/>
        </w:rPr>
      </w:pPr>
      <w:r w:rsidRPr="00572A8A">
        <w:rPr>
          <w:sz w:val="28"/>
          <w:szCs w:val="28"/>
        </w:rPr>
        <w:t>3.3.3. Имеет право осуществлять плановые (внеплановые) проверки выполненных работ Исполн</w:t>
      </w:r>
      <w:r w:rsidRPr="00572A8A">
        <w:rPr>
          <w:sz w:val="28"/>
          <w:szCs w:val="28"/>
        </w:rPr>
        <w:t>и</w:t>
      </w:r>
      <w:r w:rsidRPr="00572A8A">
        <w:rPr>
          <w:sz w:val="28"/>
          <w:szCs w:val="28"/>
        </w:rPr>
        <w:t>телем.</w:t>
      </w:r>
    </w:p>
    <w:p w:rsidR="00572A8A" w:rsidRPr="00572A8A" w:rsidRDefault="00572A8A" w:rsidP="00572A8A">
      <w:pPr>
        <w:jc w:val="both"/>
        <w:rPr>
          <w:sz w:val="28"/>
          <w:szCs w:val="28"/>
        </w:rPr>
      </w:pPr>
    </w:p>
    <w:p w:rsidR="00572A8A" w:rsidRPr="00572A8A" w:rsidRDefault="00572A8A" w:rsidP="00572A8A">
      <w:pPr>
        <w:jc w:val="center"/>
        <w:rPr>
          <w:sz w:val="28"/>
          <w:szCs w:val="28"/>
        </w:rPr>
      </w:pPr>
      <w:r w:rsidRPr="00572A8A">
        <w:rPr>
          <w:sz w:val="28"/>
          <w:szCs w:val="28"/>
        </w:rPr>
        <w:t>4. Ответственность Сторон</w:t>
      </w:r>
    </w:p>
    <w:p w:rsidR="00572A8A" w:rsidRPr="00572A8A" w:rsidRDefault="00572A8A" w:rsidP="00572A8A">
      <w:pPr>
        <w:ind w:firstLine="720"/>
        <w:jc w:val="both"/>
        <w:rPr>
          <w:sz w:val="28"/>
          <w:szCs w:val="28"/>
        </w:rPr>
      </w:pPr>
      <w:r w:rsidRPr="00572A8A">
        <w:rPr>
          <w:sz w:val="28"/>
          <w:szCs w:val="28"/>
        </w:rPr>
        <w:t>4.1. Исполнитель несет ответственность за целевое использование средств, поступающих в виде субсидий на его расчетный счет, и достове</w:t>
      </w:r>
      <w:r w:rsidRPr="00572A8A">
        <w:rPr>
          <w:sz w:val="28"/>
          <w:szCs w:val="28"/>
        </w:rPr>
        <w:t>р</w:t>
      </w:r>
      <w:r w:rsidRPr="00572A8A">
        <w:rPr>
          <w:sz w:val="28"/>
          <w:szCs w:val="28"/>
        </w:rPr>
        <w:t>ность сведений, представленных в отчетах и счетах, в соответствии с де</w:t>
      </w:r>
      <w:r w:rsidRPr="00572A8A">
        <w:rPr>
          <w:sz w:val="28"/>
          <w:szCs w:val="28"/>
        </w:rPr>
        <w:t>й</w:t>
      </w:r>
      <w:r w:rsidRPr="00572A8A">
        <w:rPr>
          <w:sz w:val="28"/>
          <w:szCs w:val="28"/>
        </w:rPr>
        <w:t>ствующим законодательством Российской Федерации.</w:t>
      </w:r>
    </w:p>
    <w:p w:rsidR="00572A8A" w:rsidRPr="00572A8A" w:rsidRDefault="00572A8A" w:rsidP="00572A8A">
      <w:pPr>
        <w:ind w:firstLine="720"/>
        <w:jc w:val="both"/>
        <w:rPr>
          <w:sz w:val="28"/>
          <w:szCs w:val="28"/>
        </w:rPr>
      </w:pPr>
      <w:r w:rsidRPr="00572A8A">
        <w:rPr>
          <w:sz w:val="28"/>
          <w:szCs w:val="28"/>
        </w:rPr>
        <w:t>4.2. За неисполнение или ненадлежащее исполнение своих обяз</w:t>
      </w:r>
      <w:r w:rsidRPr="00572A8A">
        <w:rPr>
          <w:sz w:val="28"/>
          <w:szCs w:val="28"/>
        </w:rPr>
        <w:t>а</w:t>
      </w:r>
      <w:r w:rsidRPr="00572A8A">
        <w:rPr>
          <w:sz w:val="28"/>
          <w:szCs w:val="28"/>
        </w:rPr>
        <w:t>тельств по настоящему договору Стороны несут ответственность, пред</w:t>
      </w:r>
      <w:r w:rsidRPr="00572A8A">
        <w:rPr>
          <w:sz w:val="28"/>
          <w:szCs w:val="28"/>
        </w:rPr>
        <w:t>у</w:t>
      </w:r>
      <w:r w:rsidRPr="00572A8A">
        <w:rPr>
          <w:sz w:val="28"/>
          <w:szCs w:val="28"/>
        </w:rPr>
        <w:t>смотренную действующим законодательством Российской Федер</w:t>
      </w:r>
      <w:r w:rsidRPr="00572A8A">
        <w:rPr>
          <w:sz w:val="28"/>
          <w:szCs w:val="28"/>
        </w:rPr>
        <w:t>а</w:t>
      </w:r>
      <w:r w:rsidRPr="00572A8A">
        <w:rPr>
          <w:sz w:val="28"/>
          <w:szCs w:val="28"/>
        </w:rPr>
        <w:t>ции.</w:t>
      </w:r>
    </w:p>
    <w:p w:rsidR="00572A8A" w:rsidRPr="00572A8A" w:rsidRDefault="00572A8A" w:rsidP="00572A8A">
      <w:pPr>
        <w:ind w:firstLine="720"/>
        <w:jc w:val="both"/>
        <w:rPr>
          <w:sz w:val="28"/>
          <w:szCs w:val="28"/>
        </w:rPr>
      </w:pPr>
      <w:r w:rsidRPr="00572A8A">
        <w:rPr>
          <w:sz w:val="28"/>
          <w:szCs w:val="28"/>
        </w:rPr>
        <w:t>4.3. В случае нецелевого использования субсидии Администрация м</w:t>
      </w:r>
      <w:r w:rsidRPr="00572A8A">
        <w:rPr>
          <w:sz w:val="28"/>
          <w:szCs w:val="28"/>
        </w:rPr>
        <w:t>у</w:t>
      </w:r>
      <w:r w:rsidRPr="00572A8A">
        <w:rPr>
          <w:sz w:val="28"/>
          <w:szCs w:val="28"/>
        </w:rPr>
        <w:t>ниципального района прин</w:t>
      </w:r>
      <w:r w:rsidRPr="00572A8A">
        <w:rPr>
          <w:sz w:val="28"/>
          <w:szCs w:val="28"/>
        </w:rPr>
        <w:t>и</w:t>
      </w:r>
      <w:r w:rsidRPr="00572A8A">
        <w:rPr>
          <w:sz w:val="28"/>
          <w:szCs w:val="28"/>
        </w:rPr>
        <w:t>мает решение о возврате субсидии, по которой установлено нецелевое использование, в бюджет Валдайского городского п</w:t>
      </w:r>
      <w:r w:rsidRPr="00572A8A">
        <w:rPr>
          <w:sz w:val="28"/>
          <w:szCs w:val="28"/>
        </w:rPr>
        <w:t>о</w:t>
      </w:r>
      <w:r w:rsidRPr="00572A8A">
        <w:rPr>
          <w:sz w:val="28"/>
          <w:szCs w:val="28"/>
        </w:rPr>
        <w:t>селения. В случае нарушения условий настоящего договора Администрация муниципал</w:t>
      </w:r>
      <w:r w:rsidRPr="00572A8A">
        <w:rPr>
          <w:sz w:val="28"/>
          <w:szCs w:val="28"/>
        </w:rPr>
        <w:t>ь</w:t>
      </w:r>
      <w:r w:rsidRPr="00572A8A">
        <w:rPr>
          <w:sz w:val="28"/>
          <w:szCs w:val="28"/>
        </w:rPr>
        <w:t>ного района прекращает предоставление субсидии до момента устранения Исполнителем нарушений условий настоящего договора. В сл</w:t>
      </w:r>
      <w:r w:rsidRPr="00572A8A">
        <w:rPr>
          <w:sz w:val="28"/>
          <w:szCs w:val="28"/>
        </w:rPr>
        <w:t>у</w:t>
      </w:r>
      <w:r w:rsidRPr="00572A8A">
        <w:rPr>
          <w:sz w:val="28"/>
          <w:szCs w:val="28"/>
        </w:rPr>
        <w:t>чае ненадлежащего оказания услуг Исполнителем Администрация муниц</w:t>
      </w:r>
      <w:r w:rsidRPr="00572A8A">
        <w:rPr>
          <w:sz w:val="28"/>
          <w:szCs w:val="28"/>
        </w:rPr>
        <w:t>и</w:t>
      </w:r>
      <w:r w:rsidRPr="00572A8A">
        <w:rPr>
          <w:sz w:val="28"/>
          <w:szCs w:val="28"/>
        </w:rPr>
        <w:t>пального района требует устранения недостатков выполненных работ или соразмерно уменьшает размер субсидии.</w:t>
      </w:r>
    </w:p>
    <w:p w:rsidR="00572A8A" w:rsidRPr="00572A8A" w:rsidRDefault="00572A8A" w:rsidP="00572A8A">
      <w:pPr>
        <w:jc w:val="both"/>
        <w:rPr>
          <w:sz w:val="28"/>
          <w:szCs w:val="28"/>
        </w:rPr>
      </w:pPr>
    </w:p>
    <w:p w:rsidR="00572A8A" w:rsidRPr="00572A8A" w:rsidRDefault="00572A8A" w:rsidP="00572A8A">
      <w:pPr>
        <w:jc w:val="center"/>
        <w:rPr>
          <w:sz w:val="28"/>
          <w:szCs w:val="28"/>
        </w:rPr>
      </w:pPr>
      <w:r w:rsidRPr="00572A8A">
        <w:rPr>
          <w:sz w:val="28"/>
          <w:szCs w:val="28"/>
        </w:rPr>
        <w:t>5. Форс-мажор</w:t>
      </w:r>
    </w:p>
    <w:p w:rsidR="00572A8A" w:rsidRPr="00572A8A" w:rsidRDefault="00572A8A" w:rsidP="00572A8A">
      <w:pPr>
        <w:ind w:firstLine="720"/>
        <w:jc w:val="both"/>
        <w:rPr>
          <w:sz w:val="28"/>
          <w:szCs w:val="28"/>
        </w:rPr>
      </w:pPr>
      <w:r w:rsidRPr="00572A8A">
        <w:rPr>
          <w:sz w:val="28"/>
          <w:szCs w:val="28"/>
        </w:rPr>
        <w:t>5.1. Стороны освобождаются от ответственности за полное или части</w:t>
      </w:r>
      <w:r w:rsidRPr="00572A8A">
        <w:rPr>
          <w:sz w:val="28"/>
          <w:szCs w:val="28"/>
        </w:rPr>
        <w:t>ч</w:t>
      </w:r>
      <w:r w:rsidRPr="00572A8A">
        <w:rPr>
          <w:sz w:val="28"/>
          <w:szCs w:val="28"/>
        </w:rPr>
        <w:t>ное неисполнение обязательств по настоящему договору, если такое неи</w:t>
      </w:r>
      <w:r w:rsidRPr="00572A8A">
        <w:rPr>
          <w:sz w:val="28"/>
          <w:szCs w:val="28"/>
        </w:rPr>
        <w:t>с</w:t>
      </w:r>
      <w:r w:rsidRPr="00572A8A">
        <w:rPr>
          <w:sz w:val="28"/>
          <w:szCs w:val="28"/>
        </w:rPr>
        <w:t>полнение явилось следствием обстоятельств непреодолимой силы, возни</w:t>
      </w:r>
      <w:r w:rsidRPr="00572A8A">
        <w:rPr>
          <w:sz w:val="28"/>
          <w:szCs w:val="28"/>
        </w:rPr>
        <w:t>к</w:t>
      </w:r>
      <w:r w:rsidRPr="00572A8A">
        <w:rPr>
          <w:sz w:val="28"/>
          <w:szCs w:val="28"/>
        </w:rPr>
        <w:t>ших после его заключения в результате событий чрезвычайного характера, наступление которых Сторона, не исполнившая обязательства полностью или частично, не могла ни предвидеть, ни пр</w:t>
      </w:r>
      <w:r w:rsidRPr="00572A8A">
        <w:rPr>
          <w:sz w:val="28"/>
          <w:szCs w:val="28"/>
        </w:rPr>
        <w:t>е</w:t>
      </w:r>
      <w:r w:rsidRPr="00572A8A">
        <w:rPr>
          <w:sz w:val="28"/>
          <w:szCs w:val="28"/>
        </w:rPr>
        <w:t>дотвратить разумными методами.</w:t>
      </w:r>
    </w:p>
    <w:p w:rsidR="00572A8A" w:rsidRPr="00572A8A" w:rsidRDefault="00572A8A" w:rsidP="00572A8A">
      <w:pPr>
        <w:ind w:firstLine="720"/>
        <w:jc w:val="both"/>
        <w:rPr>
          <w:sz w:val="28"/>
          <w:szCs w:val="28"/>
        </w:rPr>
      </w:pPr>
      <w:r w:rsidRPr="00572A8A">
        <w:rPr>
          <w:sz w:val="28"/>
          <w:szCs w:val="28"/>
        </w:rPr>
        <w:t xml:space="preserve">5.2. При наступлении указанных в </w:t>
      </w:r>
      <w:hyperlink r:id="rId20" w:anchor="Par157#Par157" w:history="1">
        <w:r w:rsidRPr="00572A8A">
          <w:rPr>
            <w:rStyle w:val="ae"/>
            <w:color w:val="000000"/>
            <w:sz w:val="28"/>
            <w:szCs w:val="28"/>
            <w:u w:val="none"/>
          </w:rPr>
          <w:t>пункте 5.1</w:t>
        </w:r>
      </w:hyperlink>
      <w:r w:rsidRPr="00572A8A">
        <w:rPr>
          <w:sz w:val="28"/>
          <w:szCs w:val="28"/>
        </w:rPr>
        <w:t xml:space="preserve">  договора обстоятельств, Сторона, для которой созд</w:t>
      </w:r>
      <w:r w:rsidRPr="00572A8A">
        <w:rPr>
          <w:sz w:val="28"/>
          <w:szCs w:val="28"/>
        </w:rPr>
        <w:t>а</w:t>
      </w:r>
      <w:r w:rsidRPr="00572A8A">
        <w:rPr>
          <w:sz w:val="28"/>
          <w:szCs w:val="28"/>
        </w:rPr>
        <w:t xml:space="preserve">лась невозможность исполнения ее обязательств </w:t>
      </w:r>
      <w:r w:rsidRPr="00572A8A">
        <w:rPr>
          <w:sz w:val="28"/>
          <w:szCs w:val="28"/>
        </w:rPr>
        <w:lastRenderedPageBreak/>
        <w:t>по настоящему договору, должна известить о них другую Сторону в тре</w:t>
      </w:r>
      <w:r w:rsidRPr="00572A8A">
        <w:rPr>
          <w:sz w:val="28"/>
          <w:szCs w:val="28"/>
        </w:rPr>
        <w:t>х</w:t>
      </w:r>
      <w:r w:rsidRPr="00572A8A">
        <w:rPr>
          <w:sz w:val="28"/>
          <w:szCs w:val="28"/>
        </w:rPr>
        <w:t>дневный срок со дня наступления этих обстоятельств.</w:t>
      </w:r>
    </w:p>
    <w:p w:rsidR="00572A8A" w:rsidRPr="00572A8A" w:rsidRDefault="00572A8A" w:rsidP="00572A8A">
      <w:pPr>
        <w:jc w:val="both"/>
        <w:rPr>
          <w:sz w:val="28"/>
          <w:szCs w:val="28"/>
        </w:rPr>
      </w:pPr>
    </w:p>
    <w:p w:rsidR="00572A8A" w:rsidRPr="00572A8A" w:rsidRDefault="00572A8A" w:rsidP="00572A8A">
      <w:pPr>
        <w:jc w:val="center"/>
        <w:rPr>
          <w:sz w:val="28"/>
          <w:szCs w:val="28"/>
        </w:rPr>
      </w:pPr>
      <w:r w:rsidRPr="00572A8A">
        <w:rPr>
          <w:sz w:val="28"/>
          <w:szCs w:val="28"/>
        </w:rPr>
        <w:t>6. Срок действия и условия расторжения договора</w:t>
      </w:r>
    </w:p>
    <w:p w:rsidR="00572A8A" w:rsidRPr="00572A8A" w:rsidRDefault="00572A8A" w:rsidP="00572A8A">
      <w:pPr>
        <w:ind w:firstLine="720"/>
        <w:jc w:val="both"/>
        <w:rPr>
          <w:sz w:val="28"/>
          <w:szCs w:val="28"/>
        </w:rPr>
      </w:pPr>
      <w:r w:rsidRPr="00572A8A">
        <w:rPr>
          <w:sz w:val="28"/>
          <w:szCs w:val="28"/>
        </w:rPr>
        <w:t>6.1. Настоящий договор вступает в силу с момента заключения наст</w:t>
      </w:r>
      <w:r w:rsidRPr="00572A8A">
        <w:rPr>
          <w:sz w:val="28"/>
          <w:szCs w:val="28"/>
        </w:rPr>
        <w:t>о</w:t>
      </w:r>
      <w:r w:rsidRPr="00572A8A">
        <w:rPr>
          <w:sz w:val="28"/>
          <w:szCs w:val="28"/>
        </w:rPr>
        <w:t>ящего договора и действует до 31 декабря 201   года.</w:t>
      </w:r>
    </w:p>
    <w:p w:rsidR="00572A8A" w:rsidRPr="00572A8A" w:rsidRDefault="00572A8A" w:rsidP="00572A8A">
      <w:pPr>
        <w:ind w:firstLine="720"/>
        <w:jc w:val="both"/>
        <w:rPr>
          <w:sz w:val="28"/>
          <w:szCs w:val="28"/>
        </w:rPr>
      </w:pPr>
      <w:r w:rsidRPr="00572A8A">
        <w:rPr>
          <w:sz w:val="28"/>
          <w:szCs w:val="28"/>
        </w:rPr>
        <w:t>6.2. Расторжение договора допускается по соглашению Сторон или по решению суда по основаниям, предусмотренным действующим законод</w:t>
      </w:r>
      <w:r w:rsidRPr="00572A8A">
        <w:rPr>
          <w:sz w:val="28"/>
          <w:szCs w:val="28"/>
        </w:rPr>
        <w:t>а</w:t>
      </w:r>
      <w:r w:rsidRPr="00572A8A">
        <w:rPr>
          <w:sz w:val="28"/>
          <w:szCs w:val="28"/>
        </w:rPr>
        <w:t>тельством Российской Федерации.</w:t>
      </w:r>
    </w:p>
    <w:p w:rsidR="00572A8A" w:rsidRPr="00572A8A" w:rsidRDefault="00572A8A" w:rsidP="00572A8A">
      <w:pPr>
        <w:jc w:val="both"/>
        <w:rPr>
          <w:sz w:val="28"/>
          <w:szCs w:val="28"/>
        </w:rPr>
      </w:pPr>
      <w:bookmarkStart w:id="5" w:name="Par157"/>
      <w:bookmarkEnd w:id="5"/>
    </w:p>
    <w:p w:rsidR="00572A8A" w:rsidRPr="00572A8A" w:rsidRDefault="00572A8A" w:rsidP="00572A8A">
      <w:pPr>
        <w:jc w:val="center"/>
        <w:rPr>
          <w:sz w:val="28"/>
          <w:szCs w:val="28"/>
        </w:rPr>
      </w:pPr>
      <w:r w:rsidRPr="00572A8A">
        <w:rPr>
          <w:sz w:val="28"/>
          <w:szCs w:val="28"/>
        </w:rPr>
        <w:t>7. Прочие условия</w:t>
      </w:r>
    </w:p>
    <w:p w:rsidR="00572A8A" w:rsidRPr="00572A8A" w:rsidRDefault="00572A8A" w:rsidP="00572A8A">
      <w:pPr>
        <w:ind w:firstLine="720"/>
        <w:jc w:val="both"/>
        <w:rPr>
          <w:sz w:val="28"/>
          <w:szCs w:val="28"/>
        </w:rPr>
      </w:pPr>
      <w:r w:rsidRPr="00572A8A">
        <w:rPr>
          <w:sz w:val="28"/>
          <w:szCs w:val="28"/>
        </w:rPr>
        <w:t>7.1. Настоящий договор составлен в трех экземплярах, имеющих од</w:t>
      </w:r>
      <w:r w:rsidRPr="00572A8A">
        <w:rPr>
          <w:sz w:val="28"/>
          <w:szCs w:val="28"/>
        </w:rPr>
        <w:t>и</w:t>
      </w:r>
      <w:r w:rsidRPr="00572A8A">
        <w:rPr>
          <w:sz w:val="28"/>
          <w:szCs w:val="28"/>
        </w:rPr>
        <w:t>наковую юридическую силу, один из которых находится у Исполнителя, вт</w:t>
      </w:r>
      <w:r w:rsidRPr="00572A8A">
        <w:rPr>
          <w:sz w:val="28"/>
          <w:szCs w:val="28"/>
        </w:rPr>
        <w:t>о</w:t>
      </w:r>
      <w:r w:rsidRPr="00572A8A">
        <w:rPr>
          <w:sz w:val="28"/>
          <w:szCs w:val="28"/>
        </w:rPr>
        <w:t>рой и третий - у Администрации Валдайского муниципальн</w:t>
      </w:r>
      <w:r w:rsidRPr="00572A8A">
        <w:rPr>
          <w:sz w:val="28"/>
          <w:szCs w:val="28"/>
        </w:rPr>
        <w:t>о</w:t>
      </w:r>
      <w:r w:rsidRPr="00572A8A">
        <w:rPr>
          <w:sz w:val="28"/>
          <w:szCs w:val="28"/>
        </w:rPr>
        <w:t>го района.</w:t>
      </w:r>
    </w:p>
    <w:p w:rsidR="00572A8A" w:rsidRPr="00572A8A" w:rsidRDefault="00572A8A" w:rsidP="00572A8A">
      <w:pPr>
        <w:ind w:firstLine="720"/>
        <w:jc w:val="both"/>
        <w:rPr>
          <w:sz w:val="28"/>
          <w:szCs w:val="28"/>
        </w:rPr>
      </w:pPr>
      <w:r w:rsidRPr="00572A8A">
        <w:rPr>
          <w:sz w:val="28"/>
          <w:szCs w:val="28"/>
        </w:rPr>
        <w:t>7.2. Условия настоящего договора не могут быть изменены в одност</w:t>
      </w:r>
      <w:r w:rsidRPr="00572A8A">
        <w:rPr>
          <w:sz w:val="28"/>
          <w:szCs w:val="28"/>
        </w:rPr>
        <w:t>о</w:t>
      </w:r>
      <w:r w:rsidRPr="00572A8A">
        <w:rPr>
          <w:sz w:val="28"/>
          <w:szCs w:val="28"/>
        </w:rPr>
        <w:t>роннем порядке. Все изменения и дополнения к настоящему договору де</w:t>
      </w:r>
      <w:r w:rsidRPr="00572A8A">
        <w:rPr>
          <w:sz w:val="28"/>
          <w:szCs w:val="28"/>
        </w:rPr>
        <w:t>й</w:t>
      </w:r>
      <w:r w:rsidRPr="00572A8A">
        <w:rPr>
          <w:sz w:val="28"/>
          <w:szCs w:val="28"/>
        </w:rPr>
        <w:t>ствительны исключительно при условии, если они совершены в письменной форме и подписаны уполномоченными представителями Сторон. Дополн</w:t>
      </w:r>
      <w:r w:rsidRPr="00572A8A">
        <w:rPr>
          <w:sz w:val="28"/>
          <w:szCs w:val="28"/>
        </w:rPr>
        <w:t>и</w:t>
      </w:r>
      <w:r w:rsidRPr="00572A8A">
        <w:rPr>
          <w:sz w:val="28"/>
          <w:szCs w:val="28"/>
        </w:rPr>
        <w:t>тельные соглаш</w:t>
      </w:r>
      <w:r w:rsidRPr="00572A8A">
        <w:rPr>
          <w:sz w:val="28"/>
          <w:szCs w:val="28"/>
        </w:rPr>
        <w:t>е</w:t>
      </w:r>
      <w:r w:rsidRPr="00572A8A">
        <w:rPr>
          <w:sz w:val="28"/>
          <w:szCs w:val="28"/>
        </w:rPr>
        <w:t>ния являются неотъемлемой частью настоящего договора.</w:t>
      </w:r>
    </w:p>
    <w:p w:rsidR="00572A8A" w:rsidRPr="00572A8A" w:rsidRDefault="00572A8A" w:rsidP="00572A8A">
      <w:pPr>
        <w:ind w:firstLine="720"/>
        <w:jc w:val="both"/>
        <w:rPr>
          <w:sz w:val="28"/>
          <w:szCs w:val="28"/>
        </w:rPr>
      </w:pPr>
      <w:r w:rsidRPr="00572A8A">
        <w:rPr>
          <w:sz w:val="28"/>
          <w:szCs w:val="28"/>
        </w:rPr>
        <w:t>7.3. Все споры по настоящему договору при невозможности их разр</w:t>
      </w:r>
      <w:r w:rsidRPr="00572A8A">
        <w:rPr>
          <w:sz w:val="28"/>
          <w:szCs w:val="28"/>
        </w:rPr>
        <w:t>е</w:t>
      </w:r>
      <w:r w:rsidRPr="00572A8A">
        <w:rPr>
          <w:sz w:val="28"/>
          <w:szCs w:val="28"/>
        </w:rPr>
        <w:t>шения путем переговоров подлежат разрешению в Арбитражном суде Но</w:t>
      </w:r>
      <w:r w:rsidRPr="00572A8A">
        <w:rPr>
          <w:sz w:val="28"/>
          <w:szCs w:val="28"/>
        </w:rPr>
        <w:t>в</w:t>
      </w:r>
      <w:r w:rsidRPr="00572A8A">
        <w:rPr>
          <w:sz w:val="28"/>
          <w:szCs w:val="28"/>
        </w:rPr>
        <w:t>городской области в соответствии с законодательством Российской Федер</w:t>
      </w:r>
      <w:r w:rsidRPr="00572A8A">
        <w:rPr>
          <w:sz w:val="28"/>
          <w:szCs w:val="28"/>
        </w:rPr>
        <w:t>а</w:t>
      </w:r>
      <w:r w:rsidRPr="00572A8A">
        <w:rPr>
          <w:sz w:val="28"/>
          <w:szCs w:val="28"/>
        </w:rPr>
        <w:t>ции.</w:t>
      </w:r>
    </w:p>
    <w:p w:rsidR="00572A8A" w:rsidRPr="00572A8A" w:rsidRDefault="00572A8A" w:rsidP="00572A8A">
      <w:pPr>
        <w:ind w:firstLine="360"/>
        <w:jc w:val="both"/>
        <w:rPr>
          <w:sz w:val="28"/>
          <w:szCs w:val="28"/>
        </w:rPr>
      </w:pPr>
      <w:r w:rsidRPr="00572A8A">
        <w:rPr>
          <w:sz w:val="28"/>
          <w:szCs w:val="28"/>
        </w:rPr>
        <w:t xml:space="preserve">     </w:t>
      </w:r>
    </w:p>
    <w:p w:rsidR="00572A8A" w:rsidRPr="00572A8A" w:rsidRDefault="00572A8A" w:rsidP="00572A8A">
      <w:pPr>
        <w:jc w:val="center"/>
        <w:rPr>
          <w:sz w:val="28"/>
          <w:szCs w:val="28"/>
        </w:rPr>
      </w:pPr>
      <w:r w:rsidRPr="00572A8A">
        <w:rPr>
          <w:sz w:val="28"/>
          <w:szCs w:val="28"/>
        </w:rPr>
        <w:t>Юридические адреса и реквизиты Сторон</w:t>
      </w:r>
    </w:p>
    <w:p w:rsidR="00572A8A" w:rsidRPr="00572A8A" w:rsidRDefault="00572A8A" w:rsidP="00572A8A">
      <w:pPr>
        <w:jc w:val="both"/>
        <w:rPr>
          <w:sz w:val="28"/>
          <w:szCs w:val="28"/>
        </w:rPr>
      </w:pPr>
    </w:p>
    <w:p w:rsidR="00572A8A" w:rsidRPr="00572A8A" w:rsidRDefault="00572A8A" w:rsidP="00572A8A">
      <w:pPr>
        <w:jc w:val="both"/>
        <w:rPr>
          <w:sz w:val="28"/>
          <w:szCs w:val="28"/>
        </w:rPr>
      </w:pPr>
      <w:r w:rsidRPr="00572A8A">
        <w:rPr>
          <w:sz w:val="28"/>
          <w:szCs w:val="28"/>
        </w:rPr>
        <w:t>Администрация Валдайского муниципального            Исполнитель</w:t>
      </w:r>
    </w:p>
    <w:p w:rsidR="00572A8A" w:rsidRPr="00572A8A" w:rsidRDefault="00572A8A" w:rsidP="00572A8A">
      <w:pPr>
        <w:jc w:val="both"/>
        <w:rPr>
          <w:sz w:val="28"/>
          <w:szCs w:val="28"/>
        </w:rPr>
      </w:pPr>
      <w:r w:rsidRPr="00572A8A">
        <w:rPr>
          <w:sz w:val="28"/>
          <w:szCs w:val="28"/>
        </w:rPr>
        <w:t>района</w:t>
      </w:r>
    </w:p>
    <w:p w:rsidR="00572A8A" w:rsidRPr="00572A8A" w:rsidRDefault="00572A8A" w:rsidP="00572A8A">
      <w:pPr>
        <w:shd w:val="clear" w:color="auto" w:fill="FFFFFF"/>
        <w:tabs>
          <w:tab w:val="left" w:pos="4962"/>
        </w:tabs>
        <w:rPr>
          <w:bCs/>
          <w:spacing w:val="-1"/>
          <w:sz w:val="28"/>
          <w:szCs w:val="28"/>
        </w:rPr>
      </w:pPr>
      <w:r w:rsidRPr="00572A8A">
        <w:rPr>
          <w:bCs/>
          <w:spacing w:val="-1"/>
          <w:sz w:val="28"/>
          <w:szCs w:val="28"/>
        </w:rPr>
        <w:t xml:space="preserve">ИНН 5302001218         </w:t>
      </w:r>
    </w:p>
    <w:p w:rsidR="00572A8A" w:rsidRPr="00572A8A" w:rsidRDefault="00572A8A" w:rsidP="00572A8A">
      <w:pPr>
        <w:shd w:val="clear" w:color="auto" w:fill="FFFFFF"/>
        <w:rPr>
          <w:sz w:val="28"/>
          <w:szCs w:val="28"/>
        </w:rPr>
      </w:pPr>
      <w:r w:rsidRPr="00572A8A">
        <w:rPr>
          <w:bCs/>
          <w:spacing w:val="-1"/>
          <w:sz w:val="28"/>
          <w:szCs w:val="28"/>
        </w:rPr>
        <w:t>КПП 530201001</w:t>
      </w:r>
    </w:p>
    <w:p w:rsidR="00572A8A" w:rsidRPr="00572A8A" w:rsidRDefault="00572A8A" w:rsidP="00572A8A">
      <w:pPr>
        <w:shd w:val="clear" w:color="auto" w:fill="FFFFFF"/>
        <w:ind w:left="10"/>
        <w:rPr>
          <w:sz w:val="28"/>
          <w:szCs w:val="28"/>
        </w:rPr>
      </w:pPr>
      <w:r w:rsidRPr="00572A8A">
        <w:rPr>
          <w:bCs/>
          <w:sz w:val="28"/>
          <w:szCs w:val="28"/>
        </w:rPr>
        <w:t>р/с   40204810900000000031</w:t>
      </w:r>
    </w:p>
    <w:p w:rsidR="00572A8A" w:rsidRPr="00572A8A" w:rsidRDefault="00572A8A" w:rsidP="00572A8A">
      <w:pPr>
        <w:shd w:val="clear" w:color="auto" w:fill="FFFFFF"/>
        <w:ind w:left="5"/>
        <w:rPr>
          <w:bCs/>
          <w:spacing w:val="-1"/>
          <w:sz w:val="28"/>
          <w:szCs w:val="28"/>
        </w:rPr>
      </w:pPr>
      <w:r w:rsidRPr="00572A8A">
        <w:rPr>
          <w:bCs/>
          <w:spacing w:val="-1"/>
          <w:sz w:val="28"/>
          <w:szCs w:val="28"/>
        </w:rPr>
        <w:t>лицевой счет 03503</w:t>
      </w:r>
      <w:r w:rsidRPr="00572A8A">
        <w:rPr>
          <w:bCs/>
          <w:spacing w:val="-1"/>
          <w:sz w:val="28"/>
          <w:szCs w:val="28"/>
          <w:lang w:val="en-US"/>
        </w:rPr>
        <w:t>D</w:t>
      </w:r>
      <w:r w:rsidRPr="00572A8A">
        <w:rPr>
          <w:bCs/>
          <w:spacing w:val="-1"/>
          <w:sz w:val="28"/>
          <w:szCs w:val="28"/>
        </w:rPr>
        <w:t xml:space="preserve">00120 в УФК </w:t>
      </w:r>
    </w:p>
    <w:p w:rsidR="00572A8A" w:rsidRPr="00572A8A" w:rsidRDefault="00572A8A" w:rsidP="00572A8A">
      <w:pPr>
        <w:shd w:val="clear" w:color="auto" w:fill="FFFFFF"/>
        <w:ind w:left="5"/>
        <w:rPr>
          <w:sz w:val="28"/>
          <w:szCs w:val="28"/>
        </w:rPr>
      </w:pPr>
      <w:r w:rsidRPr="00572A8A">
        <w:rPr>
          <w:bCs/>
          <w:spacing w:val="-1"/>
          <w:sz w:val="28"/>
          <w:szCs w:val="28"/>
        </w:rPr>
        <w:t>по Новгородской области</w:t>
      </w:r>
    </w:p>
    <w:p w:rsidR="00572A8A" w:rsidRPr="00572A8A" w:rsidRDefault="00572A8A" w:rsidP="00572A8A">
      <w:pPr>
        <w:shd w:val="clear" w:color="auto" w:fill="FFFFFF"/>
        <w:ind w:left="17"/>
        <w:rPr>
          <w:bCs/>
          <w:spacing w:val="-4"/>
          <w:sz w:val="28"/>
          <w:szCs w:val="28"/>
        </w:rPr>
      </w:pPr>
      <w:r w:rsidRPr="00572A8A">
        <w:rPr>
          <w:bCs/>
          <w:spacing w:val="-4"/>
          <w:sz w:val="28"/>
          <w:szCs w:val="28"/>
        </w:rPr>
        <w:t>Банк получателя: Отделение Новгород, г.Великий Новгород</w:t>
      </w:r>
    </w:p>
    <w:p w:rsidR="00572A8A" w:rsidRPr="00572A8A" w:rsidRDefault="00572A8A" w:rsidP="00572A8A">
      <w:pPr>
        <w:shd w:val="clear" w:color="auto" w:fill="FFFFFF"/>
        <w:ind w:left="7"/>
        <w:rPr>
          <w:sz w:val="28"/>
          <w:szCs w:val="28"/>
        </w:rPr>
      </w:pPr>
      <w:r w:rsidRPr="00572A8A">
        <w:rPr>
          <w:bCs/>
          <w:spacing w:val="-1"/>
          <w:sz w:val="28"/>
          <w:szCs w:val="28"/>
        </w:rPr>
        <w:t>БИК       044959001</w:t>
      </w:r>
    </w:p>
    <w:p w:rsidR="00572A8A" w:rsidRPr="00572A8A" w:rsidRDefault="00572A8A" w:rsidP="00572A8A">
      <w:pPr>
        <w:shd w:val="clear" w:color="auto" w:fill="FFFFFF"/>
        <w:ind w:left="17"/>
        <w:rPr>
          <w:sz w:val="28"/>
          <w:szCs w:val="28"/>
        </w:rPr>
      </w:pPr>
      <w:r w:rsidRPr="00572A8A">
        <w:rPr>
          <w:bCs/>
          <w:spacing w:val="-1"/>
          <w:sz w:val="28"/>
          <w:szCs w:val="28"/>
        </w:rPr>
        <w:t>ОГРН    1025300516636</w:t>
      </w:r>
    </w:p>
    <w:p w:rsidR="00572A8A" w:rsidRPr="00572A8A" w:rsidRDefault="00572A8A" w:rsidP="00572A8A">
      <w:pPr>
        <w:shd w:val="clear" w:color="auto" w:fill="FFFFFF"/>
        <w:ind w:left="10"/>
        <w:rPr>
          <w:sz w:val="28"/>
          <w:szCs w:val="28"/>
        </w:rPr>
      </w:pPr>
      <w:r w:rsidRPr="00572A8A">
        <w:rPr>
          <w:bCs/>
          <w:spacing w:val="-1"/>
          <w:sz w:val="28"/>
          <w:szCs w:val="28"/>
        </w:rPr>
        <w:t>ОКПО    04034958</w:t>
      </w:r>
    </w:p>
    <w:p w:rsidR="00572A8A" w:rsidRPr="00572A8A" w:rsidRDefault="00572A8A" w:rsidP="00572A8A">
      <w:pPr>
        <w:shd w:val="clear" w:color="auto" w:fill="FFFFFF"/>
        <w:ind w:left="10"/>
        <w:rPr>
          <w:bCs/>
          <w:spacing w:val="5"/>
          <w:sz w:val="28"/>
          <w:szCs w:val="28"/>
        </w:rPr>
      </w:pPr>
      <w:r w:rsidRPr="00572A8A">
        <w:rPr>
          <w:bCs/>
          <w:spacing w:val="5"/>
          <w:sz w:val="28"/>
          <w:szCs w:val="28"/>
        </w:rPr>
        <w:t>ОКОНХ 97610</w:t>
      </w:r>
    </w:p>
    <w:p w:rsidR="00572A8A" w:rsidRPr="00572A8A" w:rsidRDefault="00572A8A" w:rsidP="00572A8A">
      <w:pPr>
        <w:shd w:val="clear" w:color="auto" w:fill="FFFFFF"/>
        <w:ind w:left="22"/>
        <w:rPr>
          <w:bCs/>
          <w:spacing w:val="-1"/>
          <w:sz w:val="28"/>
          <w:szCs w:val="28"/>
        </w:rPr>
      </w:pPr>
      <w:r w:rsidRPr="00572A8A">
        <w:rPr>
          <w:bCs/>
          <w:spacing w:val="-1"/>
          <w:sz w:val="28"/>
          <w:szCs w:val="28"/>
        </w:rPr>
        <w:t xml:space="preserve">175400 Новгородская обл., </w:t>
      </w:r>
    </w:p>
    <w:p w:rsidR="00572A8A" w:rsidRPr="00572A8A" w:rsidRDefault="00572A8A" w:rsidP="00572A8A">
      <w:pPr>
        <w:shd w:val="clear" w:color="auto" w:fill="FFFFFF"/>
        <w:ind w:left="22"/>
        <w:rPr>
          <w:bCs/>
          <w:spacing w:val="-1"/>
          <w:sz w:val="28"/>
          <w:szCs w:val="28"/>
        </w:rPr>
      </w:pPr>
      <w:r w:rsidRPr="00572A8A">
        <w:rPr>
          <w:bCs/>
          <w:spacing w:val="-1"/>
          <w:sz w:val="28"/>
          <w:szCs w:val="28"/>
        </w:rPr>
        <w:t>г.Валдай, пр. Комсомольский, 19/21</w:t>
      </w:r>
    </w:p>
    <w:p w:rsidR="00572A8A" w:rsidRPr="00572A8A" w:rsidRDefault="00572A8A" w:rsidP="00572A8A">
      <w:pPr>
        <w:shd w:val="clear" w:color="auto" w:fill="FFFFFF"/>
        <w:ind w:left="22"/>
        <w:rPr>
          <w:bCs/>
          <w:spacing w:val="-1"/>
          <w:sz w:val="28"/>
          <w:szCs w:val="28"/>
        </w:rPr>
      </w:pPr>
      <w:r w:rsidRPr="00572A8A">
        <w:rPr>
          <w:bCs/>
          <w:spacing w:val="-1"/>
          <w:sz w:val="28"/>
          <w:szCs w:val="28"/>
        </w:rPr>
        <w:t>т/ф:(816662)2-25-16, 2-24-00, 2-05-81</w:t>
      </w:r>
    </w:p>
    <w:p w:rsidR="00572A8A" w:rsidRPr="00572A8A" w:rsidRDefault="00572A8A" w:rsidP="00572A8A">
      <w:pPr>
        <w:jc w:val="both"/>
        <w:rPr>
          <w:sz w:val="28"/>
          <w:szCs w:val="28"/>
        </w:rPr>
      </w:pPr>
    </w:p>
    <w:p w:rsidR="00572A8A" w:rsidRPr="00572A8A" w:rsidRDefault="00572A8A" w:rsidP="00572A8A">
      <w:pPr>
        <w:jc w:val="both"/>
        <w:rPr>
          <w:sz w:val="28"/>
          <w:szCs w:val="28"/>
        </w:rPr>
      </w:pPr>
      <w:r w:rsidRPr="00572A8A">
        <w:rPr>
          <w:sz w:val="28"/>
          <w:szCs w:val="28"/>
        </w:rPr>
        <w:t>______             ______________</w:t>
      </w:r>
      <w:r>
        <w:rPr>
          <w:sz w:val="28"/>
          <w:szCs w:val="28"/>
        </w:rPr>
        <w:t xml:space="preserve">_           </w:t>
      </w:r>
      <w:r w:rsidRPr="00572A8A">
        <w:rPr>
          <w:sz w:val="28"/>
          <w:szCs w:val="28"/>
        </w:rPr>
        <w:t xml:space="preserve"> __</w:t>
      </w:r>
      <w:r>
        <w:rPr>
          <w:sz w:val="28"/>
          <w:szCs w:val="28"/>
        </w:rPr>
        <w:t>________      _____________</w:t>
      </w:r>
    </w:p>
    <w:p w:rsidR="00572A8A" w:rsidRPr="00572A8A" w:rsidRDefault="00572A8A" w:rsidP="00572A8A">
      <w:pPr>
        <w:jc w:val="both"/>
        <w:rPr>
          <w:sz w:val="24"/>
          <w:szCs w:val="24"/>
        </w:rPr>
      </w:pPr>
      <w:r w:rsidRPr="00572A8A">
        <w:rPr>
          <w:sz w:val="24"/>
          <w:szCs w:val="24"/>
        </w:rPr>
        <w:t xml:space="preserve">(подпись )  </w:t>
      </w:r>
      <w:r>
        <w:rPr>
          <w:sz w:val="24"/>
          <w:szCs w:val="24"/>
        </w:rPr>
        <w:t xml:space="preserve">       </w:t>
      </w:r>
      <w:r w:rsidRPr="00572A8A">
        <w:rPr>
          <w:sz w:val="24"/>
          <w:szCs w:val="24"/>
        </w:rPr>
        <w:t>(расшифровка по</w:t>
      </w:r>
      <w:r>
        <w:rPr>
          <w:sz w:val="24"/>
          <w:szCs w:val="24"/>
        </w:rPr>
        <w:t xml:space="preserve">дписи)                 </w:t>
      </w:r>
      <w:r w:rsidRPr="00572A8A">
        <w:rPr>
          <w:sz w:val="24"/>
          <w:szCs w:val="24"/>
        </w:rPr>
        <w:t>(подпись)         (расшифровка подп</w:t>
      </w:r>
      <w:r w:rsidRPr="00572A8A">
        <w:rPr>
          <w:sz w:val="24"/>
          <w:szCs w:val="24"/>
        </w:rPr>
        <w:t>и</w:t>
      </w:r>
      <w:r w:rsidRPr="00572A8A">
        <w:rPr>
          <w:sz w:val="24"/>
          <w:szCs w:val="24"/>
        </w:rPr>
        <w:t>си)</w:t>
      </w:r>
    </w:p>
    <w:p w:rsidR="00572A8A" w:rsidRPr="00572A8A" w:rsidRDefault="00572A8A" w:rsidP="00572A8A">
      <w:pPr>
        <w:tabs>
          <w:tab w:val="center" w:pos="4677"/>
        </w:tabs>
        <w:jc w:val="both"/>
        <w:rPr>
          <w:sz w:val="28"/>
          <w:szCs w:val="28"/>
        </w:rPr>
      </w:pPr>
      <w:r w:rsidRPr="00572A8A">
        <w:rPr>
          <w:sz w:val="28"/>
          <w:szCs w:val="28"/>
        </w:rPr>
        <w:t>МП                                                                                  МП</w:t>
      </w:r>
    </w:p>
    <w:p w:rsidR="00572A8A" w:rsidRPr="00572A8A" w:rsidRDefault="00572A8A" w:rsidP="004312EE">
      <w:pPr>
        <w:jc w:val="both"/>
        <w:rPr>
          <w:sz w:val="28"/>
          <w:szCs w:val="28"/>
        </w:rPr>
      </w:pPr>
      <w:r w:rsidRPr="00572A8A">
        <w:rPr>
          <w:sz w:val="28"/>
          <w:szCs w:val="28"/>
        </w:rPr>
        <w:lastRenderedPageBreak/>
        <w:t xml:space="preserve">                   </w:t>
      </w:r>
    </w:p>
    <w:p w:rsidR="00572A8A" w:rsidRPr="00572A8A" w:rsidRDefault="00572A8A" w:rsidP="00572A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72A8A">
        <w:rPr>
          <w:sz w:val="28"/>
          <w:szCs w:val="28"/>
        </w:rPr>
        <w:t>______________________</w:t>
      </w:r>
    </w:p>
    <w:p w:rsidR="00572A8A" w:rsidRDefault="00572A8A" w:rsidP="00572A8A">
      <w:pPr>
        <w:autoSpaceDE w:val="0"/>
        <w:autoSpaceDN w:val="0"/>
        <w:adjustRightInd w:val="0"/>
        <w:ind w:left="3900"/>
        <w:jc w:val="center"/>
        <w:outlineLvl w:val="1"/>
      </w:pPr>
    </w:p>
    <w:p w:rsidR="00572A8A" w:rsidRDefault="00572A8A" w:rsidP="00572A8A">
      <w:pPr>
        <w:autoSpaceDE w:val="0"/>
        <w:autoSpaceDN w:val="0"/>
        <w:adjustRightInd w:val="0"/>
        <w:ind w:left="3900"/>
        <w:jc w:val="center"/>
        <w:outlineLvl w:val="1"/>
      </w:pPr>
    </w:p>
    <w:p w:rsidR="00572A8A" w:rsidRPr="00572A8A" w:rsidRDefault="00572A8A" w:rsidP="00572A8A">
      <w:pPr>
        <w:autoSpaceDE w:val="0"/>
        <w:autoSpaceDN w:val="0"/>
        <w:adjustRightInd w:val="0"/>
        <w:spacing w:line="240" w:lineRule="exact"/>
        <w:ind w:left="3402"/>
        <w:jc w:val="center"/>
        <w:outlineLvl w:val="1"/>
        <w:rPr>
          <w:sz w:val="28"/>
          <w:szCs w:val="28"/>
        </w:rPr>
      </w:pPr>
      <w:r w:rsidRPr="00572A8A">
        <w:rPr>
          <w:sz w:val="28"/>
          <w:szCs w:val="28"/>
        </w:rPr>
        <w:t>Приложение  3</w:t>
      </w:r>
    </w:p>
    <w:p w:rsidR="00572A8A" w:rsidRPr="00572A8A" w:rsidRDefault="00572A8A" w:rsidP="00572A8A">
      <w:pPr>
        <w:autoSpaceDE w:val="0"/>
        <w:autoSpaceDN w:val="0"/>
        <w:adjustRightInd w:val="0"/>
        <w:spacing w:line="240" w:lineRule="exact"/>
        <w:ind w:left="3402"/>
        <w:jc w:val="center"/>
        <w:outlineLvl w:val="1"/>
        <w:rPr>
          <w:sz w:val="28"/>
          <w:szCs w:val="28"/>
        </w:rPr>
      </w:pPr>
      <w:r w:rsidRPr="00572A8A">
        <w:rPr>
          <w:sz w:val="28"/>
          <w:szCs w:val="28"/>
        </w:rPr>
        <w:t>к Порядку предоставления субсидии организац</w:t>
      </w:r>
      <w:r w:rsidRPr="00572A8A">
        <w:rPr>
          <w:sz w:val="28"/>
          <w:szCs w:val="28"/>
        </w:rPr>
        <w:t>и</w:t>
      </w:r>
      <w:r w:rsidRPr="00572A8A">
        <w:rPr>
          <w:sz w:val="28"/>
          <w:szCs w:val="28"/>
        </w:rPr>
        <w:t>ям, осуществляющим эксплуатацию централиз</w:t>
      </w:r>
      <w:r w:rsidRPr="00572A8A">
        <w:rPr>
          <w:sz w:val="28"/>
          <w:szCs w:val="28"/>
        </w:rPr>
        <w:t>о</w:t>
      </w:r>
      <w:r w:rsidRPr="00572A8A">
        <w:rPr>
          <w:sz w:val="28"/>
          <w:szCs w:val="28"/>
        </w:rPr>
        <w:t>ванных систем водоснабжения, из бюджета Ва</w:t>
      </w:r>
      <w:r w:rsidRPr="00572A8A">
        <w:rPr>
          <w:sz w:val="28"/>
          <w:szCs w:val="28"/>
        </w:rPr>
        <w:t>л</w:t>
      </w:r>
      <w:r w:rsidRPr="00572A8A">
        <w:rPr>
          <w:sz w:val="28"/>
          <w:szCs w:val="28"/>
        </w:rPr>
        <w:t>дайского городского поселения на ко</w:t>
      </w:r>
      <w:r w:rsidRPr="00572A8A">
        <w:rPr>
          <w:sz w:val="28"/>
          <w:szCs w:val="28"/>
        </w:rPr>
        <w:t>м</w:t>
      </w:r>
      <w:r w:rsidRPr="00572A8A">
        <w:rPr>
          <w:sz w:val="28"/>
          <w:szCs w:val="28"/>
        </w:rPr>
        <w:t>пенсацию затрат по обслуживанию, ремонту и установке пожарных гидрантов</w:t>
      </w:r>
    </w:p>
    <w:p w:rsidR="00572A8A" w:rsidRDefault="00572A8A" w:rsidP="00572A8A">
      <w:pPr>
        <w:pStyle w:val="ConsPlusTitle"/>
        <w:widowControl/>
        <w:jc w:val="center"/>
        <w:rPr>
          <w:b w:val="0"/>
        </w:rPr>
      </w:pPr>
    </w:p>
    <w:p w:rsidR="00572A8A" w:rsidRDefault="00572A8A" w:rsidP="00572A8A">
      <w:pPr>
        <w:pStyle w:val="ConsPlusTitle"/>
        <w:widowControl/>
        <w:jc w:val="center"/>
        <w:rPr>
          <w:b w:val="0"/>
        </w:rPr>
      </w:pPr>
    </w:p>
    <w:p w:rsidR="00572A8A" w:rsidRPr="00572A8A" w:rsidRDefault="00572A8A" w:rsidP="00572A8A">
      <w:pPr>
        <w:jc w:val="center"/>
        <w:rPr>
          <w:sz w:val="28"/>
          <w:szCs w:val="28"/>
        </w:rPr>
      </w:pPr>
      <w:r w:rsidRPr="00572A8A">
        <w:rPr>
          <w:sz w:val="28"/>
          <w:szCs w:val="28"/>
        </w:rPr>
        <w:t>ОТЧЁТ</w:t>
      </w:r>
    </w:p>
    <w:p w:rsidR="00572A8A" w:rsidRPr="00572A8A" w:rsidRDefault="00572A8A" w:rsidP="00572A8A">
      <w:pPr>
        <w:spacing w:line="240" w:lineRule="exact"/>
        <w:jc w:val="center"/>
        <w:rPr>
          <w:sz w:val="28"/>
          <w:szCs w:val="28"/>
        </w:rPr>
      </w:pPr>
      <w:r w:rsidRPr="00572A8A">
        <w:rPr>
          <w:sz w:val="28"/>
          <w:szCs w:val="28"/>
        </w:rPr>
        <w:t xml:space="preserve">о расходовании средств бюджета на компенсацию затрат по </w:t>
      </w:r>
    </w:p>
    <w:p w:rsidR="00572A8A" w:rsidRPr="00572A8A" w:rsidRDefault="00572A8A" w:rsidP="00572A8A">
      <w:pPr>
        <w:spacing w:line="240" w:lineRule="exact"/>
        <w:jc w:val="center"/>
        <w:rPr>
          <w:sz w:val="28"/>
          <w:szCs w:val="28"/>
        </w:rPr>
      </w:pPr>
      <w:r w:rsidRPr="00572A8A">
        <w:rPr>
          <w:sz w:val="28"/>
          <w:szCs w:val="28"/>
        </w:rPr>
        <w:t>обслуживанию, ремонту и установке  п</w:t>
      </w:r>
      <w:r w:rsidRPr="00572A8A">
        <w:rPr>
          <w:sz w:val="28"/>
          <w:szCs w:val="28"/>
        </w:rPr>
        <w:t>о</w:t>
      </w:r>
      <w:r w:rsidRPr="00572A8A">
        <w:rPr>
          <w:sz w:val="28"/>
          <w:szCs w:val="28"/>
        </w:rPr>
        <w:t>жарных гидрантов</w:t>
      </w:r>
    </w:p>
    <w:p w:rsidR="00572A8A" w:rsidRPr="00572A8A" w:rsidRDefault="00572A8A" w:rsidP="00572A8A">
      <w:pPr>
        <w:spacing w:before="20" w:after="20"/>
        <w:ind w:firstLine="720"/>
        <w:jc w:val="center"/>
        <w:rPr>
          <w:sz w:val="28"/>
          <w:szCs w:val="28"/>
        </w:rPr>
      </w:pPr>
    </w:p>
    <w:p w:rsidR="00572A8A" w:rsidRPr="00572A8A" w:rsidRDefault="00572A8A" w:rsidP="00572A8A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3383"/>
        <w:gridCol w:w="3550"/>
      </w:tblGrid>
      <w:tr w:rsidR="00572A8A" w:rsidRPr="00572A8A" w:rsidTr="00572A8A">
        <w:trPr>
          <w:trHeight w:val="585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8A" w:rsidRPr="00572A8A" w:rsidRDefault="00572A8A" w:rsidP="004312EE">
            <w:pPr>
              <w:pStyle w:val="10"/>
              <w:spacing w:before="0" w:beforeAutospacing="0" w:after="0" w:afterAutospacing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2A8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8A" w:rsidRPr="00572A8A" w:rsidRDefault="00572A8A" w:rsidP="004312EE">
            <w:pPr>
              <w:pStyle w:val="10"/>
              <w:spacing w:before="0" w:beforeAutospacing="0" w:after="0" w:afterAutospacing="0"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72A8A">
              <w:rPr>
                <w:rFonts w:ascii="Times New Roman" w:hAnsi="Times New Roman"/>
                <w:sz w:val="28"/>
                <w:szCs w:val="28"/>
                <w:lang w:val="ru-RU"/>
              </w:rPr>
              <w:t>Отчетный период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8A" w:rsidRPr="00572A8A" w:rsidRDefault="00572A8A" w:rsidP="004312EE">
            <w:pPr>
              <w:pStyle w:val="10"/>
              <w:spacing w:before="0" w:beforeAutospacing="0" w:after="0" w:afterAutospacing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2A8A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572A8A">
              <w:rPr>
                <w:rFonts w:ascii="Times New Roman" w:hAnsi="Times New Roman"/>
                <w:sz w:val="28"/>
                <w:szCs w:val="28"/>
              </w:rPr>
              <w:t>умма</w:t>
            </w:r>
          </w:p>
        </w:tc>
      </w:tr>
      <w:tr w:rsidR="00572A8A" w:rsidRPr="00572A8A" w:rsidTr="00572A8A">
        <w:trPr>
          <w:trHeight w:val="585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8A" w:rsidRPr="00572A8A" w:rsidRDefault="00572A8A" w:rsidP="004312EE">
            <w:pPr>
              <w:pStyle w:val="10"/>
              <w:spacing w:before="0" w:beforeAutospacing="0" w:after="0" w:afterAutospacing="0"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72A8A">
              <w:rPr>
                <w:rFonts w:ascii="Times New Roman" w:hAnsi="Times New Roman"/>
                <w:sz w:val="28"/>
                <w:szCs w:val="28"/>
                <w:lang w:val="ru-RU"/>
              </w:rPr>
              <w:t>Поступило на счета Организации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8A" w:rsidRPr="00572A8A" w:rsidRDefault="00572A8A" w:rsidP="004312EE">
            <w:pPr>
              <w:pStyle w:val="10"/>
              <w:spacing w:before="0" w:beforeAutospacing="0" w:after="0" w:afterAutospacing="0"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8A" w:rsidRPr="00572A8A" w:rsidRDefault="00572A8A" w:rsidP="004312EE">
            <w:pPr>
              <w:pStyle w:val="10"/>
              <w:spacing w:before="0" w:beforeAutospacing="0" w:after="0" w:afterAutospacing="0"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72A8A" w:rsidRPr="00572A8A" w:rsidTr="00572A8A">
        <w:trPr>
          <w:trHeight w:val="585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8A" w:rsidRPr="00572A8A" w:rsidRDefault="00572A8A" w:rsidP="004312EE">
            <w:pPr>
              <w:pStyle w:val="10"/>
              <w:spacing w:before="0" w:beforeAutospacing="0" w:after="0" w:afterAutospacing="0"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72A8A">
              <w:rPr>
                <w:rFonts w:ascii="Times New Roman" w:hAnsi="Times New Roman"/>
                <w:sz w:val="28"/>
                <w:szCs w:val="28"/>
                <w:lang w:val="ru-RU"/>
              </w:rPr>
              <w:t>Израсходовано на исполнение мер</w:t>
            </w:r>
            <w:r w:rsidRPr="00572A8A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572A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приятий 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8A" w:rsidRPr="00572A8A" w:rsidRDefault="00572A8A" w:rsidP="004312EE">
            <w:pPr>
              <w:pStyle w:val="10"/>
              <w:spacing w:before="0" w:beforeAutospacing="0" w:after="0" w:afterAutospacing="0"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8A" w:rsidRPr="00572A8A" w:rsidRDefault="00572A8A" w:rsidP="004312EE">
            <w:pPr>
              <w:pStyle w:val="10"/>
              <w:spacing w:before="0" w:beforeAutospacing="0" w:after="0" w:afterAutospacing="0"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72A8A" w:rsidRPr="00572A8A" w:rsidTr="00572A8A">
        <w:trPr>
          <w:trHeight w:val="585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8A" w:rsidRPr="00572A8A" w:rsidRDefault="00572A8A" w:rsidP="004312EE">
            <w:pPr>
              <w:pStyle w:val="10"/>
              <w:spacing w:before="0" w:beforeAutospacing="0" w:after="0" w:afterAutospacing="0"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72A8A">
              <w:rPr>
                <w:rFonts w:ascii="Times New Roman" w:hAnsi="Times New Roman"/>
                <w:sz w:val="28"/>
                <w:szCs w:val="28"/>
                <w:lang w:val="ru-RU"/>
              </w:rPr>
              <w:t>Возвращено в бюджет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8A" w:rsidRPr="00572A8A" w:rsidRDefault="00572A8A" w:rsidP="004312EE">
            <w:pPr>
              <w:pStyle w:val="10"/>
              <w:spacing w:before="0" w:beforeAutospacing="0" w:after="0" w:afterAutospacing="0"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8A" w:rsidRPr="00572A8A" w:rsidRDefault="00572A8A" w:rsidP="004312EE">
            <w:pPr>
              <w:pStyle w:val="10"/>
              <w:spacing w:before="0" w:beforeAutospacing="0" w:after="0" w:afterAutospacing="0"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572A8A" w:rsidRPr="00572A8A" w:rsidRDefault="00572A8A" w:rsidP="00572A8A">
      <w:pPr>
        <w:jc w:val="both"/>
        <w:rPr>
          <w:sz w:val="28"/>
          <w:szCs w:val="28"/>
        </w:rPr>
      </w:pPr>
    </w:p>
    <w:p w:rsidR="00572A8A" w:rsidRPr="00572A8A" w:rsidRDefault="00572A8A" w:rsidP="00572A8A">
      <w:pPr>
        <w:jc w:val="both"/>
        <w:rPr>
          <w:sz w:val="28"/>
          <w:szCs w:val="28"/>
        </w:rPr>
      </w:pPr>
    </w:p>
    <w:p w:rsidR="00572A8A" w:rsidRPr="00572A8A" w:rsidRDefault="00572A8A" w:rsidP="00572A8A">
      <w:pPr>
        <w:pStyle w:val="ConsPlusNonformat"/>
        <w:rPr>
          <w:rFonts w:ascii="Times New Roman" w:hAnsi="Times New Roman" w:cs="Arial"/>
          <w:bCs/>
          <w:sz w:val="28"/>
          <w:szCs w:val="28"/>
        </w:rPr>
      </w:pPr>
      <w:r w:rsidRPr="00572A8A">
        <w:rPr>
          <w:rFonts w:ascii="Times New Roman" w:hAnsi="Times New Roman" w:cs="Arial"/>
          <w:bCs/>
          <w:sz w:val="28"/>
          <w:szCs w:val="28"/>
        </w:rPr>
        <w:t xml:space="preserve">Руководитель </w:t>
      </w:r>
      <w:r w:rsidRPr="00572A8A">
        <w:rPr>
          <w:rFonts w:ascii="Times New Roman" w:hAnsi="Times New Roman" w:cs="Arial"/>
          <w:bCs/>
          <w:sz w:val="28"/>
          <w:szCs w:val="28"/>
        </w:rPr>
        <w:tab/>
      </w:r>
      <w:r w:rsidRPr="00572A8A">
        <w:rPr>
          <w:rFonts w:ascii="Times New Roman" w:hAnsi="Times New Roman" w:cs="Arial"/>
          <w:bCs/>
          <w:sz w:val="28"/>
          <w:szCs w:val="28"/>
        </w:rPr>
        <w:tab/>
      </w:r>
      <w:r w:rsidRPr="00572A8A">
        <w:rPr>
          <w:rFonts w:ascii="Times New Roman" w:hAnsi="Times New Roman" w:cs="Arial"/>
          <w:bCs/>
          <w:sz w:val="28"/>
          <w:szCs w:val="28"/>
          <w:u w:val="single"/>
        </w:rPr>
        <w:tab/>
      </w:r>
      <w:r w:rsidRPr="00572A8A">
        <w:rPr>
          <w:rFonts w:ascii="Times New Roman" w:hAnsi="Times New Roman" w:cs="Arial"/>
          <w:bCs/>
          <w:sz w:val="28"/>
          <w:szCs w:val="28"/>
          <w:u w:val="single"/>
        </w:rPr>
        <w:tab/>
      </w:r>
      <w:r w:rsidRPr="00572A8A">
        <w:rPr>
          <w:rFonts w:ascii="Times New Roman" w:hAnsi="Times New Roman" w:cs="Arial"/>
          <w:bCs/>
          <w:sz w:val="28"/>
          <w:szCs w:val="28"/>
          <w:u w:val="single"/>
        </w:rPr>
        <w:tab/>
      </w:r>
      <w:r w:rsidRPr="00572A8A">
        <w:rPr>
          <w:rFonts w:ascii="Times New Roman" w:hAnsi="Times New Roman" w:cs="Arial"/>
          <w:bCs/>
          <w:sz w:val="28"/>
          <w:szCs w:val="28"/>
        </w:rPr>
        <w:tab/>
      </w:r>
      <w:r w:rsidRPr="00572A8A">
        <w:rPr>
          <w:rFonts w:ascii="Times New Roman" w:hAnsi="Times New Roman" w:cs="Arial"/>
          <w:bCs/>
          <w:sz w:val="28"/>
          <w:szCs w:val="28"/>
        </w:rPr>
        <w:tab/>
        <w:t>_______________</w:t>
      </w:r>
    </w:p>
    <w:p w:rsidR="00572A8A" w:rsidRPr="00572A8A" w:rsidRDefault="00572A8A" w:rsidP="00572A8A">
      <w:pPr>
        <w:pStyle w:val="ConsPlusNonformat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  <w:t xml:space="preserve">        подпись</w:t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 w:rsidRPr="00572A8A">
        <w:rPr>
          <w:rFonts w:ascii="Times New Roman" w:hAnsi="Times New Roman" w:cs="Arial"/>
          <w:bCs/>
          <w:sz w:val="24"/>
          <w:szCs w:val="24"/>
        </w:rPr>
        <w:t>Фамилия, инициалы</w:t>
      </w:r>
    </w:p>
    <w:p w:rsidR="00E34A34" w:rsidRPr="004312EE" w:rsidRDefault="00572A8A" w:rsidP="00E34A34">
      <w:pPr>
        <w:pStyle w:val="ConsPlusNonformat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 w:rsidRPr="004312EE">
        <w:rPr>
          <w:rFonts w:ascii="Times New Roman" w:hAnsi="Times New Roman" w:cs="Arial"/>
          <w:bCs/>
          <w:sz w:val="28"/>
          <w:szCs w:val="28"/>
        </w:rPr>
        <w:t xml:space="preserve">             М.П.».</w:t>
      </w:r>
    </w:p>
    <w:p w:rsidR="00AB2A80" w:rsidRPr="005C4060" w:rsidRDefault="005C4060" w:rsidP="005C40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 постановление  на официальном сайте Администрации Валдайского муниципального района в сети «Интернет».</w:t>
      </w:r>
    </w:p>
    <w:p w:rsidR="00AB2A80" w:rsidRDefault="00AB2A80" w:rsidP="00C074F5">
      <w:pPr>
        <w:jc w:val="both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2908F7" w:rsidRDefault="002908F7" w:rsidP="002908F7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Первый заместитель Главы</w:t>
      </w:r>
    </w:p>
    <w:p w:rsidR="002908F7" w:rsidRDefault="002908F7" w:rsidP="002908F7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администрации муниципального</w:t>
      </w:r>
    </w:p>
    <w:p w:rsidR="002908F7" w:rsidRDefault="004312EE" w:rsidP="002908F7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района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2908F7">
        <w:rPr>
          <w:b/>
          <w:color w:val="000000"/>
          <w:sz w:val="28"/>
          <w:szCs w:val="28"/>
        </w:rPr>
        <w:t>О.Я. Рудина</w:t>
      </w:r>
    </w:p>
    <w:p w:rsidR="007C2BD0" w:rsidRPr="0089451F" w:rsidRDefault="00226516" w:rsidP="00572A8A">
      <w:pPr>
        <w:spacing w:line="240" w:lineRule="exact"/>
        <w:ind w:left="709" w:hanging="709"/>
        <w:rPr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</w:t>
      </w:r>
    </w:p>
    <w:sectPr w:rsidR="007C2BD0" w:rsidRPr="0089451F" w:rsidSect="009308C8">
      <w:headerReference w:type="even" r:id="rId21"/>
      <w:headerReference w:type="default" r:id="rId22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457" w:rsidRDefault="00A01457">
      <w:r>
        <w:separator/>
      </w:r>
    </w:p>
  </w:endnote>
  <w:endnote w:type="continuationSeparator" w:id="0">
    <w:p w:rsidR="00A01457" w:rsidRDefault="00A0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457" w:rsidRDefault="00A01457">
      <w:r>
        <w:separator/>
      </w:r>
    </w:p>
  </w:footnote>
  <w:footnote w:type="continuationSeparator" w:id="0">
    <w:p w:rsidR="00A01457" w:rsidRDefault="00A0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C51E5D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8F7"/>
    <w:rsid w:val="00290BC1"/>
    <w:rsid w:val="00291D62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12EE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2A8A"/>
    <w:rsid w:val="00575972"/>
    <w:rsid w:val="00577AB4"/>
    <w:rsid w:val="00577D46"/>
    <w:rsid w:val="00586A71"/>
    <w:rsid w:val="005875CB"/>
    <w:rsid w:val="00591FE6"/>
    <w:rsid w:val="0059349A"/>
    <w:rsid w:val="005974E4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C4060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2BD0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27B9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19D0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1457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1E5D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A34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10">
    <w:name w:val="1 Знак Знак Знак Знак"/>
    <w:basedOn w:val="a"/>
    <w:rsid w:val="00572A8A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10">
    <w:name w:val="1 Знак Знак Знак Знак"/>
    <w:basedOn w:val="a"/>
    <w:rsid w:val="00572A8A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&#1052;&#1040;&#1056;&#1063;&#1048;&#1050;\&#1087;&#1086;&#1089;&#1090;&#1072;&#1085;&#1086;&#1074;&#1083;&#1077;&#1085;&#1080;&#1077;%20&#1055;&#1043;.doc" TargetMode="External"/><Relationship Id="rId18" Type="http://schemas.openxmlformats.org/officeDocument/2006/relationships/hyperlink" Target="file:///D:\&#1052;&#1040;&#1056;&#1063;&#1048;&#1050;\&#1087;&#1086;&#1089;&#1090;&#1072;&#1085;&#1086;&#1074;&#1083;&#1077;&#1085;&#1080;&#1077;%20&#1055;&#1043;.doc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file:///D:\&#1052;&#1040;&#1056;&#1063;&#1048;&#1050;\&#1087;&#1086;&#1089;&#1090;&#1072;&#1085;&#1086;&#1074;&#1083;&#1077;&#1085;&#1080;&#1077;%20&#1055;&#1043;.doc" TargetMode="External"/><Relationship Id="rId17" Type="http://schemas.openxmlformats.org/officeDocument/2006/relationships/hyperlink" Target="file:///D:\&#1052;&#1040;&#1056;&#1063;&#1048;&#1050;\&#1087;&#1086;&#1089;&#1090;&#1072;&#1085;&#1086;&#1074;&#1083;&#1077;&#1085;&#1080;&#1077;%20&#1055;&#1043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&#1052;&#1040;&#1056;&#1063;&#1048;&#1050;\&#1087;&#1086;&#1089;&#1090;&#1072;&#1085;&#1086;&#1074;&#1083;&#1077;&#1085;&#1080;&#1077;%20&#1055;&#1043;.doc" TargetMode="External"/><Relationship Id="rId20" Type="http://schemas.openxmlformats.org/officeDocument/2006/relationships/hyperlink" Target="file:///D:\&#1052;&#1040;&#1056;&#1063;&#1048;&#1050;\&#1087;&#1086;&#1089;&#1090;&#1072;&#1085;&#1086;&#1074;&#1083;&#1077;&#1085;&#1080;&#1077;%20&#1055;&#1043;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&#1052;&#1040;&#1056;&#1063;&#1048;&#1050;\&#1087;&#1086;&#1089;&#1090;&#1072;&#1085;&#1086;&#1074;&#1083;&#1077;&#1085;&#1080;&#1077;%20&#1055;&#1043;.doc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D:\&#1052;&#1040;&#1056;&#1063;&#1048;&#1050;\&#1087;&#1086;&#1089;&#1090;&#1072;&#1085;&#1086;&#1074;&#1083;&#1077;&#1085;&#1080;&#1077;%20&#1055;&#1043;.doc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4088C652133A23458E74812D5931C74F3F43E4C55D90D743DB11EE7F6E3DEDA44B764EDA309kE6DF" TargetMode="External"/><Relationship Id="rId19" Type="http://schemas.openxmlformats.org/officeDocument/2006/relationships/hyperlink" Target="file:///D:\&#1052;&#1040;&#1056;&#1063;&#1048;&#1050;\&#1087;&#1086;&#1089;&#1090;&#1072;&#1085;&#1086;&#1074;&#1083;&#1077;&#1085;&#1080;&#1077;%20&#1055;&#1043;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4088C652133A23458E74812D5931C74F3F5384B54D60D743DB11EE7F6E3DEDA44B764EDA709E4E5kC6BF" TargetMode="External"/><Relationship Id="rId14" Type="http://schemas.openxmlformats.org/officeDocument/2006/relationships/hyperlink" Target="file:///D:\&#1052;&#1040;&#1056;&#1063;&#1048;&#1050;\&#1087;&#1086;&#1089;&#1090;&#1072;&#1085;&#1086;&#1074;&#1083;&#1077;&#1085;&#1080;&#1077;%20&#1055;&#1043;.doc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8810C-BBD7-4691-A35B-A2ECAE6ED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12136</CharactersWithSpaces>
  <SharedDoc>false</SharedDoc>
  <HLinks>
    <vt:vector size="72" baseType="variant">
      <vt:variant>
        <vt:i4>1573900</vt:i4>
      </vt:variant>
      <vt:variant>
        <vt:i4>33</vt:i4>
      </vt:variant>
      <vt:variant>
        <vt:i4>0</vt:i4>
      </vt:variant>
      <vt:variant>
        <vt:i4>5</vt:i4>
      </vt:variant>
      <vt:variant>
        <vt:lpwstr>D:\МАРЧИК\постановление ПГ.doc</vt:lpwstr>
      </vt:variant>
      <vt:variant>
        <vt:lpwstr>Par157#Par157</vt:lpwstr>
      </vt:variant>
      <vt:variant>
        <vt:i4>1573899</vt:i4>
      </vt:variant>
      <vt:variant>
        <vt:i4>30</vt:i4>
      </vt:variant>
      <vt:variant>
        <vt:i4>0</vt:i4>
      </vt:variant>
      <vt:variant>
        <vt:i4>5</vt:i4>
      </vt:variant>
      <vt:variant>
        <vt:lpwstr>D:\МАРЧИК\постановление ПГ.doc</vt:lpwstr>
      </vt:variant>
      <vt:variant>
        <vt:lpwstr>Par120#Par120</vt:lpwstr>
      </vt:variant>
      <vt:variant>
        <vt:i4>1836040</vt:i4>
      </vt:variant>
      <vt:variant>
        <vt:i4>27</vt:i4>
      </vt:variant>
      <vt:variant>
        <vt:i4>0</vt:i4>
      </vt:variant>
      <vt:variant>
        <vt:i4>5</vt:i4>
      </vt:variant>
      <vt:variant>
        <vt:lpwstr>D:\МАРЧИК\постановление ПГ.doc</vt:lpwstr>
      </vt:variant>
      <vt:variant>
        <vt:lpwstr>Par117#Par117</vt:lpwstr>
      </vt:variant>
      <vt:variant>
        <vt:i4>2032648</vt:i4>
      </vt:variant>
      <vt:variant>
        <vt:i4>24</vt:i4>
      </vt:variant>
      <vt:variant>
        <vt:i4>0</vt:i4>
      </vt:variant>
      <vt:variant>
        <vt:i4>5</vt:i4>
      </vt:variant>
      <vt:variant>
        <vt:lpwstr>D:\МАРЧИК\постановление ПГ.doc</vt:lpwstr>
      </vt:variant>
      <vt:variant>
        <vt:lpwstr>Par114#Par114</vt:lpwstr>
      </vt:variant>
      <vt:variant>
        <vt:i4>1770506</vt:i4>
      </vt:variant>
      <vt:variant>
        <vt:i4>21</vt:i4>
      </vt:variant>
      <vt:variant>
        <vt:i4>0</vt:i4>
      </vt:variant>
      <vt:variant>
        <vt:i4>5</vt:i4>
      </vt:variant>
      <vt:variant>
        <vt:lpwstr>D:\МАРЧИК\постановление ПГ.doc</vt:lpwstr>
      </vt:variant>
      <vt:variant>
        <vt:lpwstr>Par132#Par132</vt:lpwstr>
      </vt:variant>
      <vt:variant>
        <vt:i4>1377295</vt:i4>
      </vt:variant>
      <vt:variant>
        <vt:i4>18</vt:i4>
      </vt:variant>
      <vt:variant>
        <vt:i4>0</vt:i4>
      </vt:variant>
      <vt:variant>
        <vt:i4>5</vt:i4>
      </vt:variant>
      <vt:variant>
        <vt:lpwstr>D:\МАРЧИК\постановление ПГ.doc</vt:lpwstr>
      </vt:variant>
      <vt:variant>
        <vt:lpwstr>Par259#Par259</vt:lpwstr>
      </vt:variant>
      <vt:variant>
        <vt:i4>1770504</vt:i4>
      </vt:variant>
      <vt:variant>
        <vt:i4>15</vt:i4>
      </vt:variant>
      <vt:variant>
        <vt:i4>0</vt:i4>
      </vt:variant>
      <vt:variant>
        <vt:i4>5</vt:i4>
      </vt:variant>
      <vt:variant>
        <vt:lpwstr>D:\МАРЧИК\постановление ПГ.doc</vt:lpwstr>
      </vt:variant>
      <vt:variant>
        <vt:lpwstr>Par220#Par220</vt:lpwstr>
      </vt:variant>
      <vt:variant>
        <vt:i4>1377295</vt:i4>
      </vt:variant>
      <vt:variant>
        <vt:i4>12</vt:i4>
      </vt:variant>
      <vt:variant>
        <vt:i4>0</vt:i4>
      </vt:variant>
      <vt:variant>
        <vt:i4>5</vt:i4>
      </vt:variant>
      <vt:variant>
        <vt:lpwstr>D:\МАРЧИК\постановление ПГ.doc</vt:lpwstr>
      </vt:variant>
      <vt:variant>
        <vt:lpwstr>Par259#Par259</vt:lpwstr>
      </vt:variant>
      <vt:variant>
        <vt:i4>1377295</vt:i4>
      </vt:variant>
      <vt:variant>
        <vt:i4>9</vt:i4>
      </vt:variant>
      <vt:variant>
        <vt:i4>0</vt:i4>
      </vt:variant>
      <vt:variant>
        <vt:i4>5</vt:i4>
      </vt:variant>
      <vt:variant>
        <vt:lpwstr>D:\МАРЧИК\постановление ПГ.doc</vt:lpwstr>
      </vt:variant>
      <vt:variant>
        <vt:lpwstr>Par259#Par259</vt:lpwstr>
      </vt:variant>
      <vt:variant>
        <vt:i4>1770504</vt:i4>
      </vt:variant>
      <vt:variant>
        <vt:i4>6</vt:i4>
      </vt:variant>
      <vt:variant>
        <vt:i4>0</vt:i4>
      </vt:variant>
      <vt:variant>
        <vt:i4>5</vt:i4>
      </vt:variant>
      <vt:variant>
        <vt:lpwstr>D:\МАРЧИК\постановление ПГ.doc</vt:lpwstr>
      </vt:variant>
      <vt:variant>
        <vt:lpwstr>Par220#Par220</vt:lpwstr>
      </vt:variant>
      <vt:variant>
        <vt:i4>3080296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consultantplus://offline/ref=04088C652133A23458E74812D5931C74F3F43E4C55D90D743DB11EE7F6E3DEDA44B764EDA309kE6DF</vt:lpwstr>
      </vt:variant>
      <vt:variant>
        <vt:lpwstr/>
      </vt:variant>
      <vt:variant>
        <vt:i4>3080254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consultantplus://offline/ref=04088C652133A23458E74812D5931C74F3F5384B54D60D743DB11EE7F6E3DEDA44B764EDA709E4E5kC6BF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2017-04-17T10:50:00Z</cp:lastPrinted>
  <dcterms:created xsi:type="dcterms:W3CDTF">2017-04-17T12:42:00Z</dcterms:created>
  <dcterms:modified xsi:type="dcterms:W3CDTF">2017-04-17T12:42:00Z</dcterms:modified>
</cp:coreProperties>
</file>