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9247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047004">
        <w:rPr>
          <w:sz w:val="28"/>
        </w:rPr>
        <w:t>8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047004">
        <w:rPr>
          <w:sz w:val="28"/>
        </w:rPr>
        <w:t>702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047004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  <w:lang w:val="ru-RU"/>
        </w:rPr>
      </w:pPr>
    </w:p>
    <w:p w:rsidR="00047004" w:rsidRDefault="00047004" w:rsidP="00047004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временном ограничении</w:t>
      </w:r>
    </w:p>
    <w:p w:rsidR="00047004" w:rsidRDefault="00047004" w:rsidP="00047004">
      <w:pPr>
        <w:spacing w:line="240" w:lineRule="exact"/>
        <w:jc w:val="center"/>
        <w:rPr>
          <w:b/>
          <w:sz w:val="28"/>
          <w:szCs w:val="28"/>
        </w:rPr>
      </w:pPr>
      <w:r w:rsidRPr="00047004">
        <w:rPr>
          <w:b/>
          <w:sz w:val="28"/>
          <w:szCs w:val="28"/>
        </w:rPr>
        <w:t>в весенний</w:t>
      </w:r>
      <w:r>
        <w:rPr>
          <w:b/>
          <w:sz w:val="28"/>
          <w:szCs w:val="28"/>
        </w:rPr>
        <w:t xml:space="preserve"> </w:t>
      </w:r>
      <w:r w:rsidRPr="00047004">
        <w:rPr>
          <w:b/>
          <w:sz w:val="28"/>
          <w:szCs w:val="28"/>
        </w:rPr>
        <w:t>период 2025</w:t>
      </w:r>
      <w:r>
        <w:rPr>
          <w:b/>
          <w:sz w:val="28"/>
          <w:szCs w:val="28"/>
        </w:rPr>
        <w:t xml:space="preserve"> года</w:t>
      </w:r>
    </w:p>
    <w:p w:rsidR="00047004" w:rsidRDefault="00047004" w:rsidP="00047004">
      <w:pPr>
        <w:spacing w:line="240" w:lineRule="exact"/>
        <w:jc w:val="center"/>
        <w:rPr>
          <w:b/>
          <w:sz w:val="28"/>
          <w:szCs w:val="28"/>
        </w:rPr>
      </w:pPr>
      <w:r w:rsidRPr="00047004">
        <w:rPr>
          <w:b/>
          <w:sz w:val="28"/>
          <w:szCs w:val="28"/>
        </w:rPr>
        <w:t>движения транспортных</w:t>
      </w:r>
      <w:r>
        <w:rPr>
          <w:b/>
          <w:sz w:val="28"/>
          <w:szCs w:val="28"/>
        </w:rPr>
        <w:t xml:space="preserve"> средств</w:t>
      </w:r>
    </w:p>
    <w:p w:rsidR="00047004" w:rsidRPr="00047004" w:rsidRDefault="00047004" w:rsidP="00047004">
      <w:pPr>
        <w:spacing w:line="240" w:lineRule="exact"/>
        <w:jc w:val="center"/>
        <w:rPr>
          <w:b/>
          <w:sz w:val="28"/>
          <w:szCs w:val="28"/>
        </w:rPr>
      </w:pPr>
      <w:r w:rsidRPr="00047004">
        <w:rPr>
          <w:b/>
          <w:sz w:val="28"/>
          <w:szCs w:val="28"/>
        </w:rPr>
        <w:t>по автомобильным дорогам общего</w:t>
      </w:r>
    </w:p>
    <w:p w:rsidR="00047004" w:rsidRDefault="00047004" w:rsidP="0004700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пользования местного значения,</w:t>
      </w:r>
    </w:p>
    <w:p w:rsidR="00047004" w:rsidRDefault="00047004" w:rsidP="00047004">
      <w:pPr>
        <w:spacing w:line="240" w:lineRule="exact"/>
        <w:jc w:val="center"/>
        <w:rPr>
          <w:b/>
          <w:sz w:val="28"/>
          <w:szCs w:val="28"/>
        </w:rPr>
      </w:pPr>
      <w:r w:rsidRPr="00047004">
        <w:rPr>
          <w:b/>
          <w:sz w:val="28"/>
          <w:szCs w:val="28"/>
        </w:rPr>
        <w:t>расположенным</w:t>
      </w:r>
      <w:r>
        <w:rPr>
          <w:b/>
          <w:sz w:val="28"/>
          <w:szCs w:val="28"/>
        </w:rPr>
        <w:t xml:space="preserve"> в границах</w:t>
      </w:r>
    </w:p>
    <w:p w:rsidR="00047004" w:rsidRPr="00047004" w:rsidRDefault="00047004" w:rsidP="00047004">
      <w:pPr>
        <w:spacing w:line="240" w:lineRule="exact"/>
        <w:jc w:val="center"/>
        <w:rPr>
          <w:b/>
          <w:sz w:val="28"/>
          <w:szCs w:val="28"/>
        </w:rPr>
      </w:pPr>
      <w:r w:rsidRPr="00047004">
        <w:rPr>
          <w:b/>
          <w:sz w:val="28"/>
          <w:szCs w:val="28"/>
        </w:rPr>
        <w:t>Валдайского городского поселения,</w:t>
      </w:r>
    </w:p>
    <w:p w:rsidR="00047004" w:rsidRPr="00047004" w:rsidRDefault="00047004" w:rsidP="00047004">
      <w:pPr>
        <w:spacing w:line="240" w:lineRule="exact"/>
        <w:jc w:val="center"/>
        <w:rPr>
          <w:b/>
          <w:sz w:val="28"/>
          <w:szCs w:val="28"/>
        </w:rPr>
      </w:pPr>
      <w:r w:rsidRPr="00047004">
        <w:rPr>
          <w:b/>
          <w:sz w:val="28"/>
          <w:szCs w:val="28"/>
        </w:rPr>
        <w:t>Валдайского муниципального района</w:t>
      </w:r>
    </w:p>
    <w:bookmarkEnd w:id="0"/>
    <w:p w:rsidR="00047004" w:rsidRPr="00047004" w:rsidRDefault="00047004" w:rsidP="00047004">
      <w:pPr>
        <w:jc w:val="center"/>
        <w:rPr>
          <w:sz w:val="28"/>
          <w:szCs w:val="28"/>
        </w:rPr>
      </w:pPr>
    </w:p>
    <w:p w:rsidR="00047004" w:rsidRPr="00047004" w:rsidRDefault="00047004" w:rsidP="00047004">
      <w:pPr>
        <w:jc w:val="center"/>
        <w:rPr>
          <w:sz w:val="28"/>
          <w:szCs w:val="28"/>
        </w:rPr>
      </w:pPr>
    </w:p>
    <w:p w:rsidR="00047004" w:rsidRPr="00047004" w:rsidRDefault="00047004" w:rsidP="00047004">
      <w:pPr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 xml:space="preserve">В соответствии со статьей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Новгородской области от 11.03.2012 № 112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значения», с целью обеспечения сохранности автомобильных дорог общего пользования местного значения, расположенных в границах Валдайского городского поселения, Валдайского муниципального района, в связи со снижением несущей способности конструктивных элементов автомобильных дорог в весенний период времени, вызванной их переувлажнением, Администрация Валдайского муниципального района </w:t>
      </w:r>
      <w:r w:rsidRPr="00047004">
        <w:rPr>
          <w:b/>
          <w:sz w:val="28"/>
          <w:szCs w:val="28"/>
        </w:rPr>
        <w:t>ПОСТАНОВЛЯЕТ:</w:t>
      </w:r>
    </w:p>
    <w:p w:rsidR="00047004" w:rsidRPr="00047004" w:rsidRDefault="00047004" w:rsidP="00047004">
      <w:pPr>
        <w:pStyle w:val="a6"/>
        <w:ind w:firstLine="709"/>
        <w:rPr>
          <w:szCs w:val="28"/>
        </w:rPr>
      </w:pPr>
      <w:r w:rsidRPr="00047004">
        <w:rPr>
          <w:szCs w:val="28"/>
        </w:rPr>
        <w:t>1. Ввести с 01 апреля 2025 года по 01 мая 2025 года временное ограничение движения транспортных средств по автомобильным дорогам общего пользования местного значения, расположенных в границах Валдайского муниципального района:</w:t>
      </w:r>
    </w:p>
    <w:p w:rsidR="00047004" w:rsidRPr="00047004" w:rsidRDefault="00047004" w:rsidP="00047004">
      <w:pPr>
        <w:pStyle w:val="a6"/>
        <w:ind w:firstLine="709"/>
        <w:rPr>
          <w:szCs w:val="28"/>
        </w:rPr>
      </w:pPr>
      <w:r w:rsidRPr="00047004">
        <w:rPr>
          <w:szCs w:val="28"/>
        </w:rPr>
        <w:t xml:space="preserve">с осевыми нагрузками свыше 5,0 тонн на автомобильных дорогах (участках автомобильных дорог) с асфальтобетонным покрытием; </w:t>
      </w:r>
    </w:p>
    <w:p w:rsidR="00047004" w:rsidRPr="00047004" w:rsidRDefault="00047004" w:rsidP="00047004">
      <w:pPr>
        <w:pStyle w:val="a6"/>
        <w:ind w:firstLine="709"/>
        <w:rPr>
          <w:szCs w:val="28"/>
        </w:rPr>
      </w:pPr>
      <w:r w:rsidRPr="00047004">
        <w:rPr>
          <w:szCs w:val="28"/>
        </w:rPr>
        <w:t>с осевыми нагрузками свыше 4,5 тонн на грунтовых автомобильных дорогах, дорогах с гравийным и (или) щебеночным покрытием.</w:t>
      </w:r>
    </w:p>
    <w:p w:rsidR="00047004" w:rsidRPr="00047004" w:rsidRDefault="00047004" w:rsidP="00047004">
      <w:pPr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 xml:space="preserve">2. Временное ограничение движения транспортных средств по автомобильным дорогам общего пользования местного значения, </w:t>
      </w:r>
      <w:r w:rsidRPr="00047004">
        <w:rPr>
          <w:sz w:val="28"/>
          <w:szCs w:val="28"/>
        </w:rPr>
        <w:lastRenderedPageBreak/>
        <w:t>расположенных в границах Валдайского муниципального района, в весенний период не распространяется:</w:t>
      </w:r>
    </w:p>
    <w:p w:rsidR="00047004" w:rsidRPr="00047004" w:rsidRDefault="00047004" w:rsidP="0004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>на международные перевозки грузов;</w:t>
      </w:r>
    </w:p>
    <w:p w:rsidR="00047004" w:rsidRPr="00047004" w:rsidRDefault="00047004" w:rsidP="0004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>на пассажирские перевозки автобусами, в том числе международные;</w:t>
      </w:r>
    </w:p>
    <w:p w:rsidR="00047004" w:rsidRPr="00047004" w:rsidRDefault="00047004" w:rsidP="0004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047004" w:rsidRPr="00047004" w:rsidRDefault="00047004" w:rsidP="0004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047004" w:rsidRPr="00047004" w:rsidRDefault="00047004" w:rsidP="0004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 xml:space="preserve">на транспортировку дорожно-строительной техники и </w:t>
      </w:r>
      <w:proofErr w:type="gramStart"/>
      <w:r w:rsidRPr="00047004">
        <w:rPr>
          <w:sz w:val="28"/>
          <w:szCs w:val="28"/>
        </w:rPr>
        <w:t>дорожно-эксплуатационной техники</w:t>
      </w:r>
      <w:proofErr w:type="gramEnd"/>
      <w:r w:rsidRPr="00047004">
        <w:rPr>
          <w:sz w:val="28"/>
          <w:szCs w:val="28"/>
        </w:rPr>
        <w:t xml:space="preserve">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047004" w:rsidRPr="00047004" w:rsidRDefault="00047004" w:rsidP="0004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>на транспортные средства Министерства обороны Российской Федерации;</w:t>
      </w:r>
    </w:p>
    <w:p w:rsidR="00047004" w:rsidRPr="00047004" w:rsidRDefault="00047004" w:rsidP="0004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>на транспортные средства, осуществляющие вывоз твердых бытовых отходов.</w:t>
      </w:r>
    </w:p>
    <w:p w:rsidR="00047004" w:rsidRPr="00047004" w:rsidRDefault="00047004" w:rsidP="00047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004">
        <w:rPr>
          <w:rFonts w:ascii="Times New Roman" w:hAnsi="Times New Roman" w:cs="Times New Roman"/>
          <w:sz w:val="28"/>
          <w:szCs w:val="28"/>
        </w:rPr>
        <w:t>3. Комитету жилищно-коммунального и дорожного хозяйства Администрации Валдайского муниципального района:</w:t>
      </w:r>
    </w:p>
    <w:p w:rsidR="00047004" w:rsidRPr="00047004" w:rsidRDefault="00047004" w:rsidP="00047004">
      <w:pPr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 xml:space="preserve">3.1. Обеспечить </w:t>
      </w:r>
      <w:r w:rsidRPr="00047004">
        <w:rPr>
          <w:color w:val="000000"/>
          <w:sz w:val="28"/>
          <w:szCs w:val="28"/>
        </w:rPr>
        <w:t>установку временных дорожных знаков, ограничивающих движение транспортных средств с осевыми нагрузками, превышающими допустимые, на период ограничения движения транспортных</w:t>
      </w:r>
      <w:r w:rsidRPr="00047004">
        <w:rPr>
          <w:sz w:val="28"/>
          <w:szCs w:val="28"/>
        </w:rPr>
        <w:t xml:space="preserve"> средств на автомобильных дорогах </w:t>
      </w:r>
      <w:r w:rsidRPr="00047004">
        <w:rPr>
          <w:color w:val="000000"/>
          <w:spacing w:val="2"/>
          <w:sz w:val="28"/>
          <w:szCs w:val="28"/>
        </w:rPr>
        <w:t>общего пользования местного значения</w:t>
      </w:r>
      <w:r w:rsidRPr="00047004">
        <w:rPr>
          <w:sz w:val="28"/>
          <w:szCs w:val="28"/>
        </w:rPr>
        <w:t>, расположенных в границах Валдайского городского поселения, Валдайского муниципального района.</w:t>
      </w:r>
    </w:p>
    <w:p w:rsidR="00047004" w:rsidRPr="00047004" w:rsidRDefault="00047004" w:rsidP="00047004">
      <w:pPr>
        <w:ind w:firstLine="709"/>
        <w:jc w:val="both"/>
        <w:rPr>
          <w:color w:val="000000"/>
          <w:sz w:val="28"/>
          <w:szCs w:val="28"/>
        </w:rPr>
      </w:pPr>
      <w:r w:rsidRPr="00047004">
        <w:rPr>
          <w:sz w:val="28"/>
          <w:szCs w:val="28"/>
        </w:rPr>
        <w:t xml:space="preserve">3.2. Обеспечить информирование ОГИБДД ОМВД России по Валдайскому району о местах установки на автомобильных дорогах общего пользования местного значения временных дорожных знаков, </w:t>
      </w:r>
      <w:r w:rsidRPr="00047004">
        <w:rPr>
          <w:color w:val="000000"/>
          <w:sz w:val="28"/>
          <w:szCs w:val="28"/>
        </w:rPr>
        <w:t>ограничивающих движение транспортных средств с осевыми нагрузками.</w:t>
      </w:r>
    </w:p>
    <w:p w:rsidR="00047004" w:rsidRPr="00047004" w:rsidRDefault="00047004" w:rsidP="00047004">
      <w:pPr>
        <w:ind w:firstLine="709"/>
        <w:jc w:val="both"/>
        <w:rPr>
          <w:sz w:val="28"/>
          <w:szCs w:val="28"/>
        </w:rPr>
      </w:pPr>
      <w:r w:rsidRPr="00047004">
        <w:rPr>
          <w:color w:val="000000"/>
          <w:sz w:val="28"/>
          <w:szCs w:val="28"/>
        </w:rPr>
        <w:t>4. Рекомендовать ООО «Солид», в обслуживании которого находятся автомобильные дороги регионального и межмуниципального значения Новгородской области обеспечить установку временных дорожных знаков, ограничивающих движение транспортных средств с осевыми нагрузками, превышающими допустимые, на период ограничения движения транспортных</w:t>
      </w:r>
      <w:r w:rsidRPr="00047004">
        <w:rPr>
          <w:sz w:val="28"/>
          <w:szCs w:val="28"/>
        </w:rPr>
        <w:t xml:space="preserve"> средств по автомобильным дорогам</w:t>
      </w:r>
      <w:r w:rsidRPr="00047004">
        <w:rPr>
          <w:color w:val="000000"/>
          <w:spacing w:val="2"/>
          <w:sz w:val="28"/>
          <w:szCs w:val="28"/>
        </w:rPr>
        <w:t xml:space="preserve"> общего пользования регионального и межмуниципального значения, находящимся в оперативном управлении ГОКУ «Новгородавтодор»</w:t>
      </w:r>
      <w:r w:rsidRPr="00047004">
        <w:rPr>
          <w:sz w:val="28"/>
          <w:szCs w:val="28"/>
        </w:rPr>
        <w:t>, расположенным на территории Валдайского муниципального района, пересекающихся с автомобильными дорогами местного значения.</w:t>
      </w:r>
    </w:p>
    <w:p w:rsidR="00047004" w:rsidRPr="00047004" w:rsidRDefault="00047004" w:rsidP="00047004">
      <w:pPr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 xml:space="preserve">5. Рекомендовать ОГИБДД ОМВД России по Валдайскому району на период временного ограничения движения транспортных средств по </w:t>
      </w:r>
      <w:r w:rsidRPr="00047004">
        <w:rPr>
          <w:sz w:val="28"/>
          <w:szCs w:val="28"/>
        </w:rPr>
        <w:lastRenderedPageBreak/>
        <w:t xml:space="preserve">автомобильным дорогам общего пользования местного значения, расположенным на территории </w:t>
      </w:r>
      <w:proofErr w:type="gramStart"/>
      <w:r w:rsidRPr="00047004">
        <w:rPr>
          <w:sz w:val="28"/>
          <w:szCs w:val="28"/>
        </w:rPr>
        <w:t>Валдайского  муниципального</w:t>
      </w:r>
      <w:proofErr w:type="gramEnd"/>
      <w:r w:rsidRPr="00047004">
        <w:rPr>
          <w:sz w:val="28"/>
          <w:szCs w:val="28"/>
        </w:rPr>
        <w:t xml:space="preserve"> района, усилить контроль за выполнением требований дорожных знаков, ограничивающих движение транспортных средств с осевыми нагрузками, превышающими допустимые.</w:t>
      </w:r>
    </w:p>
    <w:p w:rsidR="00047004" w:rsidRPr="00047004" w:rsidRDefault="00047004" w:rsidP="00047004">
      <w:pPr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>6. Определить, что маршрутом объезда автомобильных дорог общего пользования местного значения, расположенных в границах Валдайского городского поселения, Валдайского муниципального района, в период ограничения движения транспортных средств</w:t>
      </w:r>
      <w:r w:rsidRPr="00047004">
        <w:rPr>
          <w:color w:val="000000"/>
          <w:sz w:val="28"/>
          <w:szCs w:val="28"/>
        </w:rPr>
        <w:t xml:space="preserve"> с осевыми нагрузками, превышающими допустимые, </w:t>
      </w:r>
      <w:r w:rsidRPr="00047004">
        <w:rPr>
          <w:sz w:val="28"/>
          <w:szCs w:val="28"/>
        </w:rPr>
        <w:t>является автомобильная дорога общего пользования федерального значения М-10 «Россия».</w:t>
      </w:r>
    </w:p>
    <w:p w:rsidR="00047004" w:rsidRPr="00047004" w:rsidRDefault="00047004" w:rsidP="00047004">
      <w:pPr>
        <w:ind w:firstLine="709"/>
        <w:jc w:val="both"/>
        <w:rPr>
          <w:sz w:val="28"/>
          <w:szCs w:val="28"/>
        </w:rPr>
      </w:pPr>
      <w:r w:rsidRPr="00047004">
        <w:rPr>
          <w:sz w:val="28"/>
          <w:szCs w:val="28"/>
        </w:rPr>
        <w:t>7. Признать утратившим силу постановление администрации Валдайского муниципального района № 696 от 19.03.2023 «О временном ограничении в весенний период 2024 года движения транспортных средств по автомобильным дорогам общего пользования местного значения, расположенным в границах Валдайского городского поселения, Валдайского муниципального района»</w:t>
      </w:r>
    </w:p>
    <w:p w:rsidR="00997DC1" w:rsidRDefault="00047004" w:rsidP="00047004">
      <w:pPr>
        <w:ind w:firstLine="709"/>
        <w:jc w:val="both"/>
      </w:pPr>
      <w:r w:rsidRPr="00047004">
        <w:rPr>
          <w:color w:val="000000"/>
          <w:sz w:val="28"/>
          <w:szCs w:val="28"/>
        </w:rPr>
        <w:t xml:space="preserve">8. </w:t>
      </w:r>
      <w:r w:rsidRPr="00047004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04700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8A" w:rsidRDefault="00D97A8A">
      <w:r>
        <w:separator/>
      </w:r>
    </w:p>
  </w:endnote>
  <w:endnote w:type="continuationSeparator" w:id="0">
    <w:p w:rsidR="00D97A8A" w:rsidRDefault="00D9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8A" w:rsidRDefault="00D97A8A">
      <w:r>
        <w:separator/>
      </w:r>
    </w:p>
  </w:footnote>
  <w:footnote w:type="continuationSeparator" w:id="0">
    <w:p w:rsidR="00D97A8A" w:rsidRDefault="00D97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CC9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004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012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A8A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3CC9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6FD8DE3-2104-438D-A28C-0DBDEAEB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FB6C-287B-4619-BE64-D90CCA3B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2025-03-18T12:10:00Z</cp:lastPrinted>
  <dcterms:created xsi:type="dcterms:W3CDTF">2025-03-20T06:48:00Z</dcterms:created>
  <dcterms:modified xsi:type="dcterms:W3CDTF">2025-03-20T06:48:00Z</dcterms:modified>
</cp:coreProperties>
</file>