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2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C01F86">
        <w:rPr>
          <w:sz w:val="28"/>
        </w:rPr>
        <w:t>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C01F86">
        <w:rPr>
          <w:sz w:val="28"/>
        </w:rPr>
        <w:t>703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C01F86" w:rsidRPr="00DC0A19" w:rsidRDefault="00C01F86" w:rsidP="0060730D">
      <w:pPr>
        <w:jc w:val="center"/>
        <w:rPr>
          <w:color w:val="000000"/>
          <w:sz w:val="28"/>
        </w:rPr>
      </w:pPr>
    </w:p>
    <w:p w:rsidR="00C01F86" w:rsidRDefault="00C01F86" w:rsidP="00C01F8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01F86">
        <w:rPr>
          <w:b/>
          <w:sz w:val="28"/>
          <w:szCs w:val="28"/>
        </w:rPr>
        <w:t>Об утверждении Плана действий</w:t>
      </w:r>
      <w:r>
        <w:rPr>
          <w:b/>
          <w:sz w:val="28"/>
          <w:szCs w:val="28"/>
        </w:rPr>
        <w:t xml:space="preserve"> </w:t>
      </w:r>
      <w:r w:rsidRPr="00C01F86">
        <w:rPr>
          <w:b/>
          <w:sz w:val="28"/>
          <w:szCs w:val="28"/>
        </w:rPr>
        <w:t>по ликвидации последствий</w:t>
      </w:r>
      <w:r>
        <w:rPr>
          <w:b/>
          <w:sz w:val="28"/>
          <w:szCs w:val="28"/>
        </w:rPr>
        <w:t xml:space="preserve"> </w:t>
      </w:r>
    </w:p>
    <w:p w:rsidR="00C01F86" w:rsidRDefault="00C01F86" w:rsidP="00C01F86">
      <w:pPr>
        <w:spacing w:line="240" w:lineRule="exact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>аварийных ситуаций</w:t>
      </w:r>
      <w:r>
        <w:rPr>
          <w:b/>
          <w:sz w:val="28"/>
          <w:szCs w:val="28"/>
        </w:rPr>
        <w:t xml:space="preserve"> </w:t>
      </w:r>
      <w:r w:rsidRPr="00C01F86">
        <w:rPr>
          <w:b/>
          <w:sz w:val="28"/>
          <w:szCs w:val="28"/>
        </w:rPr>
        <w:t xml:space="preserve">в сфере теплоснабжения </w:t>
      </w:r>
    </w:p>
    <w:p w:rsidR="00C01F86" w:rsidRPr="00C01F86" w:rsidRDefault="00C01F86" w:rsidP="00C01F86">
      <w:pPr>
        <w:spacing w:line="240" w:lineRule="exact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C01F86">
        <w:rPr>
          <w:b/>
          <w:sz w:val="28"/>
          <w:szCs w:val="28"/>
        </w:rPr>
        <w:t>Валдайского муниципального района</w:t>
      </w:r>
    </w:p>
    <w:bookmarkEnd w:id="0"/>
    <w:p w:rsidR="00C01F86" w:rsidRPr="00E3259B" w:rsidRDefault="00C01F86" w:rsidP="00C01F86">
      <w:pPr>
        <w:rPr>
          <w:b/>
          <w:sz w:val="24"/>
          <w:szCs w:val="24"/>
        </w:rPr>
      </w:pPr>
    </w:p>
    <w:p w:rsidR="00C01F86" w:rsidRDefault="00C01F86" w:rsidP="00C01F86">
      <w:pPr>
        <w:jc w:val="both"/>
        <w:rPr>
          <w:sz w:val="28"/>
          <w:szCs w:val="28"/>
        </w:rPr>
      </w:pPr>
    </w:p>
    <w:p w:rsidR="00C01F86" w:rsidRPr="00C01F86" w:rsidRDefault="00C01F86" w:rsidP="00C01F86">
      <w:pPr>
        <w:ind w:firstLine="709"/>
        <w:jc w:val="both"/>
        <w:rPr>
          <w:b/>
          <w:sz w:val="28"/>
          <w:szCs w:val="28"/>
        </w:rPr>
      </w:pPr>
      <w:r w:rsidRPr="00C01F86">
        <w:rPr>
          <w:sz w:val="28"/>
          <w:szCs w:val="28"/>
        </w:rPr>
        <w:t>В соответствии с пунктом 11 Положения о единой государственной системе пред</w:t>
      </w:r>
      <w:r w:rsidRPr="00C01F86">
        <w:rPr>
          <w:sz w:val="28"/>
          <w:szCs w:val="28"/>
        </w:rPr>
        <w:t>у</w:t>
      </w:r>
      <w:r w:rsidRPr="00C01F86">
        <w:rPr>
          <w:sz w:val="28"/>
          <w:szCs w:val="28"/>
        </w:rPr>
        <w:t>преждения и ликвидации чрезвычайных ситуаций, утвержденного постановлением Прав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 xml:space="preserve">тельства Российской Федерации </w:t>
      </w:r>
      <w:r>
        <w:rPr>
          <w:sz w:val="28"/>
          <w:szCs w:val="28"/>
        </w:rPr>
        <w:br/>
      </w:r>
      <w:r w:rsidRPr="00C01F86">
        <w:rPr>
          <w:sz w:val="28"/>
          <w:szCs w:val="28"/>
        </w:rPr>
        <w:t>от 30 декабря 2003 года № 794  (ред. от 27.01.2024) «О единой государственной системе предупреждения и ликвидации чрезвычайных ситу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ций», Федеральным  законом от 06 октября 2003 года № 131-ФЗ «Об общих принципах организ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ции местного самоуправления в Российской Федерации», ст. 20 Федеральн</w:t>
      </w:r>
      <w:r w:rsidRPr="00C01F86">
        <w:rPr>
          <w:sz w:val="28"/>
          <w:szCs w:val="28"/>
        </w:rPr>
        <w:t>о</w:t>
      </w:r>
      <w:r w:rsidRPr="00C01F86">
        <w:rPr>
          <w:sz w:val="28"/>
          <w:szCs w:val="28"/>
        </w:rPr>
        <w:t>го  закона от 27 июля 2010 года № 190-ФЗ (ред. от 01.03.2025) «О теплоснабжении», Правилами обеспеч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ния готовности к отопительному периоду, утвержденными приказом Министерства энерг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 xml:space="preserve">тики Российской Федерации от 13 ноября 2024 </w:t>
      </w:r>
      <w:proofErr w:type="gramStart"/>
      <w:r w:rsidRPr="00C01F86">
        <w:rPr>
          <w:sz w:val="28"/>
          <w:szCs w:val="28"/>
        </w:rPr>
        <w:t>№  2234</w:t>
      </w:r>
      <w:proofErr w:type="gramEnd"/>
      <w:r w:rsidRPr="00C01F86">
        <w:rPr>
          <w:sz w:val="28"/>
          <w:szCs w:val="28"/>
        </w:rPr>
        <w:t xml:space="preserve"> Администрация Валдайского мун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 xml:space="preserve">ципального района </w:t>
      </w:r>
      <w:r w:rsidRPr="00C01F86">
        <w:rPr>
          <w:b/>
          <w:sz w:val="28"/>
          <w:szCs w:val="28"/>
        </w:rPr>
        <w:t>ПОСТАНОВЛЯЕТ: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1</w:t>
      </w:r>
      <w:r>
        <w:rPr>
          <w:sz w:val="28"/>
          <w:szCs w:val="28"/>
        </w:rPr>
        <w:t>.У</w:t>
      </w:r>
      <w:r w:rsidRPr="00C01F86">
        <w:rPr>
          <w:sz w:val="28"/>
          <w:szCs w:val="28"/>
        </w:rPr>
        <w:t>твердить прилагаемый План действий по ликвидации последствий аварийных ситуаций в сфере теплоснабжения на территории Валдайского муниципального района (д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лее план).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2. Признать утратившим силу постановление Администрации Валдайского муниц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 xml:space="preserve">пального района от </w:t>
      </w:r>
      <w:proofErr w:type="gramStart"/>
      <w:r w:rsidRPr="00C01F86">
        <w:rPr>
          <w:color w:val="000000"/>
          <w:sz w:val="28"/>
          <w:szCs w:val="28"/>
        </w:rPr>
        <w:t>06.11.2015  №</w:t>
      </w:r>
      <w:proofErr w:type="gramEnd"/>
      <w:r w:rsidRPr="00C01F86">
        <w:rPr>
          <w:color w:val="000000"/>
          <w:sz w:val="28"/>
          <w:szCs w:val="28"/>
        </w:rPr>
        <w:t>1663  «</w:t>
      </w:r>
      <w:r w:rsidRPr="00C01F86">
        <w:rPr>
          <w:sz w:val="28"/>
          <w:szCs w:val="28"/>
        </w:rPr>
        <w:t>Об утверждении Порядка организации монитори</w:t>
      </w:r>
      <w:r w:rsidRPr="00C01F86">
        <w:rPr>
          <w:sz w:val="28"/>
          <w:szCs w:val="28"/>
        </w:rPr>
        <w:t>н</w:t>
      </w:r>
      <w:r w:rsidRPr="00C01F86">
        <w:rPr>
          <w:sz w:val="28"/>
          <w:szCs w:val="28"/>
        </w:rPr>
        <w:t>га состояния системы теплоснабжения и Плана действий по ликвидации последствий аварийных ситуаций в системе тепло- и водоснабжения на территории Валдайского мун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ципального района».</w:t>
      </w:r>
    </w:p>
    <w:p w:rsidR="00997DC1" w:rsidRPr="00997DC1" w:rsidRDefault="00C01F86" w:rsidP="00C01F86">
      <w:pPr>
        <w:pStyle w:val="ConsPlusNormal"/>
        <w:ind w:firstLine="709"/>
        <w:jc w:val="both"/>
        <w:rPr>
          <w:sz w:val="28"/>
          <w:szCs w:val="28"/>
        </w:rPr>
      </w:pPr>
      <w:r w:rsidRPr="00C01F86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C01F8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C01F86" w:rsidRPr="00E3259B" w:rsidRDefault="00C01F86" w:rsidP="00C01F86">
      <w:pPr>
        <w:jc w:val="right"/>
        <w:rPr>
          <w:sz w:val="24"/>
          <w:szCs w:val="24"/>
        </w:rPr>
      </w:pPr>
      <w:r w:rsidRPr="00E3259B">
        <w:rPr>
          <w:sz w:val="24"/>
          <w:szCs w:val="24"/>
        </w:rPr>
        <w:t>УТВЕРЖДЕН</w:t>
      </w:r>
    </w:p>
    <w:p w:rsidR="00C01F86" w:rsidRPr="00E3259B" w:rsidRDefault="00C01F86" w:rsidP="00C01F86">
      <w:pPr>
        <w:jc w:val="right"/>
        <w:rPr>
          <w:sz w:val="24"/>
          <w:szCs w:val="24"/>
        </w:rPr>
      </w:pPr>
      <w:r w:rsidRPr="00E3259B">
        <w:rPr>
          <w:sz w:val="24"/>
          <w:szCs w:val="24"/>
        </w:rPr>
        <w:lastRenderedPageBreak/>
        <w:t>постановлением Администрации</w:t>
      </w:r>
    </w:p>
    <w:p w:rsidR="00C01F86" w:rsidRPr="00E3259B" w:rsidRDefault="00C01F86" w:rsidP="00C01F86">
      <w:pPr>
        <w:jc w:val="right"/>
        <w:rPr>
          <w:sz w:val="24"/>
          <w:szCs w:val="24"/>
        </w:rPr>
      </w:pPr>
      <w:r w:rsidRPr="00E3259B">
        <w:rPr>
          <w:sz w:val="24"/>
          <w:szCs w:val="24"/>
        </w:rPr>
        <w:t>муниципального района</w:t>
      </w:r>
    </w:p>
    <w:p w:rsidR="00C01F86" w:rsidRPr="00E3259B" w:rsidRDefault="00C01F86" w:rsidP="00C01F86">
      <w:pPr>
        <w:jc w:val="right"/>
        <w:rPr>
          <w:sz w:val="28"/>
          <w:szCs w:val="28"/>
        </w:rPr>
      </w:pPr>
      <w:r w:rsidRPr="00E3259B">
        <w:rPr>
          <w:sz w:val="24"/>
          <w:szCs w:val="24"/>
        </w:rPr>
        <w:t>от</w:t>
      </w:r>
      <w:r>
        <w:rPr>
          <w:sz w:val="24"/>
          <w:szCs w:val="24"/>
        </w:rPr>
        <w:t xml:space="preserve"> 18.03.2025</w:t>
      </w:r>
      <w:r w:rsidRPr="00E3259B">
        <w:rPr>
          <w:sz w:val="24"/>
          <w:szCs w:val="24"/>
        </w:rPr>
        <w:t xml:space="preserve"> №</w:t>
      </w:r>
      <w:r>
        <w:rPr>
          <w:sz w:val="24"/>
          <w:szCs w:val="24"/>
        </w:rPr>
        <w:t>703</w:t>
      </w:r>
    </w:p>
    <w:p w:rsidR="00C01F86" w:rsidRPr="00C01F86" w:rsidRDefault="00C01F86" w:rsidP="00C01F86">
      <w:pPr>
        <w:ind w:firstLine="709"/>
        <w:jc w:val="center"/>
        <w:rPr>
          <w:sz w:val="28"/>
          <w:szCs w:val="28"/>
        </w:rPr>
      </w:pPr>
    </w:p>
    <w:p w:rsidR="00C01F86" w:rsidRPr="00C01F86" w:rsidRDefault="00C01F86" w:rsidP="00C01F86">
      <w:pPr>
        <w:ind w:firstLine="709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>ПЛАН</w:t>
      </w:r>
    </w:p>
    <w:p w:rsidR="00C01F86" w:rsidRPr="00C01F86" w:rsidRDefault="00C01F86" w:rsidP="00C01F86">
      <w:pPr>
        <w:ind w:firstLine="709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>действий по ликвидации последс</w:t>
      </w:r>
      <w:r w:rsidRPr="00C01F86">
        <w:rPr>
          <w:b/>
          <w:sz w:val="28"/>
          <w:szCs w:val="28"/>
        </w:rPr>
        <w:t>т</w:t>
      </w:r>
      <w:r w:rsidRPr="00C01F86">
        <w:rPr>
          <w:b/>
          <w:sz w:val="28"/>
          <w:szCs w:val="28"/>
        </w:rPr>
        <w:t xml:space="preserve">вий аварийных ситуаций в </w:t>
      </w:r>
    </w:p>
    <w:p w:rsidR="00C01F86" w:rsidRPr="00C01F86" w:rsidRDefault="00C01F86" w:rsidP="00C01F86">
      <w:pPr>
        <w:ind w:firstLine="709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 xml:space="preserve">сфере теплоснабжения на территории Валдайского </w:t>
      </w:r>
    </w:p>
    <w:p w:rsidR="00C01F86" w:rsidRPr="00C01F86" w:rsidRDefault="00C01F86" w:rsidP="00C01F86">
      <w:pPr>
        <w:ind w:firstLine="709"/>
        <w:jc w:val="center"/>
        <w:rPr>
          <w:b/>
          <w:sz w:val="28"/>
          <w:szCs w:val="28"/>
        </w:rPr>
      </w:pPr>
      <w:r w:rsidRPr="00C01F86">
        <w:rPr>
          <w:b/>
          <w:sz w:val="28"/>
          <w:szCs w:val="28"/>
        </w:rPr>
        <w:t>муниципальн</w:t>
      </w:r>
      <w:r w:rsidRPr="00C01F86">
        <w:rPr>
          <w:b/>
          <w:sz w:val="28"/>
          <w:szCs w:val="28"/>
        </w:rPr>
        <w:t>о</w:t>
      </w:r>
      <w:r w:rsidRPr="00C01F86">
        <w:rPr>
          <w:b/>
          <w:sz w:val="28"/>
          <w:szCs w:val="28"/>
        </w:rPr>
        <w:t>го района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План действий по ликвидации последствий аварийных ситуаций в системе центр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лизованного теплоснабжения на территории Валдайского муниципального района определяет порядок взаимодействия теплоснабжающих орг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низаций, управляющих компаний и потребителей тепловой энергии при возникновении аварийных ситуаций на системах теплоснабжения на терр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тории Валдайского муниципального района.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В настоящем плане под аварией понимаются технологические наруш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ния на объекте теплоснабжения и (или) технических устройств объекта теплоснабжения и (или) теплопотребляющей установки, отклонение от установле</w:t>
      </w:r>
      <w:r w:rsidRPr="00C01F86">
        <w:rPr>
          <w:sz w:val="28"/>
          <w:szCs w:val="28"/>
        </w:rPr>
        <w:t>н</w:t>
      </w:r>
      <w:r w:rsidRPr="00C01F86">
        <w:rPr>
          <w:sz w:val="28"/>
          <w:szCs w:val="28"/>
        </w:rPr>
        <w:t>ного технологического режима работы объектов теплоснабжения и (или) теплопотребляющих установок, полному или частичному ограничению реж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ма потребления тепловой энергии.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Настоящий план обязателен для исполнения всеми теплоснабжающими организациями и потребителями тепловой энергии, расположенными на те</w:t>
      </w:r>
      <w:r w:rsidRPr="00C01F86">
        <w:rPr>
          <w:sz w:val="28"/>
          <w:szCs w:val="28"/>
        </w:rPr>
        <w:t>р</w:t>
      </w:r>
      <w:r w:rsidRPr="00C01F86">
        <w:rPr>
          <w:sz w:val="28"/>
          <w:szCs w:val="28"/>
        </w:rPr>
        <w:t>ритории Валдайского муниципального района.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При поступлении в единую дежурно-диспетчерскую службу Валдайского муниц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пального района (ЕДДС) сообщения о возникновении аварии на тепловых сетях, об отключении или ограничении теплоснабжения потребителей оперативный д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журный ЕДДС передает информацию диспетчеру соответствующей теплоснабжающей орган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 xml:space="preserve">зации. 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Теплоснабжающими организациями на территории муниципального района являю</w:t>
      </w:r>
      <w:r w:rsidRPr="00C01F86">
        <w:rPr>
          <w:sz w:val="28"/>
          <w:szCs w:val="28"/>
        </w:rPr>
        <w:t>т</w:t>
      </w:r>
      <w:r w:rsidRPr="00C01F86">
        <w:rPr>
          <w:sz w:val="28"/>
          <w:szCs w:val="28"/>
        </w:rPr>
        <w:t xml:space="preserve">ся ООО «ТК Новгородская» (25 котельных), </w:t>
      </w:r>
      <w:r w:rsidR="003317DE">
        <w:rPr>
          <w:sz w:val="28"/>
          <w:szCs w:val="28"/>
        </w:rPr>
        <w:br/>
      </w:r>
      <w:r w:rsidRPr="00C01F86">
        <w:rPr>
          <w:sz w:val="28"/>
          <w:szCs w:val="28"/>
        </w:rPr>
        <w:t>АО «НордЭнерго», которое продает те</w:t>
      </w:r>
      <w:r w:rsidRPr="00C01F86">
        <w:rPr>
          <w:sz w:val="28"/>
          <w:szCs w:val="28"/>
        </w:rPr>
        <w:t>п</w:t>
      </w:r>
      <w:r w:rsidRPr="00C01F86">
        <w:rPr>
          <w:sz w:val="28"/>
          <w:szCs w:val="28"/>
        </w:rPr>
        <w:t>ловую энергию с двух своих котельных ООО «ТК Новгородская», ФГАУ «Дом отдыха «Валдай», отапл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вающее социальные учреждения и жилищный фонд в п. Рощино и ЖКС № 3 ФГБУ «ЦЖКУ» Министерства обороны Российской Федерации по Ленинградскому ВО (г. Вел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 xml:space="preserve">кий Новгород), отапливающее жилищный фонд в н.п. </w:t>
      </w:r>
      <w:r w:rsidR="003317DE">
        <w:rPr>
          <w:sz w:val="28"/>
          <w:szCs w:val="28"/>
        </w:rPr>
        <w:t>Валдай-3.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При получении сообщения о возникновении аварии, отключении или ограничении теплоснабжения потребителей диспетчер соответствующей теплоснабжающей организ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ции принимает оперативные меры по обеспечению безопасности на месте аварии (авари</w:t>
      </w:r>
      <w:r w:rsidRPr="00C01F86">
        <w:rPr>
          <w:sz w:val="28"/>
          <w:szCs w:val="28"/>
        </w:rPr>
        <w:t>й</w:t>
      </w:r>
      <w:r w:rsidRPr="00C01F86">
        <w:rPr>
          <w:sz w:val="28"/>
          <w:szCs w:val="28"/>
        </w:rPr>
        <w:t>ная бригада выставляет ограждение, освещение) и действует в соответствии с инструкцией по ликвидации авари</w:t>
      </w:r>
      <w:r w:rsidRPr="00C01F86">
        <w:rPr>
          <w:sz w:val="28"/>
          <w:szCs w:val="28"/>
        </w:rPr>
        <w:t>й</w:t>
      </w:r>
      <w:r w:rsidR="003317DE">
        <w:rPr>
          <w:sz w:val="28"/>
          <w:szCs w:val="28"/>
        </w:rPr>
        <w:t>ных ситуаций.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О возникновении аварийной ситуации, принятом решении по ее локализации и ликвидации диспетчер немедленно сообщает по име</w:t>
      </w:r>
      <w:r w:rsidRPr="00C01F86">
        <w:rPr>
          <w:sz w:val="28"/>
          <w:szCs w:val="28"/>
        </w:rPr>
        <w:t>ю</w:t>
      </w:r>
      <w:r w:rsidRPr="00C01F86">
        <w:rPr>
          <w:sz w:val="28"/>
          <w:szCs w:val="28"/>
        </w:rPr>
        <w:t xml:space="preserve">щимся у </w:t>
      </w:r>
      <w:r w:rsidRPr="00C01F86">
        <w:rPr>
          <w:sz w:val="28"/>
          <w:szCs w:val="28"/>
        </w:rPr>
        <w:lastRenderedPageBreak/>
        <w:t>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 (филиал АО «Газпром газораспределение Великий Новгород» в г. Валдай, ПО «Валдайские электрические сети» Новгородского филиала ПАО «Россети Северо-Запад», Новгородские областные электрические сети Валдайский участок), а также в единую дежурно-диспетчерскую службу Валдайского муниципального района.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ab/>
        <w:t>Решение о введении режима ограничения или отключения тепловой энергии абоне</w:t>
      </w:r>
      <w:r w:rsidRPr="00C01F86">
        <w:rPr>
          <w:sz w:val="28"/>
          <w:szCs w:val="28"/>
        </w:rPr>
        <w:t>н</w:t>
      </w:r>
      <w:r w:rsidRPr="00C01F86">
        <w:rPr>
          <w:sz w:val="28"/>
          <w:szCs w:val="28"/>
        </w:rPr>
        <w:t>тов принимается руководством теплоснабжающих организаций по согласованию с курирующим заместителем Главы администрации муниц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пального района.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В случае, когда в результате аварии создается угроза жизни людей, разрушения об</w:t>
      </w:r>
      <w:r w:rsidRPr="00C01F86">
        <w:rPr>
          <w:sz w:val="28"/>
          <w:szCs w:val="28"/>
        </w:rPr>
        <w:t>о</w:t>
      </w:r>
      <w:r w:rsidRPr="00C01F86">
        <w:rPr>
          <w:sz w:val="28"/>
          <w:szCs w:val="28"/>
        </w:rPr>
        <w:t>рудования, коммуникаций или строений, диспетчеры теплоснабжающих организаций</w:t>
      </w:r>
      <w:r w:rsidR="003317DE">
        <w:rPr>
          <w:sz w:val="28"/>
          <w:szCs w:val="28"/>
        </w:rPr>
        <w:t xml:space="preserve"> </w:t>
      </w:r>
      <w:r w:rsidRPr="00C01F86">
        <w:rPr>
          <w:sz w:val="28"/>
          <w:szCs w:val="28"/>
        </w:rPr>
        <w:t>отдают распоряжение на вывод из работы оборудования без согласования, но с обязател</w:t>
      </w:r>
      <w:r w:rsidRPr="00C01F86">
        <w:rPr>
          <w:sz w:val="28"/>
          <w:szCs w:val="28"/>
        </w:rPr>
        <w:t>ь</w:t>
      </w:r>
      <w:r w:rsidRPr="00C01F86">
        <w:rPr>
          <w:sz w:val="28"/>
          <w:szCs w:val="28"/>
        </w:rPr>
        <w:t>ным немедленным извещением ЕДДС района и абонентов (в случае необходимости) перед отключением и после завершения работ по выводу из работы аварийного тепломеханич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ского оборудования или участков тепловых сетей.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Организации и предприятия всех форм собственности, имеющие свои коммуник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ции или сооружения в месте возникновения аварии, обязаны направить своих представит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лей по вызову диспетчера теплоснабжающей организации или ЕДДС района для согласования условий производства работ по ликвид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ции аварии в течение 2-х часов в любое время суток.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 xml:space="preserve">При аварийных ситуациях в помещениях </w:t>
      </w:r>
      <w:proofErr w:type="gramStart"/>
      <w:r w:rsidRPr="00C01F86">
        <w:rPr>
          <w:sz w:val="28"/>
          <w:szCs w:val="28"/>
        </w:rPr>
        <w:t>собственников  многокварти</w:t>
      </w:r>
      <w:r w:rsidRPr="00C01F86">
        <w:rPr>
          <w:sz w:val="28"/>
          <w:szCs w:val="28"/>
        </w:rPr>
        <w:t>р</w:t>
      </w:r>
      <w:r w:rsidRPr="00C01F86">
        <w:rPr>
          <w:sz w:val="28"/>
          <w:szCs w:val="28"/>
        </w:rPr>
        <w:t>ных</w:t>
      </w:r>
      <w:proofErr w:type="gramEnd"/>
      <w:r w:rsidRPr="00C01F86">
        <w:rPr>
          <w:sz w:val="28"/>
          <w:szCs w:val="28"/>
        </w:rPr>
        <w:t xml:space="preserve"> домов,  в  местах общего пользования (подвалы, тех.подполья, лестничные площадки), связа</w:t>
      </w:r>
      <w:r w:rsidRPr="00C01F86">
        <w:rPr>
          <w:sz w:val="28"/>
          <w:szCs w:val="28"/>
        </w:rPr>
        <w:t>н</w:t>
      </w:r>
      <w:r w:rsidRPr="00C01F86">
        <w:rPr>
          <w:sz w:val="28"/>
          <w:szCs w:val="28"/>
        </w:rPr>
        <w:t>ных с угрозой размораживания системы отопления, организации, обслуживающие жилищный фонд, организуют своевременный слив теплоносителя из общедомовых систем от</w:t>
      </w:r>
      <w:r w:rsidRPr="00C01F86">
        <w:rPr>
          <w:sz w:val="28"/>
          <w:szCs w:val="28"/>
        </w:rPr>
        <w:t>о</w:t>
      </w:r>
      <w:r w:rsidRPr="00C01F86">
        <w:rPr>
          <w:sz w:val="28"/>
          <w:szCs w:val="28"/>
        </w:rPr>
        <w:t>пления.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Лицо (в соответствии с занимаемой должностью), ответственное за ликвидацию    аварии в т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плоснабжающей организации, обязано: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ab/>
        <w:t>вызвать при необходимости через диспетчерские службы соответствующих предст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вителей организаций и ведомств, имеющих коммуникации или сооружения в месте аварии, согласовать с ними проведение земляных р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бот для ликвидации аварии;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организовать выполнение работ на подземных коммуникациях и обеспечивать без</w:t>
      </w:r>
      <w:r w:rsidRPr="00C01F86">
        <w:rPr>
          <w:sz w:val="28"/>
          <w:szCs w:val="28"/>
        </w:rPr>
        <w:t>о</w:t>
      </w:r>
      <w:r w:rsidRPr="00C01F86">
        <w:rPr>
          <w:sz w:val="28"/>
          <w:szCs w:val="28"/>
        </w:rPr>
        <w:t>пасные условия производства работ;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ab/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</w:t>
      </w:r>
      <w:r w:rsidRPr="00C01F86">
        <w:rPr>
          <w:sz w:val="28"/>
          <w:szCs w:val="28"/>
        </w:rPr>
        <w:t>н</w:t>
      </w:r>
      <w:r w:rsidRPr="00C01F86">
        <w:rPr>
          <w:sz w:val="28"/>
          <w:szCs w:val="28"/>
        </w:rPr>
        <w:t>ных параметров теплоснабжения и подключения потребителей в соответствии с програ</w:t>
      </w:r>
      <w:r w:rsidRPr="00C01F86">
        <w:rPr>
          <w:sz w:val="28"/>
          <w:szCs w:val="28"/>
        </w:rPr>
        <w:t>м</w:t>
      </w:r>
      <w:r w:rsidRPr="00C01F86">
        <w:rPr>
          <w:sz w:val="28"/>
          <w:szCs w:val="28"/>
        </w:rPr>
        <w:t>мой пуска.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При проведении плановых ремонтных работ на водозаборных сооруж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ниях, которые приводят к ограничению или прекращению подачи холодной воды на источники тепл</w:t>
      </w:r>
      <w:r w:rsidRPr="00C01F86">
        <w:rPr>
          <w:sz w:val="28"/>
          <w:szCs w:val="28"/>
        </w:rPr>
        <w:t>о</w:t>
      </w:r>
      <w:r w:rsidRPr="00C01F86">
        <w:rPr>
          <w:sz w:val="28"/>
          <w:szCs w:val="28"/>
        </w:rPr>
        <w:t>снабжения района, диспетчер организации, в ведении которой находятся данные водоз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борные сооружения (ООО «СУ-</w:t>
      </w:r>
      <w:r w:rsidRPr="00C01F86">
        <w:rPr>
          <w:sz w:val="28"/>
          <w:szCs w:val="28"/>
        </w:rPr>
        <w:lastRenderedPageBreak/>
        <w:t>53»), должен за 5 дней сообщить диспетчеру соответствующей теплоснабжающей орган</w:t>
      </w:r>
      <w:r w:rsidRPr="00C01F86">
        <w:rPr>
          <w:sz w:val="28"/>
          <w:szCs w:val="28"/>
        </w:rPr>
        <w:t>и</w:t>
      </w:r>
      <w:r w:rsidRPr="00C01F86">
        <w:rPr>
          <w:sz w:val="28"/>
          <w:szCs w:val="28"/>
        </w:rPr>
        <w:t>зации об этих отключениях с указанием сроков начала и окончания р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бот.</w:t>
      </w:r>
    </w:p>
    <w:p w:rsidR="00C01F86" w:rsidRPr="00C01F86" w:rsidRDefault="00C01F86" w:rsidP="00C01F86">
      <w:pPr>
        <w:ind w:firstLine="709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</w:t>
      </w:r>
      <w:r w:rsidRPr="00C01F86">
        <w:rPr>
          <w:sz w:val="28"/>
          <w:szCs w:val="28"/>
        </w:rPr>
        <w:t>е</w:t>
      </w:r>
      <w:r w:rsidRPr="00C01F86">
        <w:rPr>
          <w:sz w:val="28"/>
          <w:szCs w:val="28"/>
        </w:rPr>
        <w:t>нию подачи электрической энергии на объекты системы теплоснабжения района, диспетчер организации, в ведении которой находятся данные электрические сети и трансформаторные подстанции, до</w:t>
      </w:r>
      <w:r w:rsidRPr="00C01F86">
        <w:rPr>
          <w:sz w:val="28"/>
          <w:szCs w:val="28"/>
        </w:rPr>
        <w:t>л</w:t>
      </w:r>
      <w:r w:rsidRPr="00C01F86">
        <w:rPr>
          <w:sz w:val="28"/>
          <w:szCs w:val="28"/>
        </w:rPr>
        <w:t>жен сообщать, соответственно, за 5 дней или незамедлительно диспетчеру соответствующей теплоснабжающей организации об этих отключениях с указ</w:t>
      </w:r>
      <w:r w:rsidRPr="00C01F86">
        <w:rPr>
          <w:sz w:val="28"/>
          <w:szCs w:val="28"/>
        </w:rPr>
        <w:t>а</w:t>
      </w:r>
      <w:r w:rsidRPr="00C01F86">
        <w:rPr>
          <w:sz w:val="28"/>
          <w:szCs w:val="28"/>
        </w:rPr>
        <w:t>нием сроков начала и окончания работ.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25" w:rsidRDefault="00301825">
      <w:r>
        <w:separator/>
      </w:r>
    </w:p>
  </w:endnote>
  <w:endnote w:type="continuationSeparator" w:id="0">
    <w:p w:rsidR="00301825" w:rsidRDefault="0030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25" w:rsidRDefault="00301825">
      <w:r>
        <w:separator/>
      </w:r>
    </w:p>
  </w:footnote>
  <w:footnote w:type="continuationSeparator" w:id="0">
    <w:p w:rsidR="00301825" w:rsidRDefault="0030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FEB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5FEB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1825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17DE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1F86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91FFC47-792D-408D-982B-7C0EB66E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F793-8D51-413D-A7F5-6EEE128F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2025-03-18T12:50:00Z</cp:lastPrinted>
  <dcterms:created xsi:type="dcterms:W3CDTF">2025-03-20T06:48:00Z</dcterms:created>
  <dcterms:modified xsi:type="dcterms:W3CDTF">2025-03-20T06:48:00Z</dcterms:modified>
</cp:coreProperties>
</file>