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32370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16BB3" w:rsidP="00C4619C">
      <w:pPr>
        <w:jc w:val="center"/>
        <w:rPr>
          <w:sz w:val="28"/>
        </w:rPr>
      </w:pPr>
      <w:r>
        <w:rPr>
          <w:sz w:val="28"/>
        </w:rPr>
        <w:t>19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719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16BB3" w:rsidRDefault="00E16BB3" w:rsidP="00E16B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E16BB3">
        <w:rPr>
          <w:b/>
          <w:bCs/>
          <w:sz w:val="28"/>
          <w:szCs w:val="28"/>
        </w:rPr>
        <w:t xml:space="preserve"> изменений в Положение</w:t>
      </w:r>
    </w:p>
    <w:p w:rsidR="00E16BB3" w:rsidRDefault="00E16BB3" w:rsidP="00E16B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16BB3">
        <w:rPr>
          <w:b/>
          <w:bCs/>
          <w:sz w:val="28"/>
          <w:szCs w:val="28"/>
        </w:rPr>
        <w:t>о порядке, условиях</w:t>
      </w:r>
      <w:r>
        <w:rPr>
          <w:b/>
          <w:bCs/>
          <w:sz w:val="28"/>
          <w:szCs w:val="28"/>
        </w:rPr>
        <w:t xml:space="preserve"> </w:t>
      </w:r>
      <w:r w:rsidRPr="00E16BB3">
        <w:rPr>
          <w:b/>
          <w:bCs/>
          <w:sz w:val="28"/>
          <w:szCs w:val="28"/>
        </w:rPr>
        <w:t>оплаты труда</w:t>
      </w:r>
    </w:p>
    <w:p w:rsidR="00E16BB3" w:rsidRPr="00E16BB3" w:rsidRDefault="00E16BB3" w:rsidP="00E16B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16BB3">
        <w:rPr>
          <w:b/>
          <w:bCs/>
          <w:sz w:val="28"/>
          <w:szCs w:val="28"/>
        </w:rPr>
        <w:t>и премирования руководителей</w:t>
      </w:r>
    </w:p>
    <w:p w:rsidR="00E16BB3" w:rsidRPr="00E16BB3" w:rsidRDefault="00E16BB3" w:rsidP="00E16BB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16BB3">
        <w:rPr>
          <w:b/>
          <w:bCs/>
          <w:sz w:val="28"/>
          <w:szCs w:val="28"/>
        </w:rPr>
        <w:t>муниципальных унитарных предприятий</w:t>
      </w:r>
    </w:p>
    <w:p w:rsidR="00E16BB3" w:rsidRPr="00E16BB3" w:rsidRDefault="00E16BB3" w:rsidP="00E16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B3" w:rsidRPr="00E16BB3" w:rsidRDefault="00E16BB3" w:rsidP="00E16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B3" w:rsidRPr="00E16BB3" w:rsidRDefault="00E16BB3" w:rsidP="00E16B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6BB3">
        <w:rPr>
          <w:sz w:val="28"/>
          <w:szCs w:val="28"/>
        </w:rPr>
        <w:t>В целях упорядочения оплаты труда руководителей муниц</w:t>
      </w:r>
      <w:r w:rsidRPr="00E16BB3">
        <w:rPr>
          <w:sz w:val="28"/>
          <w:szCs w:val="28"/>
        </w:rPr>
        <w:t>и</w:t>
      </w:r>
      <w:r w:rsidRPr="00E16BB3">
        <w:rPr>
          <w:sz w:val="28"/>
          <w:szCs w:val="28"/>
        </w:rPr>
        <w:t xml:space="preserve">пальных унитарных предприятий, в соответствии с Трудовым </w:t>
      </w:r>
      <w:hyperlink r:id="rId10" w:history="1">
        <w:r w:rsidRPr="00E16BB3">
          <w:rPr>
            <w:rStyle w:val="af0"/>
            <w:color w:val="auto"/>
            <w:sz w:val="28"/>
            <w:szCs w:val="28"/>
            <w:u w:val="none"/>
          </w:rPr>
          <w:t>к</w:t>
        </w:r>
        <w:r w:rsidRPr="00E16BB3">
          <w:rPr>
            <w:rStyle w:val="af0"/>
            <w:color w:val="auto"/>
            <w:sz w:val="28"/>
            <w:szCs w:val="28"/>
            <w:u w:val="none"/>
          </w:rPr>
          <w:t>о</w:t>
        </w:r>
        <w:r w:rsidRPr="00E16BB3">
          <w:rPr>
            <w:rStyle w:val="af0"/>
            <w:color w:val="auto"/>
            <w:sz w:val="28"/>
            <w:szCs w:val="28"/>
            <w:u w:val="none"/>
          </w:rPr>
          <w:t>дексом</w:t>
        </w:r>
      </w:hyperlink>
      <w:r w:rsidRPr="00E16BB3">
        <w:rPr>
          <w:sz w:val="28"/>
          <w:szCs w:val="28"/>
        </w:rPr>
        <w:t xml:space="preserve"> Российской Федерации, федеральными законами от 6 о</w:t>
      </w:r>
      <w:r w:rsidRPr="00E16BB3">
        <w:rPr>
          <w:sz w:val="28"/>
          <w:szCs w:val="28"/>
        </w:rPr>
        <w:t>к</w:t>
      </w:r>
      <w:r w:rsidRPr="00E16BB3">
        <w:rPr>
          <w:sz w:val="28"/>
          <w:szCs w:val="28"/>
        </w:rPr>
        <w:t xml:space="preserve">тября 2003 года </w:t>
      </w:r>
      <w:hyperlink r:id="rId11" w:history="1">
        <w:r>
          <w:rPr>
            <w:rStyle w:val="af0"/>
            <w:color w:val="auto"/>
            <w:sz w:val="28"/>
            <w:szCs w:val="28"/>
            <w:u w:val="none"/>
          </w:rPr>
          <w:t>№</w:t>
        </w:r>
        <w:r w:rsidRPr="00E16BB3">
          <w:rPr>
            <w:rStyle w:val="af0"/>
            <w:color w:val="auto"/>
            <w:sz w:val="28"/>
            <w:szCs w:val="28"/>
            <w:u w:val="none"/>
          </w:rPr>
          <w:t xml:space="preserve"> 131-ФЗ</w:t>
        </w:r>
      </w:hyperlink>
      <w:r w:rsidRPr="00E16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16BB3">
        <w:rPr>
          <w:sz w:val="28"/>
          <w:szCs w:val="28"/>
        </w:rPr>
        <w:t>«Об общих принципах организации м</w:t>
      </w:r>
      <w:r w:rsidRPr="00E16BB3">
        <w:rPr>
          <w:sz w:val="28"/>
          <w:szCs w:val="28"/>
        </w:rPr>
        <w:t>е</w:t>
      </w:r>
      <w:r w:rsidRPr="00E16BB3">
        <w:rPr>
          <w:sz w:val="28"/>
          <w:szCs w:val="28"/>
        </w:rPr>
        <w:t xml:space="preserve">стного самоуправления в Российской Федерации», от 14 ноября 2002 года </w:t>
      </w:r>
      <w:hyperlink r:id="rId12" w:history="1">
        <w:r>
          <w:rPr>
            <w:rStyle w:val="af0"/>
            <w:color w:val="auto"/>
            <w:sz w:val="28"/>
            <w:szCs w:val="28"/>
            <w:u w:val="none"/>
          </w:rPr>
          <w:t>№</w:t>
        </w:r>
        <w:r w:rsidRPr="00E16BB3">
          <w:rPr>
            <w:rStyle w:val="af0"/>
            <w:color w:val="auto"/>
            <w:sz w:val="28"/>
            <w:szCs w:val="28"/>
            <w:u w:val="none"/>
          </w:rPr>
          <w:t xml:space="preserve"> 161-ФЗ</w:t>
        </w:r>
      </w:hyperlink>
      <w:r w:rsidRPr="00E16BB3">
        <w:rPr>
          <w:sz w:val="28"/>
          <w:szCs w:val="28"/>
        </w:rPr>
        <w:t xml:space="preserve"> «О государственных и муниципальных унитарных предприятиях» Администрация Валдайского муниц</w:t>
      </w:r>
      <w:r w:rsidRPr="00E16BB3">
        <w:rPr>
          <w:sz w:val="28"/>
          <w:szCs w:val="28"/>
        </w:rPr>
        <w:t>и</w:t>
      </w:r>
      <w:r w:rsidRPr="00E16BB3">
        <w:rPr>
          <w:sz w:val="28"/>
          <w:szCs w:val="28"/>
        </w:rPr>
        <w:t xml:space="preserve">пального района </w:t>
      </w:r>
      <w:r w:rsidRPr="00E16BB3">
        <w:rPr>
          <w:b/>
          <w:sz w:val="28"/>
          <w:szCs w:val="28"/>
        </w:rPr>
        <w:t>ПОСТАНОВЛЯЕТ:</w:t>
      </w:r>
    </w:p>
    <w:p w:rsidR="00E16BB3" w:rsidRPr="00E16BB3" w:rsidRDefault="00E16BB3" w:rsidP="00E16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6BB3">
        <w:rPr>
          <w:sz w:val="28"/>
          <w:szCs w:val="28"/>
        </w:rPr>
        <w:t>Внести изменение в Положение о порядке, условий оплаты труда и премирования руководителей муниципальных унитарных предприятий от 15.09.2016 №</w:t>
      </w:r>
      <w:r>
        <w:rPr>
          <w:sz w:val="28"/>
          <w:szCs w:val="28"/>
        </w:rPr>
        <w:t xml:space="preserve"> 1470, изложив</w:t>
      </w:r>
      <w:r w:rsidRPr="00E16BB3">
        <w:rPr>
          <w:sz w:val="28"/>
          <w:szCs w:val="28"/>
        </w:rPr>
        <w:t xml:space="preserve"> пункт 3.1.1</w:t>
      </w:r>
      <w:r>
        <w:rPr>
          <w:sz w:val="28"/>
          <w:szCs w:val="28"/>
        </w:rPr>
        <w:t>.</w:t>
      </w:r>
      <w:r w:rsidRPr="00E16BB3">
        <w:rPr>
          <w:sz w:val="28"/>
          <w:szCs w:val="28"/>
        </w:rPr>
        <w:t xml:space="preserve"> в редакции:</w:t>
      </w:r>
    </w:p>
    <w:p w:rsidR="00E16BB3" w:rsidRPr="00E16BB3" w:rsidRDefault="00E16BB3" w:rsidP="00E16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B3">
        <w:rPr>
          <w:rFonts w:ascii="Times New Roman" w:hAnsi="Times New Roman" w:cs="Times New Roman"/>
          <w:sz w:val="28"/>
          <w:szCs w:val="28"/>
        </w:rPr>
        <w:t>«3.1.1.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6BB3">
        <w:rPr>
          <w:rFonts w:ascii="Times New Roman" w:hAnsi="Times New Roman" w:cs="Times New Roman"/>
          <w:sz w:val="28"/>
          <w:szCs w:val="28"/>
        </w:rPr>
        <w:t>Руководителю предприятия устанавливается ежемесячная премия в размере до 30 процентов оклада за счет средств на оплату труда, относимых на себестоимость товаров, работ (услуг), при выполнении показателей премир</w:t>
      </w:r>
      <w:r w:rsidRPr="00E16BB3">
        <w:rPr>
          <w:rFonts w:ascii="Times New Roman" w:hAnsi="Times New Roman" w:cs="Times New Roman"/>
          <w:sz w:val="28"/>
          <w:szCs w:val="28"/>
        </w:rPr>
        <w:t>о</w:t>
      </w:r>
      <w:r w:rsidRPr="00E16BB3">
        <w:rPr>
          <w:rFonts w:ascii="Times New Roman" w:hAnsi="Times New Roman" w:cs="Times New Roman"/>
          <w:sz w:val="28"/>
          <w:szCs w:val="28"/>
        </w:rPr>
        <w:t>вания:</w:t>
      </w:r>
    </w:p>
    <w:p w:rsidR="00E16BB3" w:rsidRPr="00E16BB3" w:rsidRDefault="00E16BB3" w:rsidP="00E16BB3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1"/>
        <w:gridCol w:w="6315"/>
        <w:gridCol w:w="2478"/>
      </w:tblGrid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E16BB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6BB3">
              <w:rPr>
                <w:b/>
                <w:sz w:val="24"/>
                <w:szCs w:val="24"/>
              </w:rPr>
              <w:t>п</w:t>
            </w:r>
            <w:proofErr w:type="gramEnd"/>
            <w:r w:rsidRPr="00E16B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6BB3">
              <w:rPr>
                <w:b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6BB3">
              <w:rPr>
                <w:b/>
                <w:sz w:val="24"/>
                <w:szCs w:val="24"/>
              </w:rPr>
              <w:t>Размер ежемесячной премии, пр</w:t>
            </w:r>
            <w:r w:rsidRPr="00E16BB3">
              <w:rPr>
                <w:b/>
                <w:sz w:val="24"/>
                <w:szCs w:val="24"/>
              </w:rPr>
              <w:t>о</w:t>
            </w:r>
            <w:r w:rsidRPr="00E16BB3">
              <w:rPr>
                <w:b/>
                <w:sz w:val="24"/>
                <w:szCs w:val="24"/>
              </w:rPr>
              <w:t>центы</w:t>
            </w:r>
          </w:p>
        </w:tc>
      </w:tr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1.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Отсутствие просроченной кредиторской задолже</w:t>
            </w:r>
            <w:r w:rsidRPr="00E16BB3">
              <w:rPr>
                <w:sz w:val="24"/>
                <w:szCs w:val="24"/>
              </w:rPr>
              <w:t>н</w:t>
            </w:r>
            <w:r w:rsidRPr="00E16BB3">
              <w:rPr>
                <w:sz w:val="24"/>
                <w:szCs w:val="24"/>
              </w:rPr>
              <w:t>ности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6</w:t>
            </w:r>
          </w:p>
        </w:tc>
      </w:tr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2.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Отсутствие просроченной задолженности по пл</w:t>
            </w:r>
            <w:r w:rsidRPr="00E16BB3">
              <w:rPr>
                <w:sz w:val="24"/>
                <w:szCs w:val="24"/>
              </w:rPr>
              <w:t>а</w:t>
            </w:r>
            <w:r w:rsidRPr="00E16BB3">
              <w:rPr>
                <w:sz w:val="24"/>
                <w:szCs w:val="24"/>
              </w:rPr>
              <w:t>тежам в бюджет и внебюджетные фонды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6</w:t>
            </w:r>
          </w:p>
        </w:tc>
      </w:tr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3.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Отсутствие задолженности по заработной плате работникам муниципального предпр</w:t>
            </w:r>
            <w:r w:rsidRPr="00E16BB3">
              <w:rPr>
                <w:sz w:val="24"/>
                <w:szCs w:val="24"/>
              </w:rPr>
              <w:t>и</w:t>
            </w:r>
            <w:r w:rsidRPr="00E16BB3">
              <w:rPr>
                <w:sz w:val="24"/>
                <w:szCs w:val="24"/>
              </w:rPr>
              <w:t>ятия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6</w:t>
            </w:r>
          </w:p>
        </w:tc>
      </w:tr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4.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Соблюдение сроков предоставления бухгалтерской, статистической и другой отчетн</w:t>
            </w:r>
            <w:r w:rsidRPr="00E16BB3">
              <w:rPr>
                <w:sz w:val="24"/>
                <w:szCs w:val="24"/>
              </w:rPr>
              <w:t>о</w:t>
            </w:r>
            <w:r w:rsidRPr="00E16BB3">
              <w:rPr>
                <w:sz w:val="24"/>
                <w:szCs w:val="24"/>
              </w:rPr>
              <w:t>сти.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6</w:t>
            </w:r>
          </w:p>
        </w:tc>
      </w:tr>
      <w:tr w:rsidR="00E16BB3" w:rsidRPr="00E16BB3" w:rsidTr="00E16BB3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5.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B3" w:rsidRPr="00E16BB3" w:rsidRDefault="00E16BB3" w:rsidP="00E1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BB3">
              <w:rPr>
                <w:sz w:val="24"/>
                <w:szCs w:val="24"/>
              </w:rPr>
              <w:t>6</w:t>
            </w:r>
          </w:p>
        </w:tc>
      </w:tr>
    </w:tbl>
    <w:p w:rsidR="00E16BB3" w:rsidRPr="00E16BB3" w:rsidRDefault="00E16BB3" w:rsidP="00E16BB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16BB3" w:rsidRPr="00E16BB3" w:rsidRDefault="00E16BB3" w:rsidP="00E16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t>Премия выплачивается в полном объеме при условии выполнения у</w:t>
      </w:r>
      <w:r w:rsidRPr="00E16BB3">
        <w:rPr>
          <w:sz w:val="28"/>
          <w:szCs w:val="28"/>
        </w:rPr>
        <w:t>с</w:t>
      </w:r>
      <w:r w:rsidRPr="00E16BB3">
        <w:rPr>
          <w:sz w:val="28"/>
          <w:szCs w:val="28"/>
        </w:rPr>
        <w:t>тановленных показателей премирования. В случае невыполнения одного или нескольких показателей премия уменьшается на пр</w:t>
      </w:r>
      <w:r w:rsidRPr="00E16BB3">
        <w:rPr>
          <w:sz w:val="28"/>
          <w:szCs w:val="28"/>
        </w:rPr>
        <w:t>о</w:t>
      </w:r>
      <w:r w:rsidRPr="00E16BB3">
        <w:rPr>
          <w:sz w:val="28"/>
          <w:szCs w:val="28"/>
        </w:rPr>
        <w:t>цент, установленный по данному показателю.</w:t>
      </w:r>
    </w:p>
    <w:p w:rsidR="00E16BB3" w:rsidRPr="00E16BB3" w:rsidRDefault="00E16BB3" w:rsidP="00E16B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lastRenderedPageBreak/>
        <w:t>Премия руководителю Предприятия выплачивается за фактически о</w:t>
      </w:r>
      <w:r w:rsidRPr="00E16BB3">
        <w:rPr>
          <w:sz w:val="28"/>
          <w:szCs w:val="28"/>
        </w:rPr>
        <w:t>т</w:t>
      </w:r>
      <w:r w:rsidRPr="00E16BB3">
        <w:rPr>
          <w:sz w:val="28"/>
          <w:szCs w:val="28"/>
        </w:rPr>
        <w:t>работанное время.</w:t>
      </w:r>
    </w:p>
    <w:p w:rsidR="00E16BB3" w:rsidRPr="00E16BB3" w:rsidRDefault="00E16BB3" w:rsidP="00E16BB3">
      <w:pPr>
        <w:shd w:val="clear" w:color="auto" w:fill="FFFFFF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t>Премирование руководителя предприятия осуществляется на основ</w:t>
      </w:r>
      <w:r w:rsidRPr="00E16BB3">
        <w:rPr>
          <w:sz w:val="28"/>
          <w:szCs w:val="28"/>
        </w:rPr>
        <w:t>а</w:t>
      </w:r>
      <w:r w:rsidRPr="00E16BB3">
        <w:rPr>
          <w:sz w:val="28"/>
          <w:szCs w:val="28"/>
        </w:rPr>
        <w:t>нии ходатайства руководителя предприятия о согласовании размера премирования с приложением справок о выполнении пок</w:t>
      </w:r>
      <w:r w:rsidRPr="00E16BB3">
        <w:rPr>
          <w:sz w:val="28"/>
          <w:szCs w:val="28"/>
        </w:rPr>
        <w:t>а</w:t>
      </w:r>
      <w:r w:rsidRPr="00E16BB3">
        <w:rPr>
          <w:sz w:val="28"/>
          <w:szCs w:val="28"/>
        </w:rPr>
        <w:t>зателей премирования и письменного объяснения имеющихся фа</w:t>
      </w:r>
      <w:r w:rsidRPr="00E16BB3">
        <w:rPr>
          <w:sz w:val="28"/>
          <w:szCs w:val="28"/>
        </w:rPr>
        <w:t>к</w:t>
      </w:r>
      <w:r w:rsidRPr="00E16BB3">
        <w:rPr>
          <w:sz w:val="28"/>
          <w:szCs w:val="28"/>
        </w:rPr>
        <w:t>тов невыполнения показателей премирования. За достоверность отчетных данных, отраженных в справке-информации ответстве</w:t>
      </w:r>
      <w:r w:rsidRPr="00E16BB3">
        <w:rPr>
          <w:sz w:val="28"/>
          <w:szCs w:val="28"/>
        </w:rPr>
        <w:t>н</w:t>
      </w:r>
      <w:r w:rsidRPr="00E16BB3">
        <w:rPr>
          <w:sz w:val="28"/>
          <w:szCs w:val="28"/>
        </w:rPr>
        <w:t>ность несет подписавший ее руководитель.</w:t>
      </w:r>
    </w:p>
    <w:p w:rsidR="00E16BB3" w:rsidRPr="00E16BB3" w:rsidRDefault="00E16BB3" w:rsidP="00E16BB3">
      <w:pPr>
        <w:shd w:val="clear" w:color="auto" w:fill="FFFFFF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t>На основании ходатайства комитет экономического развития Администрации муниципального района готовит служебную з</w:t>
      </w:r>
      <w:r w:rsidRPr="00E16BB3">
        <w:rPr>
          <w:sz w:val="28"/>
          <w:szCs w:val="28"/>
        </w:rPr>
        <w:t>а</w:t>
      </w:r>
      <w:r w:rsidRPr="00E16BB3">
        <w:rPr>
          <w:sz w:val="28"/>
          <w:szCs w:val="28"/>
        </w:rPr>
        <w:t>писку о выполнении показателей премирования, согласовывает её с заместителем Главы администрации муниципального района, кур</w:t>
      </w:r>
      <w:r w:rsidRPr="00E16BB3">
        <w:rPr>
          <w:sz w:val="28"/>
          <w:szCs w:val="28"/>
        </w:rPr>
        <w:t>и</w:t>
      </w:r>
      <w:r w:rsidRPr="00E16BB3">
        <w:rPr>
          <w:sz w:val="28"/>
          <w:szCs w:val="28"/>
        </w:rPr>
        <w:t>рующим сферу деятельности предприятия, и направляет пакет документов для утверждения Главе муниципального ра</w:t>
      </w:r>
      <w:r w:rsidRPr="00E16BB3">
        <w:rPr>
          <w:sz w:val="28"/>
          <w:szCs w:val="28"/>
        </w:rPr>
        <w:t>й</w:t>
      </w:r>
      <w:r w:rsidRPr="00E16BB3">
        <w:rPr>
          <w:sz w:val="28"/>
          <w:szCs w:val="28"/>
        </w:rPr>
        <w:t>она</w:t>
      </w:r>
      <w:proofErr w:type="gramStart"/>
      <w:r w:rsidRPr="00E16BB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16BB3" w:rsidRPr="00E16BB3" w:rsidRDefault="00E16BB3" w:rsidP="00E16BB3">
      <w:pPr>
        <w:shd w:val="clear" w:color="auto" w:fill="FFFFFF"/>
        <w:ind w:firstLine="709"/>
        <w:jc w:val="both"/>
        <w:rPr>
          <w:sz w:val="28"/>
          <w:szCs w:val="28"/>
        </w:rPr>
      </w:pPr>
      <w:r w:rsidRPr="00E16BB3">
        <w:rPr>
          <w:sz w:val="28"/>
          <w:szCs w:val="28"/>
        </w:rPr>
        <w:t>Подготовка распоряжения о премировании руководителя предприятия осуществляется отделом кадров Администрации м</w:t>
      </w:r>
      <w:r w:rsidRPr="00E16BB3">
        <w:rPr>
          <w:sz w:val="28"/>
          <w:szCs w:val="28"/>
        </w:rPr>
        <w:t>у</w:t>
      </w:r>
      <w:r w:rsidRPr="00E16BB3">
        <w:rPr>
          <w:sz w:val="28"/>
          <w:szCs w:val="28"/>
        </w:rPr>
        <w:t>ниципального района.</w:t>
      </w:r>
    </w:p>
    <w:p w:rsidR="00E16BB3" w:rsidRPr="00E16BB3" w:rsidRDefault="00E16BB3" w:rsidP="00E16B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6B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r w:rsidRPr="00E16BB3">
        <w:rPr>
          <w:sz w:val="28"/>
          <w:szCs w:val="28"/>
        </w:rPr>
        <w:t xml:space="preserve"> постановление</w:t>
      </w:r>
      <w:proofErr w:type="gramEnd"/>
      <w:r w:rsidRPr="00E16BB3">
        <w:rPr>
          <w:sz w:val="28"/>
          <w:szCs w:val="28"/>
        </w:rPr>
        <w:t xml:space="preserve"> на официальном сайте Администрации Валдайского муниц</w:t>
      </w:r>
      <w:r w:rsidRPr="00E16BB3">
        <w:rPr>
          <w:sz w:val="28"/>
          <w:szCs w:val="28"/>
        </w:rPr>
        <w:t>и</w:t>
      </w:r>
      <w:r w:rsidRPr="00E16BB3">
        <w:rPr>
          <w:sz w:val="28"/>
          <w:szCs w:val="28"/>
        </w:rPr>
        <w:t>пального района в сети «Интернет».</w:t>
      </w:r>
    </w:p>
    <w:p w:rsidR="004718DB" w:rsidRPr="00E16BB3" w:rsidRDefault="004718DB" w:rsidP="00E16BB3">
      <w:pPr>
        <w:ind w:firstLine="709"/>
        <w:jc w:val="both"/>
        <w:rPr>
          <w:sz w:val="28"/>
          <w:szCs w:val="28"/>
        </w:rPr>
      </w:pPr>
    </w:p>
    <w:p w:rsidR="004718DB" w:rsidRPr="00E16BB3" w:rsidRDefault="004718DB" w:rsidP="00E16BB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16BB3">
      <w:headerReference w:type="default" r:id="rId13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72" w:rsidRDefault="00DB6E72">
      <w:r>
        <w:separator/>
      </w:r>
    </w:p>
  </w:endnote>
  <w:endnote w:type="continuationSeparator" w:id="0">
    <w:p w:rsidR="00DB6E72" w:rsidRDefault="00DB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72" w:rsidRDefault="00DB6E72">
      <w:r>
        <w:separator/>
      </w:r>
    </w:p>
  </w:footnote>
  <w:footnote w:type="continuationSeparator" w:id="0">
    <w:p w:rsidR="00DB6E72" w:rsidRDefault="00DB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E498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85CDA"/>
    <w:multiLevelType w:val="hybridMultilevel"/>
    <w:tmpl w:val="B6902D7C"/>
    <w:lvl w:ilvl="0" w:tplc="9B0C9CA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980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5B4A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6E72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6BB3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930114F8C8AE685A290D06DF6932BDE6431FE4FA76481EB203C5B49ED112B9929AC7D33220388w0p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930114F8C8AE685A290D06DF6932BDE633FFB4DAA6481EB203C5B49ED112B9929AC7D33220484w0p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6930114F8C8AE685A290D06DF6932BDE633EFB48A26481EB203C5B49ED112B9929AC7D33220B86w0p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390C-8E76-4D71-AA45-703B4079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3285</CharactersWithSpaces>
  <SharedDoc>false</SharedDoc>
  <HLinks>
    <vt:vector size="18" baseType="variant"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consultantplus://offline/ref=666930114F8C8AE685A290D06DF6932BDE6431FE4FA76481EB203C5B49ED112B9929AC7D33220388w0p9G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consultantplus://offline/ref=666930114F8C8AE685A290D06DF6932BDE633FFB4DAA6481EB203C5B49ED112B9929AC7D33220484w0pDG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consultantplus://offline/ref=666930114F8C8AE685A290D06DF6932BDE633EFB48A26481EB203C5B49ED112B9929AC7D33220B86w0p4G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2024-03-26T11:04:00Z</cp:lastPrinted>
  <dcterms:created xsi:type="dcterms:W3CDTF">2024-03-29T14:03:00Z</dcterms:created>
  <dcterms:modified xsi:type="dcterms:W3CDTF">2024-03-29T14:03:00Z</dcterms:modified>
</cp:coreProperties>
</file>