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6E1014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38" DrawAspect="Content" ObjectID="_1744188026" r:id="rId8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B05D0" w:rsidP="00C4619C">
      <w:pPr>
        <w:jc w:val="center"/>
        <w:rPr>
          <w:sz w:val="28"/>
        </w:rPr>
      </w:pPr>
      <w:r>
        <w:rPr>
          <w:sz w:val="28"/>
        </w:rPr>
        <w:t>26</w:t>
      </w:r>
      <w:r w:rsidR="00C84A4D" w:rsidRPr="005B05D0">
        <w:rPr>
          <w:sz w:val="28"/>
        </w:rPr>
        <w:t>.04</w:t>
      </w:r>
      <w:r w:rsidR="00DB3461" w:rsidRPr="005B05D0">
        <w:rPr>
          <w:sz w:val="28"/>
        </w:rPr>
        <w:t>.</w:t>
      </w:r>
      <w:r w:rsidR="00903FCF" w:rsidRPr="005B05D0">
        <w:rPr>
          <w:sz w:val="28"/>
        </w:rPr>
        <w:t>2023</w:t>
      </w:r>
      <w:r w:rsidR="00830A00" w:rsidRPr="005B05D0">
        <w:rPr>
          <w:sz w:val="28"/>
        </w:rPr>
        <w:t xml:space="preserve"> № </w:t>
      </w:r>
      <w:r>
        <w:rPr>
          <w:sz w:val="28"/>
        </w:rPr>
        <w:t>733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44B39" w:rsidRDefault="00E44B39" w:rsidP="00E44B39">
      <w:pPr>
        <w:pStyle w:val="11"/>
        <w:spacing w:line="240" w:lineRule="exact"/>
        <w:ind w:firstLine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F6FE6">
        <w:rPr>
          <w:rFonts w:ascii="Times New Roman" w:hAnsi="Times New Roman"/>
          <w:b/>
          <w:color w:val="auto"/>
          <w:sz w:val="28"/>
          <w:szCs w:val="24"/>
        </w:rPr>
        <w:t xml:space="preserve">Об утверждении </w:t>
      </w:r>
      <w:r>
        <w:rPr>
          <w:rFonts w:ascii="Times New Roman" w:hAnsi="Times New Roman"/>
          <w:b/>
          <w:color w:val="auto"/>
          <w:sz w:val="28"/>
          <w:szCs w:val="24"/>
        </w:rPr>
        <w:t>типового п</w:t>
      </w:r>
      <w:r w:rsidRPr="00BF6FE6">
        <w:rPr>
          <w:rFonts w:ascii="Times New Roman" w:hAnsi="Times New Roman"/>
          <w:b/>
          <w:color w:val="auto"/>
          <w:sz w:val="28"/>
          <w:szCs w:val="24"/>
        </w:rPr>
        <w:t>орядка организации</w:t>
      </w:r>
    </w:p>
    <w:p w:rsidR="00E44B39" w:rsidRDefault="00E44B39" w:rsidP="00E44B39">
      <w:pPr>
        <w:pStyle w:val="11"/>
        <w:spacing w:line="240" w:lineRule="exact"/>
        <w:ind w:firstLine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F6FE6">
        <w:rPr>
          <w:rFonts w:ascii="Times New Roman" w:hAnsi="Times New Roman"/>
          <w:b/>
          <w:color w:val="auto"/>
          <w:sz w:val="28"/>
          <w:szCs w:val="24"/>
        </w:rPr>
        <w:t>присмотра и ухода за детьми в группах продленного</w:t>
      </w:r>
    </w:p>
    <w:p w:rsidR="00E44B39" w:rsidRDefault="00E44B39" w:rsidP="00E44B39">
      <w:pPr>
        <w:pStyle w:val="11"/>
        <w:spacing w:line="240" w:lineRule="exact"/>
        <w:ind w:firstLine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F6FE6">
        <w:rPr>
          <w:rFonts w:ascii="Times New Roman" w:hAnsi="Times New Roman"/>
          <w:b/>
          <w:color w:val="auto"/>
          <w:sz w:val="28"/>
          <w:szCs w:val="24"/>
        </w:rPr>
        <w:t>дня,</w:t>
      </w:r>
      <w:r>
        <w:rPr>
          <w:rFonts w:ascii="Times New Roman" w:hAnsi="Times New Roman"/>
          <w:b/>
          <w:color w:val="auto"/>
          <w:sz w:val="28"/>
          <w:szCs w:val="24"/>
        </w:rPr>
        <w:t xml:space="preserve"> </w:t>
      </w:r>
      <w:r w:rsidRPr="00BF6FE6">
        <w:rPr>
          <w:rFonts w:ascii="Times New Roman" w:hAnsi="Times New Roman"/>
          <w:b/>
          <w:color w:val="auto"/>
          <w:sz w:val="28"/>
          <w:szCs w:val="24"/>
        </w:rPr>
        <w:t>расчета и взимания платы с родителей</w:t>
      </w:r>
    </w:p>
    <w:p w:rsidR="00E44B39" w:rsidRDefault="00E44B39" w:rsidP="00E44B39">
      <w:pPr>
        <w:pStyle w:val="11"/>
        <w:spacing w:line="240" w:lineRule="exact"/>
        <w:ind w:firstLine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F6FE6">
        <w:rPr>
          <w:rFonts w:ascii="Times New Roman" w:hAnsi="Times New Roman"/>
          <w:b/>
          <w:color w:val="auto"/>
          <w:sz w:val="28"/>
          <w:szCs w:val="24"/>
        </w:rPr>
        <w:t>(законных</w:t>
      </w:r>
      <w:r>
        <w:rPr>
          <w:rFonts w:ascii="Times New Roman" w:hAnsi="Times New Roman"/>
          <w:b/>
          <w:color w:val="auto"/>
          <w:sz w:val="28"/>
          <w:szCs w:val="24"/>
        </w:rPr>
        <w:t xml:space="preserve"> </w:t>
      </w:r>
      <w:r w:rsidRPr="00BF6FE6">
        <w:rPr>
          <w:rFonts w:ascii="Times New Roman" w:hAnsi="Times New Roman"/>
          <w:b/>
          <w:color w:val="auto"/>
          <w:sz w:val="28"/>
          <w:szCs w:val="24"/>
        </w:rPr>
        <w:t>представителей) за присмотр и уход</w:t>
      </w:r>
    </w:p>
    <w:p w:rsidR="00E44B39" w:rsidRDefault="00E44B39" w:rsidP="00E44B39">
      <w:pPr>
        <w:pStyle w:val="11"/>
        <w:spacing w:line="240" w:lineRule="exact"/>
        <w:ind w:firstLine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F6FE6">
        <w:rPr>
          <w:rFonts w:ascii="Times New Roman" w:hAnsi="Times New Roman"/>
          <w:b/>
          <w:color w:val="auto"/>
          <w:sz w:val="28"/>
          <w:szCs w:val="24"/>
        </w:rPr>
        <w:t>за детьми в группах</w:t>
      </w:r>
      <w:r>
        <w:rPr>
          <w:rFonts w:ascii="Times New Roman" w:hAnsi="Times New Roman"/>
          <w:b/>
          <w:color w:val="auto"/>
          <w:sz w:val="28"/>
          <w:szCs w:val="24"/>
        </w:rPr>
        <w:t xml:space="preserve"> </w:t>
      </w:r>
      <w:r w:rsidRPr="00BF6FE6">
        <w:rPr>
          <w:rFonts w:ascii="Times New Roman" w:hAnsi="Times New Roman"/>
          <w:b/>
          <w:color w:val="auto"/>
          <w:sz w:val="28"/>
          <w:szCs w:val="24"/>
        </w:rPr>
        <w:t>продленного дня</w:t>
      </w:r>
    </w:p>
    <w:p w:rsidR="00E44B39" w:rsidRDefault="00E44B39" w:rsidP="00E44B39">
      <w:pPr>
        <w:pStyle w:val="11"/>
        <w:spacing w:line="240" w:lineRule="exact"/>
        <w:ind w:firstLine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F6FE6">
        <w:rPr>
          <w:rFonts w:ascii="Times New Roman" w:hAnsi="Times New Roman"/>
          <w:b/>
          <w:color w:val="auto"/>
          <w:sz w:val="28"/>
          <w:szCs w:val="24"/>
        </w:rPr>
        <w:t>в общеобразовательных учреждениях</w:t>
      </w:r>
    </w:p>
    <w:p w:rsidR="00E44B39" w:rsidRPr="00BF6FE6" w:rsidRDefault="00E44B39" w:rsidP="00E44B39">
      <w:pPr>
        <w:pStyle w:val="11"/>
        <w:spacing w:line="240" w:lineRule="exact"/>
        <w:ind w:firstLine="0"/>
        <w:jc w:val="center"/>
        <w:rPr>
          <w:szCs w:val="28"/>
        </w:rPr>
      </w:pPr>
      <w:r>
        <w:rPr>
          <w:rFonts w:ascii="Times New Roman" w:hAnsi="Times New Roman"/>
          <w:b/>
          <w:color w:val="auto"/>
          <w:sz w:val="28"/>
          <w:szCs w:val="24"/>
        </w:rPr>
        <w:t>Валдайского муниципального района</w:t>
      </w:r>
    </w:p>
    <w:p w:rsidR="00E44B39" w:rsidRPr="00E44B39" w:rsidRDefault="00E44B39" w:rsidP="00E44B39">
      <w:pPr>
        <w:ind w:firstLine="709"/>
        <w:jc w:val="both"/>
        <w:rPr>
          <w:sz w:val="28"/>
          <w:szCs w:val="28"/>
        </w:rPr>
      </w:pPr>
    </w:p>
    <w:p w:rsidR="00E44B39" w:rsidRPr="00E44B39" w:rsidRDefault="00E44B39" w:rsidP="00E44B39">
      <w:pPr>
        <w:ind w:firstLine="709"/>
        <w:jc w:val="both"/>
        <w:rPr>
          <w:sz w:val="28"/>
          <w:szCs w:val="28"/>
        </w:rPr>
      </w:pPr>
    </w:p>
    <w:p w:rsidR="00E44B39" w:rsidRPr="00B266D4" w:rsidRDefault="00E44B39" w:rsidP="00E44B39">
      <w:pPr>
        <w:ind w:firstLine="709"/>
        <w:jc w:val="both"/>
        <w:rPr>
          <w:b/>
          <w:sz w:val="28"/>
          <w:szCs w:val="28"/>
        </w:rPr>
      </w:pPr>
      <w:r w:rsidRPr="00B266D4">
        <w:rPr>
          <w:sz w:val="28"/>
          <w:szCs w:val="28"/>
        </w:rPr>
        <w:t xml:space="preserve">Администрация Валдайского муниципального района </w:t>
      </w:r>
      <w:r w:rsidRPr="00B266D4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B266D4">
        <w:rPr>
          <w:b/>
          <w:sz w:val="28"/>
          <w:szCs w:val="28"/>
        </w:rPr>
        <w:t>ЛЯЕТ:</w:t>
      </w:r>
    </w:p>
    <w:p w:rsid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Утвердить прилагаемый типовой порядок организации присмотра и ухода за детьми в группах продленного дня, расчета и взимания платы с родителей (законных представителей) за присмотр и уход за детьми в группах продленного дня в общеобразовательных учреждениях Валдайского муниципального района (далее – порядок).</w:t>
      </w:r>
    </w:p>
    <w:p w:rsidR="00E44B39" w:rsidRPr="00F63DDE" w:rsidRDefault="00E44B39" w:rsidP="00E44B39">
      <w:pPr>
        <w:pStyle w:val="af1"/>
        <w:shd w:val="clear" w:color="auto" w:fill="FFFFFF"/>
        <w:tabs>
          <w:tab w:val="left" w:pos="926"/>
        </w:tabs>
        <w:spacing w:before="0" w:after="0"/>
        <w:ind w:firstLine="709"/>
        <w:jc w:val="both"/>
        <w:rPr>
          <w:sz w:val="28"/>
          <w:szCs w:val="28"/>
        </w:rPr>
      </w:pPr>
      <w:r w:rsidRPr="00F63DDE">
        <w:rPr>
          <w:color w:val="000000"/>
          <w:sz w:val="28"/>
          <w:szCs w:val="28"/>
        </w:rPr>
        <w:t>2.</w:t>
      </w:r>
      <w:r w:rsidRPr="00F63DDE">
        <w:rPr>
          <w:sz w:val="28"/>
          <w:szCs w:val="28"/>
        </w:rPr>
        <w:t xml:space="preserve"> Настоящее постановление вступает в силу с</w:t>
      </w:r>
      <w:r>
        <w:rPr>
          <w:sz w:val="28"/>
          <w:szCs w:val="28"/>
        </w:rPr>
        <w:t>о дня опубликования</w:t>
      </w:r>
      <w:r w:rsidRPr="00F63DDE">
        <w:rPr>
          <w:sz w:val="28"/>
          <w:szCs w:val="28"/>
        </w:rPr>
        <w:t>.</w:t>
      </w:r>
    </w:p>
    <w:p w:rsidR="00E44B39" w:rsidRPr="00453066" w:rsidRDefault="00E44B39" w:rsidP="00E44B39">
      <w:pPr>
        <w:pStyle w:val="af1"/>
        <w:shd w:val="clear" w:color="auto" w:fill="FFFFFF"/>
        <w:tabs>
          <w:tab w:val="left" w:pos="926"/>
        </w:tabs>
        <w:spacing w:before="0" w:after="0"/>
        <w:ind w:firstLine="709"/>
        <w:jc w:val="both"/>
        <w:rPr>
          <w:sz w:val="28"/>
          <w:szCs w:val="28"/>
        </w:rPr>
      </w:pPr>
      <w:r w:rsidRPr="0045306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53066">
        <w:rPr>
          <w:sz w:val="28"/>
          <w:szCs w:val="28"/>
        </w:rPr>
        <w:t>Контроль за выполнением постановления возложить на первого заместителя Главы администрации муниципального района Гаврилова Е.А.</w:t>
      </w:r>
    </w:p>
    <w:p w:rsidR="00E44B39" w:rsidRPr="00B266D4" w:rsidRDefault="00E44B39" w:rsidP="00E44B39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53066">
        <w:rPr>
          <w:sz w:val="28"/>
          <w:szCs w:val="28"/>
        </w:rPr>
        <w:t xml:space="preserve">. Опубликовать постановление в бюллетене «Валдайский Вестник» и разместить на официальном сайте </w:t>
      </w:r>
      <w:r>
        <w:rPr>
          <w:sz w:val="28"/>
          <w:szCs w:val="28"/>
        </w:rPr>
        <w:t>А</w:t>
      </w:r>
      <w:r w:rsidRPr="00453066">
        <w:rPr>
          <w:sz w:val="28"/>
          <w:szCs w:val="28"/>
        </w:rPr>
        <w:t>дминистрации Валдайского муниципального района в сети «Интернет».</w:t>
      </w:r>
    </w:p>
    <w:p w:rsidR="004718DB" w:rsidRDefault="004718DB" w:rsidP="00E44B39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E44B39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E44B39" w:rsidRDefault="00E44B39" w:rsidP="00E44B39">
      <w:pPr>
        <w:jc w:val="right"/>
        <w:rPr>
          <w:sz w:val="28"/>
          <w:szCs w:val="28"/>
        </w:rPr>
      </w:pPr>
    </w:p>
    <w:p w:rsidR="00E44B39" w:rsidRDefault="00E44B39" w:rsidP="00E44B39">
      <w:pPr>
        <w:jc w:val="right"/>
        <w:rPr>
          <w:sz w:val="28"/>
          <w:szCs w:val="28"/>
        </w:rPr>
      </w:pPr>
    </w:p>
    <w:p w:rsidR="00E44B39" w:rsidRDefault="00E44B39" w:rsidP="00E44B39">
      <w:pPr>
        <w:jc w:val="right"/>
        <w:rPr>
          <w:sz w:val="28"/>
          <w:szCs w:val="28"/>
        </w:rPr>
      </w:pPr>
    </w:p>
    <w:p w:rsidR="00E44B39" w:rsidRDefault="00E44B39" w:rsidP="00E44B39">
      <w:pPr>
        <w:jc w:val="right"/>
        <w:rPr>
          <w:sz w:val="28"/>
          <w:szCs w:val="28"/>
        </w:rPr>
      </w:pPr>
    </w:p>
    <w:p w:rsidR="00E44B39" w:rsidRDefault="00E44B39" w:rsidP="00E44B39">
      <w:pPr>
        <w:jc w:val="right"/>
        <w:rPr>
          <w:sz w:val="28"/>
          <w:szCs w:val="28"/>
        </w:rPr>
      </w:pPr>
    </w:p>
    <w:p w:rsidR="00E44B39" w:rsidRDefault="00E44B39" w:rsidP="00E44B39">
      <w:pPr>
        <w:jc w:val="right"/>
        <w:rPr>
          <w:sz w:val="28"/>
          <w:szCs w:val="28"/>
        </w:rPr>
      </w:pPr>
    </w:p>
    <w:p w:rsidR="00E44B39" w:rsidRDefault="00E44B39" w:rsidP="00E44B39">
      <w:pPr>
        <w:jc w:val="right"/>
        <w:rPr>
          <w:sz w:val="28"/>
          <w:szCs w:val="28"/>
        </w:rPr>
      </w:pPr>
    </w:p>
    <w:p w:rsidR="00E44B39" w:rsidRDefault="00E44B39" w:rsidP="00E44B39">
      <w:pPr>
        <w:jc w:val="right"/>
        <w:rPr>
          <w:sz w:val="28"/>
          <w:szCs w:val="28"/>
        </w:rPr>
      </w:pPr>
    </w:p>
    <w:p w:rsidR="00E44B39" w:rsidRDefault="00E44B39" w:rsidP="00E44B39">
      <w:pPr>
        <w:spacing w:line="240" w:lineRule="exact"/>
        <w:ind w:left="5528"/>
        <w:jc w:val="right"/>
        <w:rPr>
          <w:sz w:val="24"/>
          <w:szCs w:val="24"/>
        </w:rPr>
      </w:pPr>
    </w:p>
    <w:p w:rsidR="00E44B39" w:rsidRPr="005B05D0" w:rsidRDefault="00E44B39" w:rsidP="00E44B39">
      <w:pPr>
        <w:spacing w:line="240" w:lineRule="exact"/>
        <w:ind w:left="5528"/>
        <w:jc w:val="center"/>
        <w:rPr>
          <w:sz w:val="24"/>
          <w:szCs w:val="24"/>
        </w:rPr>
      </w:pPr>
      <w:r w:rsidRPr="005B05D0">
        <w:rPr>
          <w:sz w:val="24"/>
          <w:szCs w:val="24"/>
        </w:rPr>
        <w:lastRenderedPageBreak/>
        <w:t>УТВЕРЖДЕН</w:t>
      </w:r>
    </w:p>
    <w:p w:rsidR="00E44B39" w:rsidRPr="005B05D0" w:rsidRDefault="00E44B39" w:rsidP="00E44B39">
      <w:pPr>
        <w:spacing w:line="240" w:lineRule="exact"/>
        <w:ind w:left="5528"/>
        <w:jc w:val="center"/>
        <w:rPr>
          <w:sz w:val="24"/>
          <w:szCs w:val="24"/>
        </w:rPr>
      </w:pPr>
      <w:r w:rsidRPr="005B05D0">
        <w:rPr>
          <w:sz w:val="24"/>
          <w:szCs w:val="24"/>
        </w:rPr>
        <w:t>постановлением Администрации</w:t>
      </w:r>
    </w:p>
    <w:p w:rsidR="00E44B39" w:rsidRPr="005B05D0" w:rsidRDefault="00E44B39" w:rsidP="00E44B39">
      <w:pPr>
        <w:spacing w:line="240" w:lineRule="exact"/>
        <w:ind w:left="5528"/>
        <w:jc w:val="center"/>
        <w:rPr>
          <w:sz w:val="24"/>
          <w:szCs w:val="24"/>
        </w:rPr>
      </w:pPr>
      <w:r w:rsidRPr="005B05D0">
        <w:rPr>
          <w:sz w:val="24"/>
          <w:szCs w:val="24"/>
        </w:rPr>
        <w:t>муниципального района</w:t>
      </w:r>
    </w:p>
    <w:p w:rsidR="00E44B39" w:rsidRPr="00220E3C" w:rsidRDefault="005B05D0" w:rsidP="00E44B39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26.04.2023 № 733</w:t>
      </w:r>
    </w:p>
    <w:p w:rsidR="00E44B39" w:rsidRDefault="00E44B39" w:rsidP="00E44B39">
      <w:pPr>
        <w:jc w:val="right"/>
        <w:rPr>
          <w:sz w:val="28"/>
          <w:szCs w:val="28"/>
        </w:rPr>
      </w:pPr>
    </w:p>
    <w:p w:rsidR="00E44B39" w:rsidRDefault="00E44B39" w:rsidP="00E44B39">
      <w:pPr>
        <w:pStyle w:val="11"/>
        <w:spacing w:line="240" w:lineRule="exact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Типовой порядок</w:t>
      </w:r>
    </w:p>
    <w:p w:rsidR="00E44B39" w:rsidRDefault="00E44B39" w:rsidP="00E44B39">
      <w:pPr>
        <w:pStyle w:val="11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организации присмотра и ухода за детьми в группах</w:t>
      </w:r>
    </w:p>
    <w:p w:rsidR="00E44B39" w:rsidRDefault="00E44B39" w:rsidP="00E44B39">
      <w:pPr>
        <w:pStyle w:val="11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продленного дня, расчета и взимания платы с родителей </w:t>
      </w:r>
    </w:p>
    <w:p w:rsidR="00E44B39" w:rsidRDefault="00E44B39" w:rsidP="00E44B39">
      <w:pPr>
        <w:pStyle w:val="11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(законных представителей) за присмотр и уход за детьми </w:t>
      </w:r>
    </w:p>
    <w:p w:rsidR="00E44B39" w:rsidRDefault="00E44B39" w:rsidP="00E44B39">
      <w:pPr>
        <w:pStyle w:val="11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группах продленного дня в общеобразовательных </w:t>
      </w:r>
    </w:p>
    <w:p w:rsidR="00E44B39" w:rsidRDefault="00E44B39" w:rsidP="00E44B39">
      <w:pPr>
        <w:pStyle w:val="11"/>
        <w:spacing w:line="240" w:lineRule="exact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учреждениях Валдайского муниципального района</w:t>
      </w:r>
    </w:p>
    <w:p w:rsidR="00E44B39" w:rsidRPr="00E44B39" w:rsidRDefault="00E44B39" w:rsidP="00E44B39">
      <w:pPr>
        <w:pStyle w:val="11"/>
        <w:spacing w:line="240" w:lineRule="auto"/>
        <w:ind w:right="6" w:firstLine="357"/>
        <w:jc w:val="center"/>
        <w:rPr>
          <w:rFonts w:ascii="Times New Roman" w:hAnsi="Times New Roman"/>
          <w:sz w:val="20"/>
        </w:rPr>
      </w:pPr>
    </w:p>
    <w:p w:rsidR="00E44B39" w:rsidRPr="00E44B39" w:rsidRDefault="00E44B39" w:rsidP="00E44B39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B3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1.1. Настоящий порядок определяет организацию присмотра и ухода за детьми в группах продленного дня в общеобразовательных учреждениях Валдайского муниципального района, реализующих основные общеобразовательные программы начального общего, основного общего и среднего общего образования (далее - муниципальное общеобразовательное учреждение), а также порядок расчета и взимания платы с родителей (законных представителей) за присмотр и уход за детьми (далее - родительская плата) в группах продленного дня в муниципальных общеобразовательных учреждениях.</w:t>
      </w:r>
    </w:p>
    <w:p w:rsidR="00E44B39" w:rsidRPr="00032C17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 xml:space="preserve">1.2. Настоящий порядок разработан в </w:t>
      </w:r>
      <w:r w:rsidRPr="00032C17">
        <w:rPr>
          <w:rFonts w:ascii="Times New Roman" w:hAnsi="Times New Roman"/>
          <w:sz w:val="28"/>
          <w:szCs w:val="28"/>
        </w:rPr>
        <w:t>соответствии с положениями Федерального закона от 29 декабря 2012 года № 273-ФЗ «Об образовании в Российской Федерации», постановлением Правительства Российской Федерации от 15.09.2020 № 1441 «Об утверждении Правил оказания платных образовательных услуг», постановлением Главного государственного санитарного врача Российской Федерации от 28.09.2020 № 28 «Об утверждении санитарных правил СП 2.4.3648-20</w:t>
      </w:r>
      <w:r w:rsidRPr="00E44B39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с требованиями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</w:t>
      </w:r>
      <w:r w:rsidRPr="00032C17">
        <w:rPr>
          <w:rFonts w:ascii="Times New Roman" w:hAnsi="Times New Roman"/>
          <w:sz w:val="28"/>
          <w:szCs w:val="28"/>
        </w:rPr>
        <w:t>Главного государственного санитарного врача Российской Федерации от 28</w:t>
      </w:r>
      <w:r w:rsidR="005B696A" w:rsidRPr="00032C17">
        <w:rPr>
          <w:rFonts w:ascii="Times New Roman" w:hAnsi="Times New Roman"/>
          <w:sz w:val="28"/>
          <w:szCs w:val="28"/>
        </w:rPr>
        <w:t>.01.</w:t>
      </w:r>
      <w:r w:rsidRPr="00032C17">
        <w:rPr>
          <w:rFonts w:ascii="Times New Roman" w:hAnsi="Times New Roman"/>
          <w:sz w:val="28"/>
          <w:szCs w:val="28"/>
        </w:rPr>
        <w:t>2021</w:t>
      </w:r>
      <w:r w:rsidR="005B696A" w:rsidRPr="00032C17">
        <w:rPr>
          <w:rFonts w:ascii="Times New Roman" w:hAnsi="Times New Roman"/>
          <w:sz w:val="28"/>
          <w:szCs w:val="28"/>
        </w:rPr>
        <w:t xml:space="preserve"> № 2, п</w:t>
      </w:r>
      <w:r w:rsidRPr="00032C17">
        <w:rPr>
          <w:rFonts w:ascii="Times New Roman" w:hAnsi="Times New Roman"/>
          <w:sz w:val="28"/>
          <w:szCs w:val="28"/>
        </w:rPr>
        <w:t>исьмом Министерства просвещения Российской Фе</w:t>
      </w:r>
      <w:r w:rsidR="005B696A" w:rsidRPr="00032C17">
        <w:rPr>
          <w:rFonts w:ascii="Times New Roman" w:hAnsi="Times New Roman"/>
          <w:sz w:val="28"/>
          <w:szCs w:val="28"/>
        </w:rPr>
        <w:t xml:space="preserve">дерации </w:t>
      </w:r>
      <w:r w:rsidRPr="00032C17">
        <w:rPr>
          <w:rFonts w:ascii="Times New Roman" w:hAnsi="Times New Roman"/>
          <w:sz w:val="28"/>
          <w:szCs w:val="28"/>
        </w:rPr>
        <w:t>от 08</w:t>
      </w:r>
      <w:r w:rsidR="005B696A" w:rsidRPr="00032C17">
        <w:rPr>
          <w:rFonts w:ascii="Times New Roman" w:hAnsi="Times New Roman"/>
          <w:sz w:val="28"/>
          <w:szCs w:val="28"/>
        </w:rPr>
        <w:t>.08.</w:t>
      </w:r>
      <w:r w:rsidRPr="00032C17">
        <w:rPr>
          <w:rFonts w:ascii="Times New Roman" w:hAnsi="Times New Roman"/>
          <w:sz w:val="28"/>
          <w:szCs w:val="28"/>
        </w:rPr>
        <w:t>2022 № 03-1142 «О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программам, образовательным программам начального общего, основного общего и среднего общего образования».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1.3. Решение об открытии</w:t>
      </w:r>
      <w:r w:rsidR="005B696A" w:rsidRPr="00032C17">
        <w:rPr>
          <w:rFonts w:ascii="Times New Roman" w:hAnsi="Times New Roman"/>
          <w:sz w:val="28"/>
          <w:szCs w:val="28"/>
        </w:rPr>
        <w:t xml:space="preserve"> групп продленного дня</w:t>
      </w:r>
      <w:r w:rsidRPr="00032C17">
        <w:rPr>
          <w:rFonts w:ascii="Times New Roman" w:hAnsi="Times New Roman"/>
          <w:sz w:val="28"/>
          <w:szCs w:val="28"/>
        </w:rPr>
        <w:t xml:space="preserve"> </w:t>
      </w:r>
      <w:r w:rsidR="005B696A" w:rsidRPr="00032C17">
        <w:rPr>
          <w:rFonts w:ascii="Times New Roman" w:hAnsi="Times New Roman"/>
          <w:sz w:val="28"/>
          <w:szCs w:val="28"/>
        </w:rPr>
        <w:t xml:space="preserve">(далее – </w:t>
      </w:r>
      <w:r w:rsidRPr="00032C17">
        <w:rPr>
          <w:rFonts w:ascii="Times New Roman" w:hAnsi="Times New Roman"/>
          <w:sz w:val="28"/>
          <w:szCs w:val="28"/>
        </w:rPr>
        <w:t>ГПД</w:t>
      </w:r>
      <w:r w:rsidR="005B696A" w:rsidRPr="00032C17">
        <w:rPr>
          <w:rFonts w:ascii="Times New Roman" w:hAnsi="Times New Roman"/>
          <w:sz w:val="28"/>
          <w:szCs w:val="28"/>
        </w:rPr>
        <w:t>)</w:t>
      </w:r>
      <w:r w:rsidRPr="00032C17">
        <w:rPr>
          <w:rFonts w:ascii="Times New Roman" w:hAnsi="Times New Roman"/>
          <w:sz w:val="28"/>
          <w:szCs w:val="28"/>
        </w:rPr>
        <w:t xml:space="preserve"> и о режиме пребывания в ней детей принимается муниципальными общеобразовательными учреждениями с учетом мнения родителей</w:t>
      </w:r>
      <w:r w:rsidRPr="00E44B39">
        <w:rPr>
          <w:rFonts w:ascii="Times New Roman" w:hAnsi="Times New Roman"/>
          <w:sz w:val="28"/>
          <w:szCs w:val="28"/>
        </w:rPr>
        <w:t xml:space="preserve"> (законных представителей) обучающихся в порядке, определенном уставом общеобразовательной организации.</w:t>
      </w:r>
    </w:p>
    <w:p w:rsid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 xml:space="preserve">1.4. В ГПД осуществляется присмотр и уход за детьми, а также может </w:t>
      </w:r>
      <w:r w:rsidRPr="00E44B39">
        <w:rPr>
          <w:rFonts w:ascii="Times New Roman" w:hAnsi="Times New Roman"/>
          <w:sz w:val="28"/>
          <w:szCs w:val="28"/>
        </w:rPr>
        <w:lastRenderedPageBreak/>
        <w:t>осуществляться подготовка к учебным занятиям, проводиться физкультурно-оздоровительные и культурные мероприятия.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1.5. Под присмотром и уходом за детьми понимается комплекс мер по организации хозяйственно-бытового обслуживания детей, обеспечению соблюдения ими личной гигиены, режима дня.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1.6. При организации присмотра и ухода за детьми в ГПД учитываются требования санитарных правил и норм.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1.7. Осуществление присмотра и ухода за детьми в ГПД является платной услугой, оказываемой муниципальным общеобразовательным учрежде</w:t>
      </w:r>
      <w:r w:rsidR="005B696A">
        <w:rPr>
          <w:rFonts w:ascii="Times New Roman" w:hAnsi="Times New Roman"/>
          <w:sz w:val="28"/>
          <w:szCs w:val="28"/>
        </w:rPr>
        <w:t xml:space="preserve">нием </w:t>
      </w:r>
      <w:r w:rsidRPr="00E44B39">
        <w:rPr>
          <w:rFonts w:ascii="Times New Roman" w:hAnsi="Times New Roman"/>
          <w:sz w:val="28"/>
          <w:szCs w:val="28"/>
        </w:rPr>
        <w:t>с целью удовлетворения потребностей родителей (законных представителей) в присмотре и уходе за обучающимися по окончании времени реализации основной общеобразовательной программы, создания целостной системы, обеспечивающей оптимальные условия для обучающихся в соответствии с их возрастными и индивидуальными особенностями, состоянием соматического и нервно-психологического здоровья, а также всесторонней помо</w:t>
      </w:r>
      <w:r w:rsidR="005B696A">
        <w:rPr>
          <w:rFonts w:ascii="Times New Roman" w:hAnsi="Times New Roman"/>
          <w:sz w:val="28"/>
          <w:szCs w:val="28"/>
        </w:rPr>
        <w:t>щи семье</w:t>
      </w:r>
      <w:r w:rsidRPr="00E44B39">
        <w:rPr>
          <w:rFonts w:ascii="Times New Roman" w:hAnsi="Times New Roman"/>
          <w:sz w:val="28"/>
          <w:szCs w:val="28"/>
        </w:rPr>
        <w:t xml:space="preserve"> в формировании навыков самостоятельности в обучении, воспитании и развитии творческих способностей обучающихся.</w:t>
      </w:r>
    </w:p>
    <w:p w:rsidR="00E44B39" w:rsidRPr="005B696A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E44B39" w:rsidRPr="00E44B39" w:rsidRDefault="00E44B39" w:rsidP="00E44B39">
      <w:pPr>
        <w:pStyle w:val="1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b/>
          <w:sz w:val="28"/>
          <w:szCs w:val="28"/>
        </w:rPr>
        <w:t>2. Организация деятельности ГПД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2.1. С целью определения количественного состава ГПД, проведения расчетов по материальному, финансовому и кадровому обеспечению работы ГПД муниципальным общеобразовательным учреждением осуществляется мониторинг востребованности услуги по присмотру и уходу за детьми в ГПД среди родителей (законных представителей) обучающихся.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2.2. Основанием для открытия ГПД является приказ руководителя муниципального общеобразовательного учреждения об утверждении списочного состава обучающихся и режима работы ГПД.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2.3. Услуга по присмотру и уходу за детьми в ГПД носит заявительный характер. Заявителями муниципальной услуги являются родители (законные представители) обучающихся.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2.4. Получение услуги распространяется на несовершеннолетних обучающихся муниципального общеобразовательного учреждения.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2.5. Наполняемость группы может составлять от 5 до 25 человек.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2.6. Комплектование ГПД проводится до 10 сентября текущего учебного года. Функционирование ГПД осуществляется в течение текущего учебного года за исключением выходных и праздничных дней, каникул, официально объявленных дней карантина или других форс-мажорных обстоятельств.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2.7 Зачисление обучающихся в ГПД осуществляется приказом руководителя муниципального общеобразовательного учреждения на основании письменного заявления родителей (законных представителей).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В течение учебного года зачисление обучающихся производится только при наличии свободных мест.</w:t>
      </w:r>
    </w:p>
    <w:p w:rsidR="00E44B39" w:rsidRPr="00032C17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 xml:space="preserve">Отчисление обучающихся из групп по присмотру и уходу за детьми </w:t>
      </w:r>
      <w:r w:rsidRPr="00E44B39">
        <w:rPr>
          <w:rFonts w:ascii="Times New Roman" w:hAnsi="Times New Roman"/>
          <w:sz w:val="28"/>
          <w:szCs w:val="28"/>
        </w:rPr>
        <w:lastRenderedPageBreak/>
        <w:t xml:space="preserve">осуществляется приказом руководителя муниципального </w:t>
      </w:r>
      <w:r w:rsidRPr="00032C17">
        <w:rPr>
          <w:rFonts w:ascii="Times New Roman" w:hAnsi="Times New Roman"/>
          <w:sz w:val="28"/>
          <w:szCs w:val="28"/>
        </w:rPr>
        <w:t>общеобразовательного учреждения по следующим основаниям:</w:t>
      </w:r>
    </w:p>
    <w:p w:rsidR="00E44B39" w:rsidRPr="00032C17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за непосещение ГПД без уважительной причины в течение 30 (тридцати) дней подряд;</w:t>
      </w:r>
    </w:p>
    <w:p w:rsidR="00E44B39" w:rsidRPr="00032C17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по заявлению родителей (законных представителей) обучающихся;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при отчислении обучающегося из муниципального общеобр</w:t>
      </w:r>
      <w:r w:rsidRPr="00E44B39">
        <w:rPr>
          <w:rFonts w:ascii="Times New Roman" w:hAnsi="Times New Roman"/>
          <w:sz w:val="28"/>
          <w:szCs w:val="28"/>
        </w:rPr>
        <w:t>азовательного учреждения.</w:t>
      </w:r>
    </w:p>
    <w:p w:rsidR="00E44B39" w:rsidRPr="00032C17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 xml:space="preserve">2.8. Между муниципальным общеобразовательным учреждением и родителями (законными представителями) заключается договор. Договор составляется в двух экземплярах, один из которых находится в учреждении, другой – у родителей (законных представителей) несовершеннолетних обучающихся. В договоре в обязательном порядке прописывается срок </w:t>
      </w:r>
      <w:r w:rsidRPr="00032C17">
        <w:rPr>
          <w:rFonts w:ascii="Times New Roman" w:hAnsi="Times New Roman"/>
          <w:sz w:val="28"/>
          <w:szCs w:val="28"/>
        </w:rPr>
        <w:t xml:space="preserve">нахождения обучающегося в образовательном учреждении, размер, порядок и сроки внесения родительской платы, ответственность сторон. </w:t>
      </w:r>
      <w:r w:rsidR="005B696A" w:rsidRPr="00032C17">
        <w:rPr>
          <w:rFonts w:ascii="Times New Roman" w:hAnsi="Times New Roman"/>
          <w:sz w:val="28"/>
          <w:szCs w:val="28"/>
        </w:rPr>
        <w:t>(п</w:t>
      </w:r>
      <w:r w:rsidRPr="00032C17">
        <w:rPr>
          <w:rFonts w:ascii="Times New Roman" w:hAnsi="Times New Roman"/>
          <w:sz w:val="28"/>
          <w:szCs w:val="28"/>
        </w:rPr>
        <w:t>риложение).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 xml:space="preserve">2.9. </w:t>
      </w:r>
      <w:r w:rsidRPr="00032C17">
        <w:rPr>
          <w:rFonts w:ascii="Times New Roman" w:hAnsi="Times New Roman"/>
          <w:color w:val="auto"/>
          <w:sz w:val="28"/>
          <w:szCs w:val="28"/>
        </w:rPr>
        <w:t>Стоимость платной услуги за осуществление присмотра и ухода за детьми</w:t>
      </w:r>
      <w:r w:rsidRPr="00E44B39">
        <w:rPr>
          <w:rFonts w:ascii="Times New Roman" w:hAnsi="Times New Roman"/>
          <w:color w:val="auto"/>
          <w:sz w:val="28"/>
          <w:szCs w:val="28"/>
        </w:rPr>
        <w:t xml:space="preserve"> в ГПД определяется на основании предоставленных муниципальным общеобразовательным учреждениям расчетов на согласование в комитет образования администрации Валдайского муниципального района и утверждается приказом учреждения.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2.10. При определении конкретного набора услуг по присмотру и уходу за детьми в ГПД учитываются санитарно-эпидемиологические правила и нормативы СанПиН:</w:t>
      </w:r>
    </w:p>
    <w:p w:rsidR="00E44B39" w:rsidRPr="00032C17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 xml:space="preserve">2.10.1. Хозяйственно-бытовое обслуживание детей включает соблюдение требований к </w:t>
      </w:r>
      <w:r w:rsidRPr="00032C17">
        <w:rPr>
          <w:rFonts w:ascii="Times New Roman" w:hAnsi="Times New Roman"/>
          <w:sz w:val="28"/>
          <w:szCs w:val="28"/>
        </w:rPr>
        <w:t>санитарному содержанию помещений ГПД (ежедневн</w:t>
      </w:r>
      <w:r w:rsidR="005B696A" w:rsidRPr="00032C17">
        <w:rPr>
          <w:rFonts w:ascii="Times New Roman" w:hAnsi="Times New Roman"/>
          <w:sz w:val="28"/>
          <w:szCs w:val="28"/>
        </w:rPr>
        <w:t>ая влажная уборка, дезинфекция);</w:t>
      </w:r>
    </w:p>
    <w:p w:rsidR="00E44B39" w:rsidRPr="00032C17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2.10.2. Соблюдение детьми личной гигиены и режима дня обеспечивается в соо</w:t>
      </w:r>
      <w:r w:rsidR="005B696A" w:rsidRPr="00032C17">
        <w:rPr>
          <w:rFonts w:ascii="Times New Roman" w:hAnsi="Times New Roman"/>
          <w:sz w:val="28"/>
          <w:szCs w:val="28"/>
        </w:rPr>
        <w:t>тветствии с требованиями СанПиН;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2C17">
        <w:rPr>
          <w:rFonts w:ascii="Times New Roman" w:hAnsi="Times New Roman"/>
          <w:color w:val="auto"/>
          <w:sz w:val="28"/>
          <w:szCs w:val="28"/>
        </w:rPr>
        <w:t>2.10.3. В случае пребывании обучающихся в ГПД более</w:t>
      </w:r>
      <w:r w:rsidRPr="00E44B39">
        <w:rPr>
          <w:rFonts w:ascii="Times New Roman" w:hAnsi="Times New Roman"/>
          <w:color w:val="auto"/>
          <w:sz w:val="28"/>
          <w:szCs w:val="28"/>
        </w:rPr>
        <w:t xml:space="preserve"> 2-х часов, учреждение организует за счет средств родителей (законных представителей) их питание.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44B39">
        <w:rPr>
          <w:rFonts w:ascii="Times New Roman" w:hAnsi="Times New Roman"/>
          <w:color w:val="auto"/>
          <w:sz w:val="28"/>
          <w:szCs w:val="28"/>
        </w:rPr>
        <w:t>При возникновении потребности в организации ГПД, стоимость питания на обучающегося в день, посещающего группу, утверждается отдельным нормативно-правовым актом Администрации Валдайского муниципального района исходя из стоимости суточного рациона питания в соответствии с установленными нормами СанПиН.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2.11. Деятельность по присмотру и уходу за детьми в ГПД регламентируется режимом работы, утвержденным приказом руководителя муниципального общеобразовательного учреждения.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2.12. Кадровое обеспечение деятельности по присмотру и уходу за детьми в ГПД осуществляется непосредственно муниципальным общеобразовательным учреждением.</w:t>
      </w:r>
    </w:p>
    <w:p w:rsidR="00E44B39" w:rsidRPr="00032C17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 xml:space="preserve">2.13. Осуществление присмотра и ухода за детьми в ГПД </w:t>
      </w:r>
      <w:r w:rsidRPr="00032C17">
        <w:rPr>
          <w:rFonts w:ascii="Times New Roman" w:hAnsi="Times New Roman"/>
          <w:sz w:val="28"/>
          <w:szCs w:val="28"/>
        </w:rPr>
        <w:t>регламентируется следующими документами:</w:t>
      </w:r>
    </w:p>
    <w:p w:rsidR="00E44B39" w:rsidRPr="00032C17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настоящим порядком;</w:t>
      </w:r>
    </w:p>
    <w:p w:rsidR="00E44B39" w:rsidRPr="00032C17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lastRenderedPageBreak/>
        <w:t>правилами внутреннего распорядка обучающихся;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календарным</w:t>
      </w:r>
      <w:r w:rsidRPr="00E44B39">
        <w:rPr>
          <w:rFonts w:ascii="Times New Roman" w:hAnsi="Times New Roman"/>
          <w:sz w:val="28"/>
          <w:szCs w:val="28"/>
        </w:rPr>
        <w:t xml:space="preserve"> учебным графиком муниципального общеобразовательного учреждения;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должностными инструкциями работников, обеспечивающих функционирование ГПД;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приказами руководителя муниципального общеобразовательного учреждения о деятельности ГПД;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журналом посещаемости ГПД;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планом воспитательной работы в ГПД.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2.14. Допускается посещение обучающимися, посещающими ГПД, занятий в учреждениях дополнительного образования при наличии письменного заявления родителей (законных представителей), содержащего полное наименование и адрес организации, а также время отсутствия учащегося в ГПД. Посещение ребенком учреждения дополнительного образования организуется непосредственно родителями (законными представителями).</w:t>
      </w:r>
    </w:p>
    <w:p w:rsidR="00E44B39" w:rsidRPr="005B696A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E44B39" w:rsidRPr="00E44B39" w:rsidRDefault="00E44B39" w:rsidP="00E44B39">
      <w:pPr>
        <w:pStyle w:val="1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b/>
          <w:sz w:val="28"/>
          <w:szCs w:val="28"/>
        </w:rPr>
        <w:t>3. Порядок расчета родительской платы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3.1. При установлении размера родительской платы учитываются расходы на:</w:t>
      </w:r>
    </w:p>
    <w:p w:rsidR="00E44B39" w:rsidRPr="00032C17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 xml:space="preserve">оплату труда и начисления на </w:t>
      </w:r>
      <w:r w:rsidRPr="00032C17">
        <w:rPr>
          <w:rFonts w:ascii="Times New Roman" w:hAnsi="Times New Roman"/>
          <w:sz w:val="28"/>
          <w:szCs w:val="28"/>
        </w:rPr>
        <w:t>выплаты по оплате труда работников, осуществляющих присмотр и уход в группах ГПД в муниципальных общеобразовательных учреждениях (далее - учреждения);</w:t>
      </w:r>
    </w:p>
    <w:p w:rsidR="00E44B39" w:rsidRPr="00032C17" w:rsidRDefault="005B696A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2C17">
        <w:rPr>
          <w:rFonts w:ascii="Times New Roman" w:hAnsi="Times New Roman"/>
          <w:color w:val="auto"/>
          <w:sz w:val="28"/>
          <w:szCs w:val="28"/>
        </w:rPr>
        <w:t>средства личной гигиены;</w:t>
      </w:r>
    </w:p>
    <w:p w:rsidR="00E44B39" w:rsidRPr="00032C17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2C17">
        <w:rPr>
          <w:rFonts w:ascii="Times New Roman" w:hAnsi="Times New Roman"/>
          <w:color w:val="auto"/>
          <w:sz w:val="28"/>
          <w:szCs w:val="28"/>
        </w:rPr>
        <w:t>хозяйственные расходы;</w:t>
      </w:r>
    </w:p>
    <w:p w:rsidR="00E44B39" w:rsidRPr="00032C17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2C17">
        <w:rPr>
          <w:rFonts w:ascii="Times New Roman" w:hAnsi="Times New Roman"/>
          <w:color w:val="auto"/>
          <w:sz w:val="28"/>
          <w:szCs w:val="28"/>
        </w:rPr>
        <w:t>расходные материал</w:t>
      </w:r>
      <w:r w:rsidR="005B696A" w:rsidRPr="00032C17">
        <w:rPr>
          <w:rFonts w:ascii="Times New Roman" w:hAnsi="Times New Roman"/>
          <w:color w:val="auto"/>
          <w:sz w:val="28"/>
          <w:szCs w:val="28"/>
        </w:rPr>
        <w:t>ы (в том числе</w:t>
      </w:r>
      <w:r w:rsidRPr="00032C17">
        <w:rPr>
          <w:rFonts w:ascii="Times New Roman" w:hAnsi="Times New Roman"/>
          <w:color w:val="auto"/>
          <w:sz w:val="28"/>
          <w:szCs w:val="28"/>
        </w:rPr>
        <w:t xml:space="preserve"> для оргтехники);</w:t>
      </w:r>
    </w:p>
    <w:p w:rsidR="00E44B39" w:rsidRPr="00032C17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2C17">
        <w:rPr>
          <w:rFonts w:ascii="Times New Roman" w:hAnsi="Times New Roman"/>
          <w:color w:val="auto"/>
          <w:sz w:val="28"/>
          <w:szCs w:val="28"/>
        </w:rPr>
        <w:t>расходы на налоги, сборы и обязательные платежи в соответствии с законодательством Р</w:t>
      </w:r>
      <w:r w:rsidR="005B696A" w:rsidRPr="00032C17">
        <w:rPr>
          <w:rFonts w:ascii="Times New Roman" w:hAnsi="Times New Roman"/>
          <w:color w:val="auto"/>
          <w:sz w:val="28"/>
          <w:szCs w:val="28"/>
        </w:rPr>
        <w:t xml:space="preserve">оссийской </w:t>
      </w:r>
      <w:r w:rsidRPr="00032C17">
        <w:rPr>
          <w:rFonts w:ascii="Times New Roman" w:hAnsi="Times New Roman"/>
          <w:color w:val="auto"/>
          <w:sz w:val="28"/>
          <w:szCs w:val="28"/>
        </w:rPr>
        <w:t>Ф</w:t>
      </w:r>
      <w:r w:rsidR="005B696A" w:rsidRPr="00032C17">
        <w:rPr>
          <w:rFonts w:ascii="Times New Roman" w:hAnsi="Times New Roman"/>
          <w:color w:val="auto"/>
          <w:sz w:val="28"/>
          <w:szCs w:val="28"/>
        </w:rPr>
        <w:t>едерации</w:t>
      </w:r>
      <w:r w:rsidRPr="00032C17">
        <w:rPr>
          <w:rFonts w:ascii="Times New Roman" w:hAnsi="Times New Roman"/>
          <w:color w:val="auto"/>
          <w:sz w:val="28"/>
          <w:szCs w:val="28"/>
        </w:rPr>
        <w:t>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3.2. Не допускается включение в родительскую</w:t>
      </w:r>
      <w:r w:rsidRPr="00E44B39">
        <w:rPr>
          <w:rFonts w:ascii="Times New Roman" w:hAnsi="Times New Roman"/>
          <w:sz w:val="28"/>
          <w:szCs w:val="28"/>
        </w:rPr>
        <w:t xml:space="preserve"> плату расходов на реализацию образовательной программы начального общего, основного общего и среднего общего образования, а также расходов на содержание недвижимого имущества.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3.3. Расчет размера родительской платы за одного ребенка в час осуществляется по формуле: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РП = (МФот + РЛГ + РХР + РРМ + РНСП) / Нч / Нг, где: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РП – размер родительской платы;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МФот – среднемесячный фонд оплаты труда основного работника, оказывающего услугу, включая начисления на выплаты по оплате труда основного персонала за предыдущий год;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Нч – средняя норма часов в месяц при оказании услуги;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Нг – средняя наполняемость групп;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РЛГ – расходы на средства личной гигиены;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РХР – хозяйственные расходы;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РРМ – расходные материалы;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РНСП – расходы на налоги, сборы и обязательные платежи.</w:t>
      </w:r>
    </w:p>
    <w:p w:rsidR="00E44B39" w:rsidRPr="00B70FBF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E44B39" w:rsidRPr="00032C17" w:rsidRDefault="00E44B39" w:rsidP="00E44B39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B39">
        <w:rPr>
          <w:rFonts w:ascii="Times New Roman" w:hAnsi="Times New Roman"/>
          <w:b/>
          <w:bCs/>
          <w:sz w:val="28"/>
          <w:szCs w:val="28"/>
        </w:rPr>
        <w:lastRenderedPageBreak/>
        <w:t xml:space="preserve">4. Порядок предоставления льгот по </w:t>
      </w:r>
      <w:r w:rsidRPr="00032C17">
        <w:rPr>
          <w:rFonts w:ascii="Times New Roman" w:hAnsi="Times New Roman"/>
          <w:b/>
          <w:bCs/>
          <w:sz w:val="28"/>
          <w:szCs w:val="28"/>
        </w:rPr>
        <w:t>родительской плате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2C17">
        <w:rPr>
          <w:rFonts w:ascii="Times New Roman" w:hAnsi="Times New Roman"/>
          <w:color w:val="auto"/>
          <w:sz w:val="28"/>
          <w:szCs w:val="28"/>
        </w:rPr>
        <w:t>4.1. Родительская плата за присмотр и уход за ребенком не взимается</w:t>
      </w:r>
      <w:r w:rsidR="00032C17" w:rsidRPr="00032C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32C17">
        <w:rPr>
          <w:rFonts w:ascii="Times New Roman" w:hAnsi="Times New Roman"/>
          <w:color w:val="auto"/>
          <w:sz w:val="28"/>
          <w:szCs w:val="28"/>
        </w:rPr>
        <w:t>в случае если один или оба родителя призваны на военную службу, заключили контракт о прохождении военной службы или контракт о добровольном содействии</w:t>
      </w:r>
      <w:r w:rsidR="004F3738" w:rsidRPr="00032C17">
        <w:rPr>
          <w:rFonts w:ascii="Times New Roman" w:hAnsi="Times New Roman"/>
          <w:color w:val="auto"/>
          <w:sz w:val="28"/>
          <w:szCs w:val="28"/>
        </w:rPr>
        <w:t>,</w:t>
      </w:r>
      <w:r w:rsidRPr="00032C17">
        <w:rPr>
          <w:rFonts w:ascii="Times New Roman" w:hAnsi="Times New Roman"/>
          <w:color w:val="auto"/>
          <w:sz w:val="28"/>
          <w:szCs w:val="28"/>
        </w:rPr>
        <w:t xml:space="preserve"> либо </w:t>
      </w:r>
      <w:r w:rsidRPr="00032C17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находятся в служебной командировке</w:t>
      </w:r>
      <w:r w:rsidRPr="00032C17">
        <w:rPr>
          <w:rFonts w:ascii="Times New Roman" w:hAnsi="Times New Roman"/>
          <w:color w:val="auto"/>
          <w:sz w:val="28"/>
          <w:szCs w:val="28"/>
        </w:rPr>
        <w:t xml:space="preserve"> в зоне действия специальной военной операции на территориях</w:t>
      </w:r>
      <w:r w:rsidRPr="00E44B39">
        <w:rPr>
          <w:rFonts w:ascii="Times New Roman" w:hAnsi="Times New Roman"/>
          <w:color w:val="auto"/>
          <w:sz w:val="28"/>
          <w:szCs w:val="28"/>
        </w:rPr>
        <w:t xml:space="preserve"> Украины, Донецкой Народной Республики и Луганской Народной Республики начиная с 24.02.2022 и приграничных территориях субъектов Российской Федерации, прилегающих к районам проведения специальной военной операции.</w:t>
      </w:r>
    </w:p>
    <w:p w:rsidR="00E44B39" w:rsidRPr="00E44B39" w:rsidRDefault="00E44B39" w:rsidP="00E44B39">
      <w:pPr>
        <w:ind w:firstLine="709"/>
        <w:jc w:val="both"/>
        <w:rPr>
          <w:sz w:val="28"/>
          <w:szCs w:val="28"/>
        </w:rPr>
      </w:pPr>
      <w:r w:rsidRPr="00E44B39">
        <w:rPr>
          <w:sz w:val="28"/>
          <w:szCs w:val="28"/>
        </w:rPr>
        <w:t>4.2. Освобождение от родительской платы производится учреждением на основании: заявление родителя (законного представителя), справки о призвании на военную службу или прохождении военной службы, направлении в командировку.</w:t>
      </w:r>
    </w:p>
    <w:p w:rsidR="00E44B39" w:rsidRPr="00B70FBF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E44B39" w:rsidRPr="00E44B39" w:rsidRDefault="00E44B39" w:rsidP="00E44B39">
      <w:pPr>
        <w:pStyle w:val="1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b/>
          <w:sz w:val="28"/>
          <w:szCs w:val="28"/>
        </w:rPr>
        <w:t>5. Порядок поступления родительской платы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5.1. Начисление родительской платы производится согласно календарному графику работы ГПД и табелю посещаемости детей.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 xml:space="preserve">5.2. Родительская плата за текущий месяц вносится, </w:t>
      </w:r>
      <w:r w:rsidRPr="00E44B39">
        <w:rPr>
          <w:rFonts w:ascii="Times New Roman" w:hAnsi="Times New Roman"/>
          <w:color w:val="auto"/>
          <w:sz w:val="28"/>
          <w:szCs w:val="28"/>
        </w:rPr>
        <w:t>не позднее 10 (десятого) числа месяца, следующего за расчетным.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5.3. Родительская плата принимается в форме перечислений через отделение банка. Суммы средств, полученных от родителей (законных представителей), зачисляются на расчетный счет в отделении банка или лицевой счет муниципального образовательного учреждения в органе казначейства.</w:t>
      </w:r>
    </w:p>
    <w:p w:rsidR="00E44B39" w:rsidRPr="00032C17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 xml:space="preserve">5.4. Родительская плата не взимается в случае отсутствия ребенка по уважительным причинам: болезнь, отпуск родителей (законных </w:t>
      </w:r>
      <w:r w:rsidRPr="00032C17">
        <w:rPr>
          <w:rFonts w:ascii="Times New Roman" w:hAnsi="Times New Roman"/>
          <w:sz w:val="28"/>
          <w:szCs w:val="28"/>
        </w:rPr>
        <w:t>представителей), закрытие ГПД на ремонтные и (или) аварийные работы, а также при отсутствии водо-, тепло- и энергоснабжения.</w:t>
      </w:r>
    </w:p>
    <w:p w:rsidR="00E44B39" w:rsidRPr="00032C17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 xml:space="preserve">5.5. В случае отсутствия ребенка в учреждении родитель (законный представитель) уведомляет работника, осуществляющего присмотр и уход в </w:t>
      </w:r>
      <w:r w:rsidR="00B70FBF" w:rsidRPr="00032C17">
        <w:rPr>
          <w:rFonts w:ascii="Times New Roman" w:hAnsi="Times New Roman"/>
          <w:sz w:val="28"/>
          <w:szCs w:val="28"/>
        </w:rPr>
        <w:t>ГПД</w:t>
      </w:r>
      <w:r w:rsidRPr="00032C17">
        <w:rPr>
          <w:rFonts w:ascii="Times New Roman" w:hAnsi="Times New Roman"/>
          <w:sz w:val="28"/>
          <w:szCs w:val="28"/>
        </w:rPr>
        <w:t>, об отсутствии ребенка, при этом отсутствие ребенка отмечается в табеле учета посещаемости детьми ГПД.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В случаях</w:t>
      </w:r>
      <w:r w:rsidRPr="00E44B39">
        <w:rPr>
          <w:rFonts w:ascii="Times New Roman" w:hAnsi="Times New Roman"/>
          <w:sz w:val="28"/>
          <w:szCs w:val="28"/>
        </w:rPr>
        <w:t xml:space="preserve"> длительного (5 календарных дней и более) непрерывного отсутствия ребенка по уважительным причинам (за исключением выходных и праздничных дней) родительская плата не взимается на основании следующих документов: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справки из медицинского учреждения (в случае болезни);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заявления родителей (законных представителей) о временном выводе ребенка из списков детей, посещающих ГПД, с сохранением места (в случае отпуска родителей, санаторно-курортного лечения и др.).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5.6. Днями непосещения считаются дни, следующие после дня уведомления родителями (законными представителями) о невозможности посещения ребенком ГПД.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5.7. Внесенная родительская плата за дни непосещения ребенком ГПД учитывается при оплате за следующий месяц.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lastRenderedPageBreak/>
        <w:t>5.8. В случае выбытия ребенка из ГПД возврат излишне уплаченной родительской платы производится на основании заявления родителя (законного представителя) и приказа руководителя муниципального общеобразовательного учреждения в течение 5 рабочих дней.</w:t>
      </w:r>
    </w:p>
    <w:p w:rsidR="00E44B39" w:rsidRPr="00B70FBF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E44B39" w:rsidRPr="00E44B39" w:rsidRDefault="00E44B39" w:rsidP="00E44B39">
      <w:pPr>
        <w:pStyle w:val="1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b/>
          <w:sz w:val="28"/>
          <w:szCs w:val="28"/>
        </w:rPr>
        <w:t>6. Порядок расходования родительской платы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Родительская плата расходуется в соответствии с затратами, указанными в пункте 3.1 настоящего порядка.</w:t>
      </w:r>
    </w:p>
    <w:p w:rsidR="00E44B39" w:rsidRPr="00B70FBF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B70FBF" w:rsidRDefault="00E44B39" w:rsidP="00E44B39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44B39">
        <w:rPr>
          <w:rFonts w:ascii="Times New Roman" w:hAnsi="Times New Roman"/>
          <w:b/>
          <w:sz w:val="28"/>
          <w:szCs w:val="28"/>
        </w:rPr>
        <w:t xml:space="preserve">7. Контроль и ответственность за поступлением </w:t>
      </w:r>
    </w:p>
    <w:p w:rsidR="00E44B39" w:rsidRPr="00E44B39" w:rsidRDefault="00E44B39" w:rsidP="00E44B39">
      <w:pPr>
        <w:pStyle w:val="1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b/>
          <w:sz w:val="28"/>
          <w:szCs w:val="28"/>
        </w:rPr>
        <w:t>и использованием родительской платы</w:t>
      </w:r>
    </w:p>
    <w:p w:rsid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sz w:val="28"/>
          <w:szCs w:val="28"/>
        </w:rPr>
        <w:t>7.1. Контроль и учет за своевременным внесением родителями (законными представителями) родительской платы возлагается на руководителя муниципального общеобразовательного учреждения.</w:t>
      </w:r>
    </w:p>
    <w:p w:rsidR="00E44B39" w:rsidRPr="00E44B39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9">
        <w:rPr>
          <w:rFonts w:ascii="Times New Roman" w:hAnsi="Times New Roman"/>
          <w:bCs/>
          <w:iCs/>
          <w:sz w:val="28"/>
          <w:szCs w:val="28"/>
        </w:rPr>
        <w:t>7.2. 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 и договором между родителями (законными представителями) и муниципальным общеобразовательным учреждением.</w:t>
      </w: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jc w:val="right"/>
      </w:pPr>
    </w:p>
    <w:p w:rsidR="00E44B39" w:rsidRDefault="00E44B39" w:rsidP="00B70FBF">
      <w:pPr>
        <w:pStyle w:val="11"/>
        <w:shd w:val="clear" w:color="auto" w:fill="FFFFFF"/>
        <w:spacing w:line="240" w:lineRule="exact"/>
        <w:ind w:left="5273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B70FBF" w:rsidRDefault="00B70FBF" w:rsidP="00B70FBF">
      <w:pPr>
        <w:pStyle w:val="11"/>
        <w:shd w:val="clear" w:color="auto" w:fill="FFFFFF"/>
        <w:spacing w:line="240" w:lineRule="exact"/>
        <w:ind w:left="5273" w:firstLine="0"/>
        <w:jc w:val="center"/>
        <w:rPr>
          <w:rFonts w:ascii="Times New Roman" w:hAnsi="Times New Roman"/>
        </w:rPr>
      </w:pPr>
      <w:r>
        <w:rPr>
          <w:rFonts w:ascii="Times New Roman" w:hAnsi="Times New Roman" w:cs="R"/>
          <w:bCs/>
          <w:szCs w:val="24"/>
        </w:rPr>
        <w:t>к типовому порядку организации присмотра и ухода за детьми в группах продленного дня, расчета и взимания платы с родителей (законных представителей) за присмотр и уход за детьми в группах продленного дня в общеобразовательных учреждениях Валдайского района</w:t>
      </w:r>
    </w:p>
    <w:p w:rsidR="00E44B39" w:rsidRPr="00B70FBF" w:rsidRDefault="00E44B39" w:rsidP="00B70FBF">
      <w:pPr>
        <w:pStyle w:val="11"/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4B39" w:rsidRPr="00B70FBF" w:rsidRDefault="00E44B39" w:rsidP="00B70FBF">
      <w:pPr>
        <w:pStyle w:val="11"/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0FBF">
        <w:rPr>
          <w:rFonts w:ascii="Times New Roman" w:hAnsi="Times New Roman"/>
          <w:b/>
          <w:color w:val="000000"/>
          <w:sz w:val="28"/>
          <w:szCs w:val="28"/>
        </w:rPr>
        <w:t xml:space="preserve">Форма Договора № </w:t>
      </w:r>
    </w:p>
    <w:p w:rsidR="00B70FBF" w:rsidRDefault="00E44B39" w:rsidP="00B70FBF">
      <w:pPr>
        <w:pStyle w:val="11"/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FBF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оказание услуг </w:t>
      </w:r>
      <w:r w:rsidRPr="00B70FBF">
        <w:rPr>
          <w:rFonts w:ascii="Times New Roman" w:hAnsi="Times New Roman"/>
          <w:b/>
          <w:bCs/>
          <w:sz w:val="28"/>
          <w:szCs w:val="28"/>
        </w:rPr>
        <w:t>по уходу и присмотру за детьми</w:t>
      </w:r>
    </w:p>
    <w:p w:rsidR="00E44B39" w:rsidRPr="00B70FBF" w:rsidRDefault="00E44B39" w:rsidP="00B70FBF">
      <w:pPr>
        <w:pStyle w:val="11"/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color w:val="424B52"/>
          <w:sz w:val="28"/>
          <w:szCs w:val="28"/>
        </w:rPr>
      </w:pPr>
      <w:r w:rsidRPr="00B70FBF">
        <w:rPr>
          <w:rFonts w:ascii="Times New Roman" w:hAnsi="Times New Roman"/>
          <w:b/>
          <w:bCs/>
          <w:sz w:val="28"/>
          <w:szCs w:val="28"/>
        </w:rPr>
        <w:t xml:space="preserve"> школьного возраста в группах продлённого дня</w:t>
      </w:r>
    </w:p>
    <w:p w:rsidR="00E44B39" w:rsidRPr="00B70FBF" w:rsidRDefault="00E44B39" w:rsidP="00E44B39">
      <w:pPr>
        <w:pStyle w:val="11"/>
        <w:jc w:val="center"/>
        <w:rPr>
          <w:rFonts w:ascii="Times New Roman" w:hAnsi="Times New Roman"/>
          <w:bCs/>
          <w:sz w:val="20"/>
        </w:rPr>
      </w:pPr>
    </w:p>
    <w:p w:rsidR="00E44B39" w:rsidRPr="00B70FBF" w:rsidRDefault="00E44B39" w:rsidP="00B70FBF">
      <w:pPr>
        <w:pStyle w:val="11"/>
        <w:spacing w:line="240" w:lineRule="auto"/>
        <w:ind w:left="5670" w:firstLine="0"/>
        <w:jc w:val="center"/>
        <w:rPr>
          <w:rFonts w:ascii="Times New Roman" w:hAnsi="Times New Roman"/>
          <w:bCs/>
          <w:sz w:val="28"/>
          <w:szCs w:val="28"/>
        </w:rPr>
      </w:pPr>
      <w:r w:rsidRPr="00B70FBF">
        <w:rPr>
          <w:rFonts w:ascii="Times New Roman" w:hAnsi="Times New Roman"/>
          <w:bCs/>
          <w:sz w:val="28"/>
          <w:szCs w:val="28"/>
        </w:rPr>
        <w:t>«</w:t>
      </w:r>
      <w:r w:rsidRPr="00B70FBF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_____</w:t>
      </w:r>
      <w:r w:rsidRPr="00B70FBF">
        <w:rPr>
          <w:rFonts w:ascii="Times New Roman" w:hAnsi="Times New Roman"/>
          <w:bCs/>
          <w:sz w:val="28"/>
          <w:szCs w:val="28"/>
        </w:rPr>
        <w:t xml:space="preserve">» </w:t>
      </w:r>
      <w:r w:rsidRPr="00B70FBF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____________</w:t>
      </w:r>
      <w:r w:rsidRPr="00B70FBF">
        <w:rPr>
          <w:rFonts w:ascii="Times New Roman" w:hAnsi="Times New Roman"/>
          <w:bCs/>
          <w:sz w:val="28"/>
          <w:szCs w:val="28"/>
        </w:rPr>
        <w:t xml:space="preserve"> 20__ г</w:t>
      </w:r>
    </w:p>
    <w:p w:rsidR="00E44B39" w:rsidRPr="00B70FBF" w:rsidRDefault="00E44B39" w:rsidP="00E44B39">
      <w:pPr>
        <w:pStyle w:val="11"/>
        <w:jc w:val="right"/>
        <w:rPr>
          <w:rFonts w:ascii="Times New Roman" w:hAnsi="Times New Roman"/>
          <w:sz w:val="20"/>
        </w:rPr>
      </w:pPr>
    </w:p>
    <w:p w:rsidR="00E44B39" w:rsidRPr="00B70FBF" w:rsidRDefault="00E44B39" w:rsidP="00B70FBF">
      <w:pPr>
        <w:pStyle w:val="11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SimSun" w:hAnsi="Times New Roman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________</w:t>
      </w:r>
      <w:r w:rsidR="00B70FBF">
        <w:rPr>
          <w:rFonts w:ascii="Times New Roman" w:eastAsia="SimSun" w:hAnsi="Times New Roman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____________________________</w:t>
      </w:r>
      <w:r w:rsidRPr="00B70FBF">
        <w:rPr>
          <w:rFonts w:ascii="Times New Roman" w:eastAsia="SimSun" w:hAnsi="Times New Roman"/>
          <w:b/>
          <w:bCs/>
          <w:color w:val="000000"/>
          <w:kern w:val="2"/>
          <w:sz w:val="28"/>
          <w:szCs w:val="28"/>
          <w:shd w:val="clear" w:color="auto" w:fill="FFFFFF"/>
          <w:lang w:eastAsia="hi-IN" w:bidi="hi-IN"/>
        </w:rPr>
        <w:t>_____</w:t>
      </w:r>
      <w:r w:rsidRPr="00B70FBF">
        <w:rPr>
          <w:rFonts w:ascii="Times New Roman" w:eastAsia="SimSun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(__________)</w:t>
      </w:r>
      <w:r w:rsidRPr="00B70FBF">
        <w:rPr>
          <w:rFonts w:ascii="Times New Roman" w:hAnsi="Times New Roman"/>
          <w:sz w:val="28"/>
          <w:szCs w:val="28"/>
        </w:rPr>
        <w:t xml:space="preserve"> (в дальнейшем - Исполнитель) на основании лицензии №___________________, выданной ________________________________________________</w:t>
      </w:r>
      <w:r w:rsidR="00B70FBF">
        <w:rPr>
          <w:rFonts w:ascii="Times New Roman" w:hAnsi="Times New Roman"/>
          <w:sz w:val="28"/>
          <w:szCs w:val="28"/>
        </w:rPr>
        <w:t>__________________</w:t>
      </w:r>
      <w:r w:rsidRPr="00B70FBF">
        <w:rPr>
          <w:rFonts w:ascii="Times New Roman" w:hAnsi="Times New Roman"/>
          <w:sz w:val="28"/>
          <w:szCs w:val="28"/>
        </w:rPr>
        <w:t xml:space="preserve"> «____»______________20___ года и свидетельства о государственной аккредитации серия _________ № </w:t>
      </w:r>
      <w:r w:rsidRPr="00B70FB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_____________</w:t>
      </w:r>
      <w:r w:rsidRPr="00B70FBF">
        <w:rPr>
          <w:rFonts w:ascii="Times New Roman" w:hAnsi="Times New Roman"/>
          <w:sz w:val="28"/>
          <w:szCs w:val="28"/>
        </w:rPr>
        <w:t>, выданного ____________</w:t>
      </w:r>
      <w:r w:rsidR="00B70FBF">
        <w:rPr>
          <w:rFonts w:ascii="Times New Roman" w:hAnsi="Times New Roman"/>
          <w:sz w:val="28"/>
          <w:szCs w:val="28"/>
        </w:rPr>
        <w:t>___________________</w:t>
      </w:r>
      <w:r w:rsidR="00E9303A">
        <w:rPr>
          <w:rFonts w:ascii="Times New Roman" w:hAnsi="Times New Roman"/>
          <w:sz w:val="28"/>
          <w:szCs w:val="28"/>
        </w:rPr>
        <w:t>_</w:t>
      </w:r>
      <w:r w:rsidR="00B70FBF">
        <w:rPr>
          <w:rFonts w:ascii="Times New Roman" w:hAnsi="Times New Roman"/>
          <w:sz w:val="28"/>
          <w:szCs w:val="28"/>
        </w:rPr>
        <w:t>_</w:t>
      </w:r>
      <w:r w:rsidRPr="00B70FBF">
        <w:rPr>
          <w:rFonts w:ascii="Times New Roman" w:hAnsi="Times New Roman"/>
          <w:sz w:val="28"/>
          <w:szCs w:val="28"/>
        </w:rPr>
        <w:t xml:space="preserve"> «_____» _____________</w:t>
      </w:r>
      <w:r w:rsidR="00E9303A">
        <w:rPr>
          <w:rFonts w:ascii="Times New Roman" w:hAnsi="Times New Roman"/>
          <w:sz w:val="28"/>
          <w:szCs w:val="28"/>
        </w:rPr>
        <w:t>_ 20____ года, в лице директора</w:t>
      </w:r>
      <w:r w:rsidRPr="00B70FBF">
        <w:rPr>
          <w:rFonts w:ascii="Times New Roman" w:hAnsi="Times New Roman"/>
          <w:sz w:val="28"/>
          <w:szCs w:val="28"/>
        </w:rPr>
        <w:t xml:space="preserve"> </w:t>
      </w:r>
      <w:r w:rsidRPr="00B70FBF"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  <w:t>______</w:t>
      </w:r>
      <w:r w:rsidR="00E9303A"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  <w:t>__________________</w:t>
      </w:r>
      <w:r w:rsidRPr="00B70FBF"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  <w:t>__</w:t>
      </w:r>
      <w:r w:rsidRPr="00B70FBF">
        <w:rPr>
          <w:rFonts w:ascii="Times New Roman" w:hAnsi="Times New Roman"/>
          <w:sz w:val="28"/>
          <w:szCs w:val="28"/>
        </w:rPr>
        <w:t xml:space="preserve">, действующего на основании Устава, с одной стороны, и </w:t>
      </w:r>
      <w:r w:rsidRPr="00B70FBF">
        <w:rPr>
          <w:rFonts w:ascii="Times New Roman" w:hAnsi="Times New Roman"/>
          <w:b/>
          <w:bCs/>
          <w:sz w:val="28"/>
          <w:szCs w:val="28"/>
        </w:rPr>
        <w:t>________________________________</w:t>
      </w:r>
      <w:r w:rsidR="00E9303A">
        <w:rPr>
          <w:rFonts w:ascii="Times New Roman" w:hAnsi="Times New Roman"/>
          <w:b/>
          <w:bCs/>
          <w:sz w:val="28"/>
          <w:szCs w:val="28"/>
        </w:rPr>
        <w:t>___________</w:t>
      </w:r>
    </w:p>
    <w:p w:rsidR="00E44B39" w:rsidRPr="00E9303A" w:rsidRDefault="00E44B39" w:rsidP="00E9303A">
      <w:pPr>
        <w:pStyle w:val="11"/>
        <w:widowControl/>
        <w:spacing w:line="240" w:lineRule="auto"/>
        <w:ind w:left="2835" w:firstLine="0"/>
        <w:jc w:val="right"/>
        <w:rPr>
          <w:rFonts w:ascii="Times New Roman" w:hAnsi="Times New Roman"/>
          <w:szCs w:val="24"/>
        </w:rPr>
      </w:pPr>
      <w:r w:rsidRPr="00E9303A">
        <w:rPr>
          <w:rFonts w:ascii="Times New Roman" w:hAnsi="Times New Roman"/>
          <w:szCs w:val="24"/>
        </w:rPr>
        <w:t xml:space="preserve">(ФИО </w:t>
      </w:r>
      <w:r w:rsidRPr="00E9303A">
        <w:rPr>
          <w:rFonts w:ascii="Times New Roman" w:hAnsi="Times New Roman"/>
          <w:iCs/>
          <w:szCs w:val="24"/>
        </w:rPr>
        <w:t>законного представителя несовершеннолетнего лица)</w:t>
      </w:r>
    </w:p>
    <w:p w:rsidR="00E44B39" w:rsidRPr="00B70FBF" w:rsidRDefault="00E44B39" w:rsidP="00B70FBF">
      <w:pPr>
        <w:pStyle w:val="11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именуемый в дальнейшем «Заказчик», действующий в интересах несовершеннолетнего _____________________________________________</w:t>
      </w:r>
      <w:r w:rsidR="00E9303A">
        <w:rPr>
          <w:rFonts w:ascii="Times New Roman" w:hAnsi="Times New Roman"/>
          <w:sz w:val="28"/>
          <w:szCs w:val="28"/>
        </w:rPr>
        <w:t>_____________________</w:t>
      </w:r>
    </w:p>
    <w:p w:rsidR="00E44B39" w:rsidRPr="00E9303A" w:rsidRDefault="00E44B39" w:rsidP="00E9303A">
      <w:pPr>
        <w:pStyle w:val="11"/>
        <w:widowControl/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E9303A">
        <w:rPr>
          <w:rFonts w:ascii="Times New Roman" w:hAnsi="Times New Roman"/>
          <w:iCs/>
          <w:szCs w:val="24"/>
        </w:rPr>
        <w:t>(фамилия, имя, отчество ребенка, класс)</w:t>
      </w:r>
    </w:p>
    <w:p w:rsidR="00E44B39" w:rsidRPr="00B70FBF" w:rsidRDefault="00E44B39" w:rsidP="00E44B39">
      <w:pPr>
        <w:pStyle w:val="11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именуемого в дальнейшем – «Ребенок», с другой стороны, заключили в соответствии с Гражданским</w:t>
      </w:r>
      <w:r w:rsidR="00E9303A">
        <w:rPr>
          <w:rFonts w:ascii="Times New Roman" w:hAnsi="Times New Roman"/>
          <w:sz w:val="28"/>
          <w:szCs w:val="28"/>
        </w:rPr>
        <w:t xml:space="preserve"> </w:t>
      </w:r>
      <w:r w:rsidR="00E9303A" w:rsidRPr="00032C17">
        <w:rPr>
          <w:rFonts w:ascii="Times New Roman" w:hAnsi="Times New Roman"/>
          <w:sz w:val="28"/>
          <w:szCs w:val="28"/>
        </w:rPr>
        <w:t xml:space="preserve">кодексом Российской Федерации, </w:t>
      </w:r>
      <w:r w:rsidRPr="00032C17">
        <w:rPr>
          <w:rFonts w:ascii="Times New Roman" w:hAnsi="Times New Roman"/>
          <w:sz w:val="28"/>
          <w:szCs w:val="28"/>
        </w:rPr>
        <w:t>Федеральным законом от 29</w:t>
      </w:r>
      <w:r w:rsidR="00E9303A" w:rsidRPr="00032C17">
        <w:rPr>
          <w:rFonts w:ascii="Times New Roman" w:hAnsi="Times New Roman"/>
          <w:sz w:val="28"/>
          <w:szCs w:val="28"/>
        </w:rPr>
        <w:t xml:space="preserve"> декабря </w:t>
      </w:r>
      <w:r w:rsidRPr="00032C17">
        <w:rPr>
          <w:rFonts w:ascii="Times New Roman" w:hAnsi="Times New Roman"/>
          <w:sz w:val="28"/>
          <w:szCs w:val="28"/>
        </w:rPr>
        <w:t>2012</w:t>
      </w:r>
      <w:r w:rsidR="00E9303A" w:rsidRPr="00032C17">
        <w:rPr>
          <w:rFonts w:ascii="Times New Roman" w:hAnsi="Times New Roman"/>
          <w:sz w:val="28"/>
          <w:szCs w:val="28"/>
        </w:rPr>
        <w:t xml:space="preserve"> года</w:t>
      </w:r>
      <w:r w:rsidRPr="00032C17">
        <w:rPr>
          <w:rFonts w:ascii="Times New Roman" w:hAnsi="Times New Roman"/>
          <w:sz w:val="28"/>
          <w:szCs w:val="28"/>
        </w:rPr>
        <w:t xml:space="preserve"> № 273-ФЗ «Об образовании в Российской Федерации», </w:t>
      </w:r>
      <w:r w:rsidR="0066301F" w:rsidRPr="00032C17">
        <w:rPr>
          <w:rFonts w:ascii="Times New Roman" w:hAnsi="Times New Roman"/>
          <w:sz w:val="28"/>
          <w:szCs w:val="28"/>
        </w:rPr>
        <w:t>З</w:t>
      </w:r>
      <w:r w:rsidRPr="00032C17">
        <w:rPr>
          <w:rFonts w:ascii="Times New Roman" w:hAnsi="Times New Roman"/>
          <w:sz w:val="28"/>
          <w:szCs w:val="28"/>
        </w:rPr>
        <w:t xml:space="preserve">аконом </w:t>
      </w:r>
      <w:r w:rsidR="00E9303A" w:rsidRPr="00032C17">
        <w:rPr>
          <w:rFonts w:ascii="Times New Roman" w:hAnsi="Times New Roman"/>
          <w:sz w:val="28"/>
          <w:szCs w:val="28"/>
        </w:rPr>
        <w:t>Российской Федерации</w:t>
      </w:r>
      <w:r w:rsidRPr="00032C17">
        <w:rPr>
          <w:rFonts w:ascii="Times New Roman" w:hAnsi="Times New Roman"/>
          <w:sz w:val="28"/>
          <w:szCs w:val="28"/>
        </w:rPr>
        <w:t xml:space="preserve"> от 07.02.1992 № 2300-1</w:t>
      </w:r>
      <w:r w:rsidR="00E9303A" w:rsidRPr="00032C17">
        <w:rPr>
          <w:rFonts w:ascii="Times New Roman" w:hAnsi="Times New Roman"/>
          <w:sz w:val="28"/>
          <w:szCs w:val="28"/>
        </w:rPr>
        <w:t xml:space="preserve"> «О защите прав потребителей», п</w:t>
      </w:r>
      <w:r w:rsidRPr="00032C17"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  <w:r w:rsidR="00E9303A" w:rsidRPr="00032C1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66301F" w:rsidRPr="00032C17">
        <w:rPr>
          <w:rFonts w:ascii="Times New Roman" w:hAnsi="Times New Roman"/>
          <w:sz w:val="28"/>
          <w:szCs w:val="28"/>
        </w:rPr>
        <w:t xml:space="preserve">от 15.08.2013 № 706 </w:t>
      </w:r>
      <w:r w:rsidRPr="00032C17">
        <w:rPr>
          <w:rFonts w:ascii="Times New Roman" w:hAnsi="Times New Roman"/>
          <w:sz w:val="28"/>
          <w:szCs w:val="28"/>
        </w:rPr>
        <w:t xml:space="preserve">«Об утверждении Правил оказания платных образовательных услуг», </w:t>
      </w:r>
      <w:r w:rsidR="0066301F" w:rsidRPr="00032C17">
        <w:rPr>
          <w:rFonts w:ascii="Times New Roman" w:hAnsi="Times New Roman"/>
          <w:sz w:val="28"/>
          <w:szCs w:val="28"/>
        </w:rPr>
        <w:t>п</w:t>
      </w:r>
      <w:r w:rsidRPr="00032C17">
        <w:rPr>
          <w:rFonts w:ascii="Times New Roman" w:hAnsi="Times New Roman"/>
          <w:sz w:val="28"/>
          <w:szCs w:val="28"/>
        </w:rPr>
        <w:t>исьмом Министерства просвещения Российской Федерации от 08</w:t>
      </w:r>
      <w:r w:rsidR="0066301F" w:rsidRPr="00032C17">
        <w:rPr>
          <w:rFonts w:ascii="Times New Roman" w:hAnsi="Times New Roman"/>
          <w:sz w:val="28"/>
          <w:szCs w:val="28"/>
        </w:rPr>
        <w:t>.08.</w:t>
      </w:r>
      <w:r w:rsidRPr="00032C17">
        <w:rPr>
          <w:rFonts w:ascii="Times New Roman" w:hAnsi="Times New Roman"/>
          <w:sz w:val="28"/>
          <w:szCs w:val="28"/>
        </w:rPr>
        <w:t>2022 № 03-1142 «О направлении методических рекомендаций по нормативно-правовому</w:t>
      </w:r>
      <w:r w:rsidRPr="00B70FBF">
        <w:rPr>
          <w:rFonts w:ascii="Times New Roman" w:hAnsi="Times New Roman"/>
          <w:sz w:val="28"/>
          <w:szCs w:val="28"/>
        </w:rPr>
        <w:t xml:space="preserve">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программам, образовательным программам начального общего, основного общего и среднего общего образования» и иными правовыми актами, настоящий Договор о нижеследующем:</w:t>
      </w:r>
    </w:p>
    <w:p w:rsidR="00032C17" w:rsidRPr="00032C17" w:rsidRDefault="00032C17" w:rsidP="00E44B39">
      <w:pPr>
        <w:pStyle w:val="12"/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</w:p>
    <w:p w:rsidR="00E44B39" w:rsidRPr="00B70FBF" w:rsidRDefault="00E44B39" w:rsidP="00E44B39">
      <w:pPr>
        <w:pStyle w:val="12"/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E44B39" w:rsidRPr="00B70FBF" w:rsidRDefault="00E44B39" w:rsidP="00E44B39">
      <w:pPr>
        <w:pStyle w:val="12"/>
        <w:widowControl/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 xml:space="preserve">1.1. Предметом Договора является оказание платной услуги </w:t>
      </w:r>
      <w:r w:rsidRPr="00032C17">
        <w:rPr>
          <w:rFonts w:ascii="Times New Roman" w:hAnsi="Times New Roman"/>
          <w:sz w:val="28"/>
          <w:szCs w:val="28"/>
        </w:rPr>
        <w:t>по уходу и присмотру за ребенком в группе продленного дня (далее</w:t>
      </w:r>
      <w:r w:rsidR="0066301F" w:rsidRPr="00032C17">
        <w:rPr>
          <w:rFonts w:ascii="Times New Roman" w:hAnsi="Times New Roman"/>
          <w:sz w:val="28"/>
          <w:szCs w:val="28"/>
        </w:rPr>
        <w:t xml:space="preserve"> -</w:t>
      </w:r>
      <w:r w:rsidRPr="00032C17">
        <w:rPr>
          <w:rFonts w:ascii="Times New Roman" w:hAnsi="Times New Roman"/>
          <w:sz w:val="28"/>
          <w:szCs w:val="28"/>
        </w:rPr>
        <w:t xml:space="preserve"> ГПД), </w:t>
      </w:r>
      <w:r w:rsidRPr="00032C17">
        <w:rPr>
          <w:rFonts w:ascii="Times New Roman" w:hAnsi="Times New Roman"/>
          <w:sz w:val="28"/>
          <w:szCs w:val="28"/>
        </w:rPr>
        <w:lastRenderedPageBreak/>
        <w:t>осуществляемой за рамками федеральных государственных образовательных</w:t>
      </w:r>
      <w:r w:rsidRPr="00B70FBF">
        <w:rPr>
          <w:rFonts w:ascii="Times New Roman" w:hAnsi="Times New Roman"/>
          <w:sz w:val="28"/>
          <w:szCs w:val="28"/>
        </w:rPr>
        <w:t xml:space="preserve"> стандартов начального общего образования. </w:t>
      </w:r>
    </w:p>
    <w:p w:rsidR="00E44B39" w:rsidRPr="00B70FBF" w:rsidRDefault="00E44B39" w:rsidP="00E44B39">
      <w:pPr>
        <w:pStyle w:val="12"/>
        <w:widowControl/>
        <w:shd w:val="clear" w:color="auto" w:fill="FFFFFF"/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1.2. Под уходом и присмотром за детьми понимается комплекс мер:</w:t>
      </w:r>
    </w:p>
    <w:p w:rsidR="00E44B39" w:rsidRPr="00B70FBF" w:rsidRDefault="00E44B39" w:rsidP="00E44B39">
      <w:pPr>
        <w:pStyle w:val="12"/>
        <w:widowControl/>
        <w:shd w:val="clear" w:color="auto" w:fill="FFFFFF"/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по организации питания;</w:t>
      </w:r>
    </w:p>
    <w:p w:rsidR="00E44B39" w:rsidRPr="00B70FBF" w:rsidRDefault="00E44B39" w:rsidP="00E44B39">
      <w:pPr>
        <w:pStyle w:val="12"/>
        <w:widowControl/>
        <w:shd w:val="clear" w:color="auto" w:fill="FFFFFF"/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хозяйственно-бытовое обслуживание детей;</w:t>
      </w:r>
    </w:p>
    <w:p w:rsidR="00E44B39" w:rsidRPr="00B70FBF" w:rsidRDefault="00E44B39" w:rsidP="00E44B39">
      <w:pPr>
        <w:pStyle w:val="12"/>
        <w:widowControl/>
        <w:shd w:val="clear" w:color="auto" w:fill="FFFFFF"/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обеспечению соблюдения обучающимися личной гигиены и режима дня (пункт 34 статьи 2 Федерального закона от 29</w:t>
      </w:r>
      <w:r w:rsidR="0066301F" w:rsidRPr="00032C17">
        <w:rPr>
          <w:rFonts w:ascii="Times New Roman" w:hAnsi="Times New Roman"/>
          <w:sz w:val="28"/>
          <w:szCs w:val="28"/>
        </w:rPr>
        <w:t xml:space="preserve"> декабря </w:t>
      </w:r>
      <w:r w:rsidRPr="00032C17">
        <w:rPr>
          <w:rFonts w:ascii="Times New Roman" w:hAnsi="Times New Roman"/>
          <w:sz w:val="28"/>
          <w:szCs w:val="28"/>
        </w:rPr>
        <w:t>2012</w:t>
      </w:r>
      <w:r w:rsidR="0066301F" w:rsidRPr="00032C17">
        <w:rPr>
          <w:rFonts w:ascii="Times New Roman" w:hAnsi="Times New Roman"/>
          <w:sz w:val="28"/>
          <w:szCs w:val="28"/>
        </w:rPr>
        <w:t xml:space="preserve"> года</w:t>
      </w:r>
      <w:r w:rsidRPr="00032C17">
        <w:rPr>
          <w:rFonts w:ascii="Times New Roman" w:hAnsi="Times New Roman"/>
          <w:sz w:val="28"/>
          <w:szCs w:val="28"/>
        </w:rPr>
        <w:t xml:space="preserve"> № 273-ФЗ «Об образовании в Российской Федерации»).</w:t>
      </w:r>
    </w:p>
    <w:p w:rsidR="00E44B39" w:rsidRPr="00B70FBF" w:rsidRDefault="00E44B39" w:rsidP="00E44B39">
      <w:pPr>
        <w:pStyle w:val="12"/>
        <w:widowControl/>
        <w:shd w:val="clear" w:color="auto" w:fill="FFFFFF"/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1.3. Услуга по присмотру и уходу за Ребенком в ГПД включает в себя: </w:t>
      </w:r>
    </w:p>
    <w:p w:rsidR="00E44B39" w:rsidRPr="00B70FBF" w:rsidRDefault="00E44B39" w:rsidP="00E44B39">
      <w:pPr>
        <w:pStyle w:val="12"/>
        <w:widowControl/>
        <w:shd w:val="clear" w:color="auto" w:fill="FFFFFF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0FBF">
        <w:rPr>
          <w:rStyle w:val="eop"/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  <w:r w:rsidR="0066301F" w:rsidRPr="0066301F">
        <w:rPr>
          <w:rStyle w:val="eop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44B39" w:rsidRPr="00B70FBF" w:rsidRDefault="00E44B39" w:rsidP="00E44B39">
      <w:pPr>
        <w:pStyle w:val="12"/>
        <w:widowControl/>
        <w:shd w:val="clear" w:color="auto" w:fill="FFFFFF"/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 xml:space="preserve">1.4. Уход и присмотр за детьми школьного возраста осуществляется очно в смешанных возрастных группах </w:t>
      </w:r>
      <w:r w:rsidRPr="00B70FBF">
        <w:rPr>
          <w:rFonts w:ascii="Times New Roman" w:eastAsia="Times New Roman" w:hAnsi="Times New Roman"/>
          <w:sz w:val="28"/>
          <w:szCs w:val="28"/>
        </w:rPr>
        <w:t xml:space="preserve">продолжительностью ____ часа в день (___ часов в неделю) </w:t>
      </w:r>
      <w:r w:rsidRPr="00B70FBF">
        <w:rPr>
          <w:rFonts w:ascii="Times New Roman" w:hAnsi="Times New Roman"/>
          <w:sz w:val="28"/>
          <w:szCs w:val="28"/>
        </w:rPr>
        <w:t xml:space="preserve">в соответствии с утверждённым Исполнителем рабочим планом с </w:t>
      </w:r>
      <w:r w:rsidRPr="00B70FBF">
        <w:rPr>
          <w:rFonts w:ascii="Times New Roman" w:hAnsi="Times New Roman"/>
          <w:bCs/>
          <w:sz w:val="28"/>
          <w:szCs w:val="28"/>
        </w:rPr>
        <w:t>«</w:t>
      </w:r>
      <w:r w:rsidRPr="00B70FBF">
        <w:rPr>
          <w:rFonts w:ascii="Times New Roman" w:eastAsia="SimSun" w:hAnsi="Times New Roman"/>
          <w:bCs/>
          <w:kern w:val="2"/>
          <w:sz w:val="28"/>
          <w:szCs w:val="28"/>
          <w:lang w:eastAsia="hi-IN" w:bidi="hi-IN"/>
        </w:rPr>
        <w:t>01</w:t>
      </w:r>
      <w:r w:rsidRPr="00B70FBF">
        <w:rPr>
          <w:rFonts w:ascii="Times New Roman" w:hAnsi="Times New Roman"/>
          <w:bCs/>
          <w:sz w:val="28"/>
          <w:szCs w:val="28"/>
        </w:rPr>
        <w:t>» сентября 20___ г</w:t>
      </w:r>
      <w:r w:rsidRPr="00B70FBF">
        <w:rPr>
          <w:rFonts w:ascii="Times New Roman" w:hAnsi="Times New Roman"/>
          <w:sz w:val="28"/>
          <w:szCs w:val="28"/>
        </w:rPr>
        <w:t xml:space="preserve">. по «31» мая 20___ г. (за исключением выходных и праздничных дней, официально объявленных дней карантина или других форс-мажорных обстоятельств). </w:t>
      </w:r>
    </w:p>
    <w:p w:rsidR="00032C17" w:rsidRPr="00032C17" w:rsidRDefault="00032C17" w:rsidP="00E44B39">
      <w:pPr>
        <w:pStyle w:val="12"/>
        <w:tabs>
          <w:tab w:val="left" w:pos="426"/>
          <w:tab w:val="left" w:pos="709"/>
        </w:tabs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</w:p>
    <w:p w:rsidR="00E44B39" w:rsidRPr="00B70FBF" w:rsidRDefault="00E44B39" w:rsidP="00E44B39">
      <w:pPr>
        <w:pStyle w:val="12"/>
        <w:tabs>
          <w:tab w:val="left" w:pos="426"/>
          <w:tab w:val="left" w:pos="709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b/>
          <w:sz w:val="28"/>
          <w:szCs w:val="28"/>
        </w:rPr>
        <w:t>2. ОБЯЗАННОСТИ СТОРОН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 Исполнитель обязан: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2.1.1. Зачислить по заявлению Заказчика ребенка в </w:t>
      </w:r>
      <w:r w:rsidRPr="00B70FBF">
        <w:rPr>
          <w:rFonts w:ascii="Times New Roman" w:hAnsi="Times New Roman"/>
          <w:sz w:val="28"/>
          <w:szCs w:val="28"/>
        </w:rPr>
        <w:t>ГПД</w:t>
      </w: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2.1.2. Ознакомить Заказчика с режимом работы </w:t>
      </w:r>
      <w:r w:rsidRPr="00B70FBF">
        <w:rPr>
          <w:rFonts w:ascii="Times New Roman" w:hAnsi="Times New Roman"/>
          <w:sz w:val="28"/>
          <w:szCs w:val="28"/>
        </w:rPr>
        <w:t>ГПД</w:t>
      </w: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2.1.3. Уважать честь и достоинство ребенка; 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2.1.4. Обеспечить охрану жизни и здоровья ребенка во время его пребывания в </w:t>
      </w:r>
      <w:r w:rsidRPr="00B70FBF">
        <w:rPr>
          <w:rFonts w:ascii="Times New Roman" w:hAnsi="Times New Roman"/>
          <w:sz w:val="28"/>
          <w:szCs w:val="28"/>
        </w:rPr>
        <w:t>ГПД</w:t>
      </w: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2.1.5. Обеспечивать условия пребывания ребенка в </w:t>
      </w:r>
      <w:r w:rsidRPr="00B70FBF">
        <w:rPr>
          <w:rFonts w:ascii="Times New Roman" w:hAnsi="Times New Roman"/>
          <w:sz w:val="28"/>
          <w:szCs w:val="28"/>
        </w:rPr>
        <w:t>ГПД</w:t>
      </w: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требованиями санитарных норм;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2.1.6. Предоставлять Заказчику интересующую его информацию о работе </w:t>
      </w:r>
      <w:r w:rsidRPr="00B70FBF">
        <w:rPr>
          <w:rFonts w:ascii="Times New Roman" w:hAnsi="Times New Roman"/>
          <w:sz w:val="28"/>
          <w:szCs w:val="28"/>
        </w:rPr>
        <w:t>ГПД</w:t>
      </w: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2.1.7. Информировать Заказчика о возможных проблемах, связанных с пребыванием его ребенка в </w:t>
      </w:r>
      <w:r w:rsidRPr="00B70FBF">
        <w:rPr>
          <w:rFonts w:ascii="Times New Roman" w:hAnsi="Times New Roman"/>
          <w:sz w:val="28"/>
          <w:szCs w:val="28"/>
        </w:rPr>
        <w:t>ГПД</w:t>
      </w: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>, решение которых зависит от Заказчика или от обеих сторон договора;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2.1.8. Не предоставлять персональную информацию о ребенке в различные организации без согласия Заказчика;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sz w:val="28"/>
          <w:szCs w:val="28"/>
        </w:rPr>
        <w:t>2.1.9. На основании письменного заявления Заказчика сохранять за ребенком место в случае его отсутствия по уважительной причине.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Заказчик</w:t>
      </w:r>
      <w:r w:rsidRPr="00B70FBF">
        <w:rPr>
          <w:rFonts w:ascii="Times New Roman" w:hAnsi="Times New Roman"/>
          <w:b/>
          <w:sz w:val="28"/>
          <w:szCs w:val="28"/>
        </w:rPr>
        <w:t xml:space="preserve"> обязан: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2.2.1. Написать заявление о зачислении в </w:t>
      </w:r>
      <w:r w:rsidRPr="00B70FBF">
        <w:rPr>
          <w:rFonts w:ascii="Times New Roman" w:hAnsi="Times New Roman"/>
          <w:sz w:val="28"/>
          <w:szCs w:val="28"/>
        </w:rPr>
        <w:t>ГПД</w:t>
      </w: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 по соответствующей форме;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2.2.2. Знать требования, которые предъявляются в </w:t>
      </w:r>
      <w:r w:rsidRPr="00B70FBF">
        <w:rPr>
          <w:rFonts w:ascii="Times New Roman" w:hAnsi="Times New Roman"/>
          <w:sz w:val="28"/>
          <w:szCs w:val="28"/>
        </w:rPr>
        <w:t>ГПД</w:t>
      </w: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 к детям, содействовать их выполнению детьми;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2.2.3. Выполнять правила пребывания в ГПД;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2.2.4. Обеспечить систематическое посещение </w:t>
      </w:r>
      <w:r w:rsidRPr="00B70FBF">
        <w:rPr>
          <w:rFonts w:ascii="Times New Roman" w:hAnsi="Times New Roman"/>
          <w:sz w:val="28"/>
          <w:szCs w:val="28"/>
        </w:rPr>
        <w:t>ГПД</w:t>
      </w: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 ребенком, если нет объективных причин, которые препятствовали бы этому. </w:t>
      </w:r>
      <w:r w:rsidRPr="00B70FBF">
        <w:rPr>
          <w:rFonts w:ascii="Times New Roman" w:eastAsia="Times New Roman" w:hAnsi="Times New Roman"/>
          <w:sz w:val="28"/>
          <w:szCs w:val="28"/>
        </w:rPr>
        <w:t xml:space="preserve">В случае отказа от места в </w:t>
      </w:r>
      <w:r w:rsidRPr="00B70FBF">
        <w:rPr>
          <w:rFonts w:ascii="Times New Roman" w:hAnsi="Times New Roman"/>
          <w:sz w:val="28"/>
          <w:szCs w:val="28"/>
        </w:rPr>
        <w:t>ГПД</w:t>
      </w:r>
      <w:r w:rsidRPr="00B70FBF">
        <w:rPr>
          <w:rFonts w:ascii="Times New Roman" w:eastAsia="Times New Roman" w:hAnsi="Times New Roman"/>
          <w:sz w:val="28"/>
          <w:szCs w:val="28"/>
        </w:rPr>
        <w:t xml:space="preserve"> или невозможности посещения ребенком группы своевременно </w:t>
      </w:r>
      <w:r w:rsidRPr="00B70FBF">
        <w:rPr>
          <w:rFonts w:ascii="Times New Roman" w:eastAsia="Times New Roman" w:hAnsi="Times New Roman"/>
          <w:sz w:val="28"/>
          <w:szCs w:val="28"/>
        </w:rPr>
        <w:lastRenderedPageBreak/>
        <w:t>информировать об этом Исполнителя;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2.2.5. Своевременно извещать Исполнителя об уважительных причинах отсутствия ребенка в </w:t>
      </w:r>
      <w:r w:rsidRPr="00B70FBF">
        <w:rPr>
          <w:rFonts w:ascii="Times New Roman" w:hAnsi="Times New Roman"/>
          <w:sz w:val="28"/>
          <w:szCs w:val="28"/>
        </w:rPr>
        <w:t>ГПД</w:t>
      </w: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2.2.6. Подтверждать письменным заявлением на имя директора школы дни недели и время пребывания ребенка в кружках, секциях (за пределами </w:t>
      </w:r>
      <w:r w:rsidRPr="00B70FBF">
        <w:rPr>
          <w:rFonts w:ascii="Times New Roman" w:eastAsia="Times New Roman" w:hAnsi="Times New Roman"/>
          <w:color w:val="000000"/>
          <w:kern w:val="2"/>
          <w:sz w:val="28"/>
          <w:szCs w:val="28"/>
          <w:lang w:eastAsia="hi-IN" w:bidi="hi-IN"/>
        </w:rPr>
        <w:t>Учреждения</w:t>
      </w: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), самостоятельный уход из </w:t>
      </w:r>
      <w:r w:rsidRPr="00B70FBF">
        <w:rPr>
          <w:rFonts w:ascii="Times New Roman" w:hAnsi="Times New Roman"/>
          <w:sz w:val="28"/>
          <w:szCs w:val="28"/>
        </w:rPr>
        <w:t>ГПД</w:t>
      </w: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 и т.п. (в эти периоды Учреждение не несет ответственность за жизнь и здоровье ребенка);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2.2.7. Незамедлительно сообщать Исполнителю об изменении контактного телефона и места жительства. Указать тех родственников, под ответственность которых по письменному заявлению Заказчика может быть передан ребенок после его пребывания в </w:t>
      </w:r>
      <w:r w:rsidRPr="00B70FBF">
        <w:rPr>
          <w:rFonts w:ascii="Times New Roman" w:hAnsi="Times New Roman"/>
          <w:sz w:val="28"/>
          <w:szCs w:val="28"/>
        </w:rPr>
        <w:t>ГПД</w:t>
      </w: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E44B39" w:rsidRPr="00032C17" w:rsidRDefault="00E44B39" w:rsidP="00E44B39">
      <w:pPr>
        <w:pStyle w:val="12"/>
        <w:shd w:val="clear" w:color="auto" w:fill="FFFFFF"/>
        <w:tabs>
          <w:tab w:val="left" w:pos="426"/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 xml:space="preserve">2.2.8. Лично передавать и забирать ребенка у воспитателя, не передоверяя </w:t>
      </w:r>
      <w:r w:rsidRPr="00032C17">
        <w:rPr>
          <w:rFonts w:ascii="Times New Roman" w:hAnsi="Times New Roman"/>
          <w:sz w:val="28"/>
          <w:szCs w:val="28"/>
        </w:rPr>
        <w:t>ребенка лицам, не достигшим 16-летнего возраста. Письменно информировать Исполнителя о третьих лицах, имеющих право</w:t>
      </w:r>
      <w:r w:rsidR="0066301F" w:rsidRPr="00032C17">
        <w:rPr>
          <w:rFonts w:ascii="Times New Roman" w:hAnsi="Times New Roman"/>
          <w:sz w:val="28"/>
          <w:szCs w:val="28"/>
        </w:rPr>
        <w:t xml:space="preserve"> передавать и забирать ребенка;</w:t>
      </w:r>
    </w:p>
    <w:p w:rsidR="00E44B39" w:rsidRPr="00032C17" w:rsidRDefault="00E44B39" w:rsidP="00E44B39">
      <w:pPr>
        <w:pStyle w:val="12"/>
        <w:shd w:val="clear" w:color="auto" w:fill="FFFFFF"/>
        <w:tabs>
          <w:tab w:val="left" w:pos="426"/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2.2.9. Не посещать Учреждение в состоянии алкогольного, наркотического или токсиче</w:t>
      </w:r>
      <w:r w:rsidR="0066301F" w:rsidRPr="00032C17">
        <w:rPr>
          <w:rFonts w:ascii="Times New Roman" w:hAnsi="Times New Roman"/>
          <w:sz w:val="28"/>
          <w:szCs w:val="28"/>
        </w:rPr>
        <w:t>ского опьянения;</w:t>
      </w:r>
    </w:p>
    <w:p w:rsidR="00E44B39" w:rsidRPr="00032C17" w:rsidRDefault="00E44B39" w:rsidP="00E44B39">
      <w:pPr>
        <w:pStyle w:val="12"/>
        <w:shd w:val="clear" w:color="auto" w:fill="FFFFFF"/>
        <w:tabs>
          <w:tab w:val="left" w:pos="426"/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2.2.10. Нести материальную ответственность за порчу и утрату учеником имущества школы и имущества других детей;</w:t>
      </w:r>
    </w:p>
    <w:p w:rsidR="00E44B39" w:rsidRPr="00032C17" w:rsidRDefault="00E44B39" w:rsidP="00E44B39">
      <w:pPr>
        <w:pStyle w:val="12"/>
        <w:shd w:val="clear" w:color="auto" w:fill="FFFFFF"/>
        <w:tabs>
          <w:tab w:val="left" w:pos="426"/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2.2.11. Нести ответственность за воспитание своих детей;</w:t>
      </w:r>
    </w:p>
    <w:p w:rsidR="00E44B39" w:rsidRPr="00032C17" w:rsidRDefault="00E44B39" w:rsidP="00E44B39">
      <w:pPr>
        <w:pStyle w:val="12"/>
        <w:shd w:val="clear" w:color="auto" w:fill="FFFFFF"/>
        <w:tabs>
          <w:tab w:val="left" w:pos="426"/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eastAsia="Times New Roman" w:hAnsi="Times New Roman"/>
          <w:color w:val="000000"/>
          <w:sz w:val="28"/>
          <w:szCs w:val="28"/>
        </w:rPr>
        <w:t xml:space="preserve">2.2.12. Являться по просьбе Исполнителя для беседы в </w:t>
      </w:r>
      <w:r w:rsidRPr="00032C17">
        <w:rPr>
          <w:rFonts w:ascii="Times New Roman" w:eastAsia="Times New Roman" w:hAnsi="Times New Roman"/>
          <w:color w:val="000000"/>
          <w:kern w:val="2"/>
          <w:sz w:val="28"/>
          <w:szCs w:val="28"/>
          <w:lang w:eastAsia="hi-IN" w:bidi="hi-IN"/>
        </w:rPr>
        <w:t>____________________________________________________________</w:t>
      </w:r>
      <w:r w:rsidRPr="00032C17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E44B39" w:rsidRPr="00032C17" w:rsidRDefault="00E44B39" w:rsidP="00E44B39">
      <w:pPr>
        <w:pStyle w:val="12"/>
        <w:shd w:val="clear" w:color="auto" w:fill="FFFFFF"/>
        <w:tabs>
          <w:tab w:val="left" w:pos="426"/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eastAsia="Times New Roman" w:hAnsi="Times New Roman"/>
          <w:color w:val="000000"/>
          <w:sz w:val="28"/>
          <w:szCs w:val="28"/>
        </w:rPr>
        <w:t>2.2.13. Проявлять уважение к педагогическим работникам, администрации и техническому персоналу Исполнителя</w:t>
      </w:r>
      <w:r w:rsidR="0066301F" w:rsidRPr="00032C17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2.2.14. Своевременно (ежемесячно) вносить оплату за предоставленные</w:t>
      </w:r>
      <w:r w:rsidRPr="0066301F">
        <w:rPr>
          <w:rFonts w:ascii="Times New Roman" w:hAnsi="Times New Roman"/>
          <w:sz w:val="28"/>
          <w:szCs w:val="28"/>
        </w:rPr>
        <w:t xml:space="preserve"> услуги, указанные в п. 1.1. настоящего договора </w:t>
      </w:r>
      <w:r w:rsidRPr="006630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из расчета ____ рублей ____ копеек за час</w:t>
      </w:r>
      <w:r w:rsidRPr="0066301F">
        <w:rPr>
          <w:rFonts w:ascii="Times New Roman" w:hAnsi="Times New Roman"/>
          <w:sz w:val="28"/>
          <w:szCs w:val="28"/>
        </w:rPr>
        <w:t xml:space="preserve">. </w:t>
      </w:r>
      <w:r w:rsidRPr="0066301F">
        <w:rPr>
          <w:rFonts w:ascii="Times New Roman" w:hAnsi="Times New Roman"/>
          <w:bCs/>
          <w:sz w:val="28"/>
          <w:szCs w:val="28"/>
        </w:rPr>
        <w:t>Питание в указанную сумму не входит.</w:t>
      </w:r>
      <w:r w:rsidRPr="0066301F">
        <w:rPr>
          <w:rFonts w:ascii="Times New Roman" w:hAnsi="Times New Roman"/>
          <w:sz w:val="28"/>
          <w:szCs w:val="28"/>
        </w:rPr>
        <w:t xml:space="preserve"> Оплата производится не позднее 10 числа </w:t>
      </w:r>
      <w:r w:rsidRPr="006630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следующего</w:t>
      </w:r>
      <w:r w:rsidRPr="0066301F">
        <w:rPr>
          <w:rFonts w:ascii="Times New Roman" w:hAnsi="Times New Roman"/>
          <w:sz w:val="28"/>
          <w:szCs w:val="28"/>
        </w:rPr>
        <w:t xml:space="preserve"> месяца в безналичном порядке на счет Исполнителя в банке, согласно выданным</w:t>
      </w:r>
      <w:r w:rsidRPr="00B70FBF">
        <w:rPr>
          <w:rFonts w:ascii="Times New Roman" w:hAnsi="Times New Roman"/>
          <w:sz w:val="28"/>
          <w:szCs w:val="28"/>
        </w:rPr>
        <w:t xml:space="preserve"> квитанциям, за фактические часы посещения. 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2.3. Ребенок обязан: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2.3.1. Посещать </w:t>
      </w:r>
      <w:r w:rsidRPr="00B70FBF">
        <w:rPr>
          <w:rFonts w:ascii="Times New Roman" w:hAnsi="Times New Roman"/>
          <w:sz w:val="28"/>
          <w:szCs w:val="28"/>
        </w:rPr>
        <w:t>ГПД</w:t>
      </w: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 и следовать указаниям педагогического работника; 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2.3.2. Соблюдать дисциплину и санитарно-гигиенические нормы; 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2.3.3. Бережно относиться к имуществу Исполнителя; 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2.3.4. Уважительно относиться к другим детям, педагогическим работникам, иным работникам Исполнителя; </w:t>
      </w:r>
    </w:p>
    <w:p w:rsidR="00E44B39" w:rsidRPr="00B70FBF" w:rsidRDefault="00E44B39" w:rsidP="00E44B39">
      <w:pPr>
        <w:pStyle w:val="12"/>
        <w:shd w:val="clear" w:color="auto" w:fill="FFFFFF"/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2.3.5. Не покидать </w:t>
      </w:r>
      <w:r w:rsidRPr="00B70FBF">
        <w:rPr>
          <w:rFonts w:ascii="Times New Roman" w:hAnsi="Times New Roman"/>
          <w:sz w:val="28"/>
          <w:szCs w:val="28"/>
        </w:rPr>
        <w:t>ГПД</w:t>
      </w:r>
      <w:r w:rsidRPr="00B70FBF">
        <w:rPr>
          <w:rFonts w:ascii="Times New Roman" w:eastAsia="Times New Roman" w:hAnsi="Times New Roman"/>
          <w:color w:val="000000"/>
          <w:sz w:val="28"/>
          <w:szCs w:val="28"/>
        </w:rPr>
        <w:t xml:space="preserve"> без разрешения педагогического работника, соблюдать правила охраны жизни и здоровья.</w:t>
      </w:r>
    </w:p>
    <w:p w:rsidR="00032C17" w:rsidRPr="00032C17" w:rsidRDefault="00032C17" w:rsidP="00E44B39">
      <w:pPr>
        <w:pStyle w:val="12"/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</w:p>
    <w:p w:rsidR="00E44B39" w:rsidRPr="00B70FBF" w:rsidRDefault="00E44B39" w:rsidP="00E44B39">
      <w:pPr>
        <w:pStyle w:val="12"/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b/>
          <w:sz w:val="28"/>
          <w:szCs w:val="28"/>
        </w:rPr>
        <w:t>3. ПРАВА СТОРОН</w:t>
      </w:r>
    </w:p>
    <w:p w:rsidR="00E44B39" w:rsidRPr="00B70FBF" w:rsidRDefault="00E44B39" w:rsidP="00E44B39">
      <w:pPr>
        <w:pStyle w:val="1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b/>
          <w:sz w:val="28"/>
          <w:szCs w:val="28"/>
        </w:rPr>
        <w:t>3.1. Исполнитель имеет право:</w:t>
      </w:r>
    </w:p>
    <w:p w:rsidR="00E44B39" w:rsidRPr="00B70FBF" w:rsidRDefault="00E44B39" w:rsidP="00E44B3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 xml:space="preserve">3.1.1. Самостоятельно устанавливать режим работы группы продленного дня; </w:t>
      </w:r>
    </w:p>
    <w:p w:rsidR="00E44B39" w:rsidRPr="00032C17" w:rsidRDefault="00E44B39" w:rsidP="00E44B3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lastRenderedPageBreak/>
        <w:t xml:space="preserve">3.1.2. Самостоятельно комплектовать штат педагогических и иных </w:t>
      </w:r>
      <w:r w:rsidRPr="00032C17">
        <w:rPr>
          <w:rFonts w:ascii="Times New Roman" w:hAnsi="Times New Roman"/>
          <w:sz w:val="28"/>
          <w:szCs w:val="28"/>
        </w:rPr>
        <w:t>работников, привлечённых к работе по предо</w:t>
      </w:r>
      <w:r w:rsidR="0066301F" w:rsidRPr="00032C17">
        <w:rPr>
          <w:rFonts w:ascii="Times New Roman" w:hAnsi="Times New Roman"/>
          <w:sz w:val="28"/>
          <w:szCs w:val="28"/>
        </w:rPr>
        <w:t xml:space="preserve">ставлению услуг, указанных в пункте </w:t>
      </w:r>
      <w:r w:rsidRPr="00032C17">
        <w:rPr>
          <w:rFonts w:ascii="Times New Roman" w:hAnsi="Times New Roman"/>
          <w:sz w:val="28"/>
          <w:szCs w:val="28"/>
        </w:rPr>
        <w:t>1.1. настоящего договора</w:t>
      </w:r>
      <w:r w:rsidR="00232CEC" w:rsidRPr="00032C17">
        <w:rPr>
          <w:rFonts w:ascii="Times New Roman" w:hAnsi="Times New Roman"/>
          <w:sz w:val="28"/>
          <w:szCs w:val="28"/>
        </w:rPr>
        <w:t>,</w:t>
      </w:r>
      <w:r w:rsidRPr="00032C17">
        <w:rPr>
          <w:rFonts w:ascii="Times New Roman" w:hAnsi="Times New Roman"/>
          <w:sz w:val="28"/>
          <w:szCs w:val="28"/>
        </w:rPr>
        <w:t xml:space="preserve"> в исключительных случаях, при возникновении необходимости решать вопрос о замене педагога;</w:t>
      </w:r>
    </w:p>
    <w:p w:rsidR="00E44B39" w:rsidRPr="00032C17" w:rsidRDefault="00E44B39" w:rsidP="00E44B3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3.1.3. Отказать Заказчику и Ребёнку в заключении договора, если Заказчик, Ребёнок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E44B39" w:rsidRPr="00032C17" w:rsidRDefault="00E44B39" w:rsidP="00E44B3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3.1.4. Расторгнуть договор досрочно, если Заказчик будет систематически нарушать обязательства по Договору. Уведомление о расторжении направляется Заказчику за 7 (семь) календарных дней;</w:t>
      </w:r>
    </w:p>
    <w:p w:rsidR="00E44B39" w:rsidRPr="00032C17" w:rsidRDefault="00E44B39" w:rsidP="00E44B3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3.1.5. Отчислить ребенка:</w:t>
      </w:r>
    </w:p>
    <w:p w:rsidR="00E44B39" w:rsidRPr="00032C17" w:rsidRDefault="00E44B39" w:rsidP="00E44B39">
      <w:pPr>
        <w:pStyle w:val="1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с письменного заявления родителей (законных представителей);</w:t>
      </w:r>
    </w:p>
    <w:p w:rsidR="00E44B39" w:rsidRPr="00032C17" w:rsidRDefault="00E44B39" w:rsidP="00E44B39">
      <w:pPr>
        <w:pStyle w:val="1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 xml:space="preserve">выбытии обучающегося из </w:t>
      </w:r>
      <w:r w:rsidRPr="00032C1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_______</w:t>
      </w:r>
      <w:r w:rsidR="00232CEC" w:rsidRPr="00032C1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______</w:t>
      </w:r>
      <w:r w:rsidRPr="00032C1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________________________</w:t>
      </w:r>
      <w:r w:rsidRPr="00032C17">
        <w:rPr>
          <w:rFonts w:ascii="Times New Roman" w:hAnsi="Times New Roman"/>
          <w:sz w:val="28"/>
          <w:szCs w:val="28"/>
        </w:rPr>
        <w:t>;</w:t>
      </w:r>
    </w:p>
    <w:p w:rsidR="00E44B39" w:rsidRPr="00B70FBF" w:rsidRDefault="00E44B39" w:rsidP="00E44B39">
      <w:pPr>
        <w:pStyle w:val="1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за непосещение ГПД без уважительной причины в течение 30 (тридцати) дней</w:t>
      </w:r>
      <w:r w:rsidRPr="00B70FBF">
        <w:rPr>
          <w:rFonts w:ascii="Times New Roman" w:hAnsi="Times New Roman"/>
          <w:sz w:val="28"/>
          <w:szCs w:val="28"/>
        </w:rPr>
        <w:t xml:space="preserve"> подряд.</w:t>
      </w:r>
    </w:p>
    <w:p w:rsidR="00E44B39" w:rsidRPr="00B70FBF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b/>
          <w:sz w:val="28"/>
          <w:szCs w:val="28"/>
        </w:rPr>
        <w:t>3.2. Заказчик имеет право:</w:t>
      </w:r>
    </w:p>
    <w:p w:rsidR="00E44B39" w:rsidRPr="00B70FBF" w:rsidRDefault="00E44B39" w:rsidP="00E44B39">
      <w:pPr>
        <w:pStyle w:val="1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 xml:space="preserve">3.2.1. Требовать от Исполнителя предоставления информации по вопросам, </w:t>
      </w:r>
      <w:r w:rsidRPr="00B70FBF">
        <w:rPr>
          <w:rFonts w:ascii="Times New Roman" w:hAnsi="Times New Roman"/>
          <w:bCs/>
          <w:sz w:val="28"/>
          <w:szCs w:val="28"/>
        </w:rPr>
        <w:t xml:space="preserve">касающимся организации и обеспечения </w:t>
      </w:r>
      <w:r w:rsidRPr="00B70FBF">
        <w:rPr>
          <w:rFonts w:ascii="Times New Roman" w:hAnsi="Times New Roman"/>
          <w:sz w:val="28"/>
          <w:szCs w:val="28"/>
        </w:rPr>
        <w:t>надлежащего исполнения услуг, предусмотренных п. 1.1. настоящего договора;</w:t>
      </w:r>
    </w:p>
    <w:p w:rsidR="00E44B39" w:rsidRPr="00B70FBF" w:rsidRDefault="00E44B39" w:rsidP="00E44B39">
      <w:pPr>
        <w:pStyle w:val="1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 xml:space="preserve">3.2.2. В целях защиты прав и интересов детей обратиться с письменным заявлением к Исполнителю, который обязан в установленный законом срок (не позднее, тридцати дней) дать письменный ответ; </w:t>
      </w:r>
    </w:p>
    <w:p w:rsidR="00E44B39" w:rsidRPr="00032C17" w:rsidRDefault="00E44B39" w:rsidP="00E44B39">
      <w:pPr>
        <w:pStyle w:val="1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 xml:space="preserve">3.2.3. В случае конфликта между Заказчиками и педагогическим работником Исполнителя, Заказчик может обратиться к директору или </w:t>
      </w:r>
      <w:r w:rsidRPr="00032C17">
        <w:rPr>
          <w:rFonts w:ascii="Times New Roman" w:hAnsi="Times New Roman"/>
          <w:sz w:val="28"/>
          <w:szCs w:val="28"/>
        </w:rPr>
        <w:t xml:space="preserve">заместителю директора </w:t>
      </w:r>
      <w:r w:rsidRPr="00032C1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______________________</w:t>
      </w:r>
      <w:r w:rsidR="00232CEC" w:rsidRPr="00032C17">
        <w:rPr>
          <w:rFonts w:ascii="Times New Roman" w:hAnsi="Times New Roman"/>
          <w:sz w:val="28"/>
          <w:szCs w:val="28"/>
        </w:rPr>
        <w:t xml:space="preserve"> для решения данного конфликта;</w:t>
      </w:r>
    </w:p>
    <w:p w:rsidR="00E44B39" w:rsidRPr="00B70FBF" w:rsidRDefault="00E44B39" w:rsidP="00E44B39">
      <w:pPr>
        <w:pStyle w:val="1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 xml:space="preserve">3.2.4. Посещать </w:t>
      </w:r>
      <w:r w:rsidRPr="00032C1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_______</w:t>
      </w:r>
      <w:r w:rsidR="00232CEC" w:rsidRPr="00032C1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______________________</w:t>
      </w:r>
      <w:r w:rsidRPr="00032C1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__</w:t>
      </w:r>
      <w:r w:rsidRPr="00032C17">
        <w:rPr>
          <w:rFonts w:ascii="Times New Roman" w:hAnsi="Times New Roman"/>
          <w:sz w:val="28"/>
          <w:szCs w:val="28"/>
        </w:rPr>
        <w:t xml:space="preserve"> и беседовать с педагогическим</w:t>
      </w:r>
      <w:r w:rsidRPr="00B70FBF">
        <w:rPr>
          <w:rFonts w:ascii="Times New Roman" w:hAnsi="Times New Roman"/>
          <w:sz w:val="28"/>
          <w:szCs w:val="28"/>
        </w:rPr>
        <w:t xml:space="preserve"> работ</w:t>
      </w:r>
      <w:r w:rsidR="00232CEC">
        <w:rPr>
          <w:rFonts w:ascii="Times New Roman" w:hAnsi="Times New Roman"/>
          <w:sz w:val="28"/>
          <w:szCs w:val="28"/>
        </w:rPr>
        <w:t>ником</w:t>
      </w:r>
      <w:r w:rsidRPr="00B70FBF">
        <w:rPr>
          <w:rFonts w:ascii="Times New Roman" w:hAnsi="Times New Roman"/>
          <w:sz w:val="28"/>
          <w:szCs w:val="28"/>
        </w:rPr>
        <w:t xml:space="preserve"> после окончания работы ГПД; </w:t>
      </w:r>
    </w:p>
    <w:p w:rsidR="00E44B39" w:rsidRPr="00B70FBF" w:rsidRDefault="00E44B39" w:rsidP="00E44B39">
      <w:pPr>
        <w:pStyle w:val="1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3.2.5. Предоставлять _______________________________________</w:t>
      </w:r>
      <w:r w:rsidRPr="00B70FB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Pr="00B70FBF">
        <w:rPr>
          <w:rFonts w:ascii="Times New Roman" w:hAnsi="Times New Roman"/>
          <w:sz w:val="28"/>
          <w:szCs w:val="28"/>
        </w:rPr>
        <w:t>необходимую информацию для работы и учета состояния здоровья.</w:t>
      </w:r>
    </w:p>
    <w:p w:rsidR="00E44B39" w:rsidRPr="00B70FBF" w:rsidRDefault="00E44B39" w:rsidP="00E44B3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b/>
          <w:sz w:val="28"/>
          <w:szCs w:val="28"/>
        </w:rPr>
        <w:t>3.3. Ребёнок имеет право:</w:t>
      </w:r>
      <w:r w:rsidRPr="00B70FBF">
        <w:rPr>
          <w:rFonts w:ascii="Times New Roman" w:hAnsi="Times New Roman"/>
          <w:sz w:val="28"/>
          <w:szCs w:val="28"/>
        </w:rPr>
        <w:t xml:space="preserve"> </w:t>
      </w:r>
    </w:p>
    <w:p w:rsidR="00E44B39" w:rsidRPr="00B70FBF" w:rsidRDefault="00E44B39" w:rsidP="00E44B3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3.3.1. Обращаться к работникам Исполнителя по всем вопросам, касающимся процесса нахождения в ГПД;</w:t>
      </w:r>
    </w:p>
    <w:p w:rsidR="00E44B39" w:rsidRPr="00B70FBF" w:rsidRDefault="00E44B39" w:rsidP="00E44B3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3.3.2. Пользоваться имуществом Исполнителя, необходимым для обеспечения процесса, во время нахождения в ГПД;</w:t>
      </w:r>
    </w:p>
    <w:p w:rsidR="00E44B39" w:rsidRPr="00B70FBF" w:rsidRDefault="00E44B39" w:rsidP="00E44B3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3.3.3. Принимать участие в социально-культурных, оздоровительных и других мероприятиях, организованных Исполнителем.</w:t>
      </w:r>
    </w:p>
    <w:p w:rsidR="00032C17" w:rsidRPr="00032C17" w:rsidRDefault="00032C17" w:rsidP="00E44B39">
      <w:pPr>
        <w:pStyle w:val="12"/>
        <w:ind w:left="0" w:firstLine="0"/>
        <w:jc w:val="center"/>
        <w:rPr>
          <w:rFonts w:ascii="Times New Roman" w:hAnsi="Times New Roman"/>
          <w:sz w:val="20"/>
        </w:rPr>
      </w:pPr>
    </w:p>
    <w:p w:rsidR="00E44B39" w:rsidRPr="00B70FBF" w:rsidRDefault="00E44B39" w:rsidP="00E44B39">
      <w:pPr>
        <w:pStyle w:val="12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b/>
          <w:sz w:val="28"/>
          <w:szCs w:val="28"/>
        </w:rPr>
        <w:t>4. СТОИМОСТЬ УСЛУГ</w:t>
      </w:r>
    </w:p>
    <w:p w:rsidR="00E44B39" w:rsidRPr="00B70FBF" w:rsidRDefault="00E44B39" w:rsidP="00E44B39">
      <w:pPr>
        <w:pStyle w:val="1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 xml:space="preserve">4.1. Заказчик ежемесячно в рублях оплачивает услуги, указанные в разделе 1.1 настоящего договора, </w:t>
      </w:r>
      <w:r w:rsidRPr="00B70FBF">
        <w:rPr>
          <w:rFonts w:ascii="Times New Roman" w:eastAsia="Times New Roman" w:hAnsi="Times New Roman"/>
          <w:sz w:val="28"/>
          <w:szCs w:val="28"/>
        </w:rPr>
        <w:t>из расчета ______ рублей _____ копеек в ча</w:t>
      </w:r>
      <w:r w:rsidR="00232CEC">
        <w:rPr>
          <w:rFonts w:ascii="Times New Roman" w:eastAsia="Times New Roman" w:hAnsi="Times New Roman"/>
          <w:sz w:val="28"/>
          <w:szCs w:val="28"/>
        </w:rPr>
        <w:t>с,</w:t>
      </w:r>
      <w:r w:rsidRPr="00B70FBF">
        <w:rPr>
          <w:rFonts w:ascii="Times New Roman" w:hAnsi="Times New Roman"/>
          <w:b/>
          <w:sz w:val="28"/>
          <w:szCs w:val="28"/>
        </w:rPr>
        <w:t xml:space="preserve"> </w:t>
      </w:r>
      <w:r w:rsidRPr="00B70FBF">
        <w:rPr>
          <w:rFonts w:ascii="Times New Roman" w:hAnsi="Times New Roman"/>
          <w:sz w:val="28"/>
          <w:szCs w:val="28"/>
        </w:rPr>
        <w:t xml:space="preserve">согласно </w:t>
      </w:r>
      <w:r w:rsidRPr="00B70FBF">
        <w:rPr>
          <w:rFonts w:ascii="Times New Roman" w:eastAsia="Times New Roman" w:hAnsi="Times New Roman"/>
          <w:sz w:val="28"/>
          <w:szCs w:val="28"/>
        </w:rPr>
        <w:t>табелю посещения</w:t>
      </w:r>
      <w:r w:rsidRPr="00B70FBF">
        <w:rPr>
          <w:rFonts w:ascii="Times New Roman" w:hAnsi="Times New Roman"/>
          <w:sz w:val="28"/>
          <w:szCs w:val="28"/>
        </w:rPr>
        <w:t>.</w:t>
      </w:r>
    </w:p>
    <w:p w:rsidR="00E44B39" w:rsidRPr="00B70FBF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 xml:space="preserve">Увеличение стоимости образовательных услуг после заключения </w:t>
      </w:r>
      <w:r w:rsidRPr="00B70FBF">
        <w:rPr>
          <w:rFonts w:ascii="Times New Roman" w:hAnsi="Times New Roman"/>
          <w:sz w:val="28"/>
          <w:szCs w:val="28"/>
        </w:rPr>
        <w:lastRenderedPageBreak/>
        <w:t>Договора не допускается.</w:t>
      </w:r>
    </w:p>
    <w:p w:rsidR="00E44B39" w:rsidRPr="00B70FBF" w:rsidRDefault="00E44B39" w:rsidP="00E44B39">
      <w:pPr>
        <w:pStyle w:val="1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 xml:space="preserve">4.2. Оплата производится Заказчиком безналичным способом путем перечисления денежных средств на расчетный или лицевой счет Исполнителя. Оплата производится не позднее 10 числа </w:t>
      </w:r>
      <w:r w:rsidRPr="00B70FB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следующего</w:t>
      </w:r>
      <w:r w:rsidRPr="00B70FBF">
        <w:rPr>
          <w:rFonts w:ascii="Times New Roman" w:hAnsi="Times New Roman"/>
          <w:sz w:val="28"/>
          <w:szCs w:val="28"/>
        </w:rPr>
        <w:t xml:space="preserve"> месяца. </w:t>
      </w:r>
    </w:p>
    <w:p w:rsidR="00E44B39" w:rsidRPr="00B70FBF" w:rsidRDefault="00E44B39" w:rsidP="00E44B39">
      <w:pPr>
        <w:pStyle w:val="1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4.3. Исполнение обязанности по оплате Заказчиком услуг считается исполненной со дня поступления денежных средств на счет Исполнителя.</w:t>
      </w:r>
    </w:p>
    <w:p w:rsidR="00E44B39" w:rsidRPr="00B70FBF" w:rsidRDefault="00E44B39" w:rsidP="00E44B39">
      <w:pPr>
        <w:pStyle w:val="1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color w:val="000000"/>
          <w:sz w:val="28"/>
          <w:szCs w:val="28"/>
        </w:rPr>
        <w:t>4.4. В случае введения карантинных или иных мероприятий на основании распоряжений органов власти, исключающих возможность очной реализации услуги по присмотру и уходу за детьми школьного возраста, дни отсутствия относятся к неоплачиваемым.</w:t>
      </w:r>
    </w:p>
    <w:p w:rsidR="00032C17" w:rsidRPr="00032C17" w:rsidRDefault="00032C17" w:rsidP="00E44B39">
      <w:pPr>
        <w:pStyle w:val="12"/>
        <w:widowControl/>
        <w:spacing w:line="240" w:lineRule="auto"/>
        <w:ind w:left="0" w:firstLine="0"/>
        <w:jc w:val="center"/>
        <w:rPr>
          <w:rFonts w:ascii="Times New Roman" w:eastAsia="Times New Roman" w:hAnsi="Times New Roman"/>
          <w:sz w:val="20"/>
        </w:rPr>
      </w:pPr>
    </w:p>
    <w:p w:rsidR="00032C17" w:rsidRDefault="00E44B39" w:rsidP="00E44B39">
      <w:pPr>
        <w:pStyle w:val="12"/>
        <w:widowControl/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0FBF">
        <w:rPr>
          <w:rFonts w:ascii="Times New Roman" w:eastAsia="Times New Roman" w:hAnsi="Times New Roman"/>
          <w:b/>
          <w:sz w:val="28"/>
          <w:szCs w:val="28"/>
        </w:rPr>
        <w:t xml:space="preserve">5. ОСНОВАНИЯ ИЗМЕНЕНИЯ </w:t>
      </w:r>
    </w:p>
    <w:p w:rsidR="00E44B39" w:rsidRPr="00B70FBF" w:rsidRDefault="00E44B39" w:rsidP="00E44B39">
      <w:pPr>
        <w:pStyle w:val="12"/>
        <w:widowControl/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b/>
          <w:sz w:val="28"/>
          <w:szCs w:val="28"/>
        </w:rPr>
        <w:t>И РАСТОРЖЕНИЯ ДОГОВОРА</w:t>
      </w:r>
    </w:p>
    <w:p w:rsidR="00E44B39" w:rsidRPr="00B70FBF" w:rsidRDefault="00E44B39" w:rsidP="00E44B39">
      <w:pPr>
        <w:pStyle w:val="12"/>
        <w:widowControl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sz w:val="28"/>
          <w:szCs w:val="28"/>
        </w:rPr>
        <w:t>5.1. Условия настоящего Договора, могут быть изменены по соглашению сторон или в одностороннем порядке в соответствии с действующим законодательством Российской Федерации.</w:t>
      </w:r>
    </w:p>
    <w:p w:rsidR="00E44B39" w:rsidRPr="00032C17" w:rsidRDefault="00E44B39" w:rsidP="00E44B39">
      <w:pPr>
        <w:pStyle w:val="12"/>
        <w:widowControl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eastAsia="Times New Roman" w:hAnsi="Times New Roman"/>
          <w:sz w:val="28"/>
          <w:szCs w:val="28"/>
        </w:rPr>
        <w:t>5.2. Настоящий Договор может быть расторгнут:</w:t>
      </w:r>
    </w:p>
    <w:p w:rsidR="00E44B39" w:rsidRPr="00032C17" w:rsidRDefault="00E44B39" w:rsidP="00E44B39">
      <w:pPr>
        <w:pStyle w:val="11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по соглашению сторон;</w:t>
      </w:r>
    </w:p>
    <w:p w:rsidR="00E44B39" w:rsidRPr="00B70FBF" w:rsidRDefault="00E44B39" w:rsidP="00E44B39">
      <w:pPr>
        <w:pStyle w:val="11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по инициативе</w:t>
      </w:r>
      <w:r w:rsidRPr="00B70FBF">
        <w:rPr>
          <w:rFonts w:ascii="Times New Roman" w:hAnsi="Times New Roman"/>
          <w:sz w:val="28"/>
          <w:szCs w:val="28"/>
        </w:rPr>
        <w:t xml:space="preserve"> одной из сторон по основаниям, предусмотренным действующим законодательством Российской Федерации.</w:t>
      </w:r>
    </w:p>
    <w:p w:rsidR="00E44B39" w:rsidRPr="00B70FBF" w:rsidRDefault="00E44B39" w:rsidP="00E44B39">
      <w:pPr>
        <w:pStyle w:val="11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5.3. Исполнитель вправе отказаться от исполнения договора, если Заказчик нарушил сроки оплаты услуг по настоящему Договору (более 1 месяца), либо неоднократно нарушает иные обязательства, предусмотренные Договором, которые затрудняют исполнение обязательств Исполнителем и нарушает права и законные интересы детей и сотрудников Исполнителя.</w:t>
      </w:r>
    </w:p>
    <w:p w:rsidR="00E44B39" w:rsidRPr="00B70FBF" w:rsidRDefault="00E44B39" w:rsidP="00E44B39">
      <w:pPr>
        <w:pStyle w:val="11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5.4. Исполнитель вправе отказаться от исполнения договора, если после двух предупреждений в письменном виде Ребёнок продолжает нарушать права и законные интересы других обучающихся и работников Учреждения, не соблюдает режим в ГПД, препятствует нормальному осуществлению процесса.</w:t>
      </w:r>
    </w:p>
    <w:p w:rsidR="00E44B39" w:rsidRPr="00B70FBF" w:rsidRDefault="00E44B39" w:rsidP="00E44B39">
      <w:pPr>
        <w:pStyle w:val="11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5.5. Договор считается расторгнутым со дня письменного уведомления Исполнителем Заказчика об отказе от исполнения договора.</w:t>
      </w:r>
    </w:p>
    <w:p w:rsidR="00E44B39" w:rsidRPr="00B70FBF" w:rsidRDefault="00E44B39" w:rsidP="00E44B39">
      <w:pPr>
        <w:pStyle w:val="11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5.6. По инициативе Заказчика договор может быть расторгнут по основаниям, предусмотренным действующим законодательством Российской Федерации, при условии оплаты Исполнителю фактически понесенных расходов, связанных с оказанием Услуги.</w:t>
      </w:r>
    </w:p>
    <w:p w:rsidR="00E44B39" w:rsidRPr="00B70FBF" w:rsidRDefault="00E44B39" w:rsidP="00E44B39">
      <w:pPr>
        <w:pStyle w:val="11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5.7. Изменения и дополнения в настоящий договор вносятся по согласованию сторон, оформляются в письменной форме и являются неотъемлемой частью договора.</w:t>
      </w:r>
    </w:p>
    <w:p w:rsidR="00032C17" w:rsidRPr="00032C17" w:rsidRDefault="00032C17" w:rsidP="00E44B39">
      <w:pPr>
        <w:pStyle w:val="12"/>
        <w:widowControl/>
        <w:spacing w:line="240" w:lineRule="auto"/>
        <w:ind w:left="0" w:firstLine="0"/>
        <w:jc w:val="center"/>
        <w:rPr>
          <w:rFonts w:ascii="Times New Roman" w:eastAsia="Times New Roman" w:hAnsi="Times New Roman"/>
          <w:bCs/>
          <w:caps/>
          <w:kern w:val="2"/>
          <w:sz w:val="20"/>
        </w:rPr>
      </w:pPr>
    </w:p>
    <w:p w:rsidR="00291D26" w:rsidRDefault="00E44B39" w:rsidP="00E44B39">
      <w:pPr>
        <w:pStyle w:val="12"/>
        <w:widowControl/>
        <w:spacing w:line="240" w:lineRule="auto"/>
        <w:ind w:left="0" w:firstLine="0"/>
        <w:jc w:val="center"/>
        <w:rPr>
          <w:rFonts w:ascii="Times New Roman" w:eastAsia="Times New Roman" w:hAnsi="Times New Roman"/>
          <w:b/>
          <w:bCs/>
          <w:caps/>
          <w:kern w:val="2"/>
          <w:sz w:val="28"/>
          <w:szCs w:val="28"/>
        </w:rPr>
      </w:pPr>
      <w:r w:rsidRPr="00B70FBF">
        <w:rPr>
          <w:rFonts w:ascii="Times New Roman" w:eastAsia="Times New Roman" w:hAnsi="Times New Roman"/>
          <w:b/>
          <w:bCs/>
          <w:caps/>
          <w:kern w:val="2"/>
          <w:sz w:val="28"/>
          <w:szCs w:val="28"/>
        </w:rPr>
        <w:t xml:space="preserve">6. Ответственность за неисполнение или ненадлежащее исполнение обязательств </w:t>
      </w:r>
    </w:p>
    <w:p w:rsidR="00E44B39" w:rsidRPr="00B70FBF" w:rsidRDefault="00E44B39" w:rsidP="00E44B39">
      <w:pPr>
        <w:pStyle w:val="12"/>
        <w:widowControl/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eastAsia="Times New Roman" w:hAnsi="Times New Roman"/>
          <w:b/>
          <w:bCs/>
          <w:caps/>
          <w:kern w:val="2"/>
          <w:sz w:val="28"/>
          <w:szCs w:val="28"/>
        </w:rPr>
        <w:t>по настоящему договору</w:t>
      </w:r>
    </w:p>
    <w:p w:rsidR="00E44B39" w:rsidRPr="00B70FBF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44B39" w:rsidRPr="00B70FBF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lastRenderedPageBreak/>
        <w:t>6.2. При обнаружении недостатка услуги, в том числе оказания ее не в полном объеме, предусмотренном Договором, Заказчик вправе по своему выбору потребовать:</w:t>
      </w:r>
    </w:p>
    <w:p w:rsidR="00E44B39" w:rsidRPr="00B70FBF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6.2.1. Безвозмездного оказания образовательной услуги;</w:t>
      </w:r>
    </w:p>
    <w:p w:rsidR="00E44B39" w:rsidRPr="00B70FBF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услуги;</w:t>
      </w:r>
    </w:p>
    <w:p w:rsidR="00E44B39" w:rsidRPr="00B70FBF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 xml:space="preserve">6.2.3. </w:t>
      </w:r>
      <w:r w:rsidRPr="00B70FB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Расторгнуть Договор.</w:t>
      </w:r>
    </w:p>
    <w:p w:rsidR="00E44B39" w:rsidRPr="00B70FBF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>6.3.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услуги.</w:t>
      </w:r>
    </w:p>
    <w:p w:rsidR="00E44B39" w:rsidRPr="00B70FBF" w:rsidRDefault="00E44B39" w:rsidP="00E44B39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 xml:space="preserve">6.4. В </w:t>
      </w:r>
      <w:r w:rsidRPr="00032C17">
        <w:rPr>
          <w:rFonts w:ascii="Times New Roman" w:hAnsi="Times New Roman"/>
          <w:sz w:val="28"/>
          <w:szCs w:val="28"/>
        </w:rPr>
        <w:t>случае неисполнения или ненадлежащего исполнения сторонами об</w:t>
      </w:r>
      <w:r w:rsidR="00C876F4" w:rsidRPr="00032C17">
        <w:rPr>
          <w:rFonts w:ascii="Times New Roman" w:hAnsi="Times New Roman"/>
          <w:sz w:val="28"/>
          <w:szCs w:val="28"/>
        </w:rPr>
        <w:t>язательств по Д</w:t>
      </w:r>
      <w:r w:rsidRPr="00032C17">
        <w:rPr>
          <w:rFonts w:ascii="Times New Roman" w:hAnsi="Times New Roman"/>
          <w:sz w:val="28"/>
          <w:szCs w:val="28"/>
        </w:rPr>
        <w:t>оговору стороны</w:t>
      </w:r>
      <w:r w:rsidRPr="00B70FBF">
        <w:rPr>
          <w:rFonts w:ascii="Times New Roman" w:hAnsi="Times New Roman"/>
          <w:sz w:val="28"/>
          <w:szCs w:val="28"/>
        </w:rPr>
        <w:t xml:space="preserve">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этими законодательствами.</w:t>
      </w:r>
    </w:p>
    <w:p w:rsidR="00E44B39" w:rsidRPr="00032C17" w:rsidRDefault="00E44B39" w:rsidP="00E44B39">
      <w:pPr>
        <w:pStyle w:val="11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FBF">
        <w:rPr>
          <w:rFonts w:ascii="Times New Roman" w:hAnsi="Times New Roman"/>
          <w:sz w:val="28"/>
          <w:szCs w:val="28"/>
        </w:rPr>
        <w:t xml:space="preserve">6.5. Все споры и разногласия, возникшие в связи с исполнением настоящего Договора, решаются сторонами путем проведения </w:t>
      </w:r>
      <w:r w:rsidRPr="00032C17">
        <w:rPr>
          <w:rFonts w:ascii="Times New Roman" w:hAnsi="Times New Roman"/>
          <w:sz w:val="28"/>
          <w:szCs w:val="28"/>
        </w:rPr>
        <w:t>переговоров или в ином порядке установленным законодательством Р</w:t>
      </w:r>
      <w:r w:rsidR="00C876F4" w:rsidRPr="00032C17">
        <w:rPr>
          <w:rFonts w:ascii="Times New Roman" w:hAnsi="Times New Roman"/>
          <w:sz w:val="28"/>
          <w:szCs w:val="28"/>
        </w:rPr>
        <w:t xml:space="preserve">оссийской </w:t>
      </w:r>
      <w:r w:rsidRPr="00032C17">
        <w:rPr>
          <w:rFonts w:ascii="Times New Roman" w:hAnsi="Times New Roman"/>
          <w:sz w:val="28"/>
          <w:szCs w:val="28"/>
        </w:rPr>
        <w:t>Ф</w:t>
      </w:r>
      <w:r w:rsidR="00C876F4" w:rsidRPr="00032C17">
        <w:rPr>
          <w:rFonts w:ascii="Times New Roman" w:hAnsi="Times New Roman"/>
          <w:sz w:val="28"/>
          <w:szCs w:val="28"/>
        </w:rPr>
        <w:t>едерации</w:t>
      </w:r>
      <w:r w:rsidRPr="00032C17">
        <w:rPr>
          <w:rFonts w:ascii="Times New Roman" w:hAnsi="Times New Roman"/>
          <w:sz w:val="28"/>
          <w:szCs w:val="28"/>
        </w:rPr>
        <w:t xml:space="preserve">. </w:t>
      </w:r>
    </w:p>
    <w:p w:rsidR="00032C17" w:rsidRPr="00032C17" w:rsidRDefault="00032C17" w:rsidP="00E44B39">
      <w:pPr>
        <w:pStyle w:val="11"/>
        <w:widowControl/>
        <w:spacing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E44B39" w:rsidRPr="00032C17" w:rsidRDefault="00E44B39" w:rsidP="00E44B39">
      <w:pPr>
        <w:pStyle w:val="12"/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b/>
          <w:caps/>
          <w:kern w:val="2"/>
          <w:sz w:val="28"/>
          <w:szCs w:val="28"/>
        </w:rPr>
        <w:t>7. Срок действия договора и другие условия</w:t>
      </w:r>
    </w:p>
    <w:p w:rsidR="00E44B39" w:rsidRPr="00032C17" w:rsidRDefault="00C876F4" w:rsidP="00E44B39">
      <w:pPr>
        <w:pStyle w:val="11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7.1. Настоящий Д</w:t>
      </w:r>
      <w:r w:rsidR="00E44B39" w:rsidRPr="00032C17">
        <w:rPr>
          <w:rFonts w:ascii="Times New Roman" w:hAnsi="Times New Roman"/>
          <w:sz w:val="28"/>
          <w:szCs w:val="28"/>
        </w:rPr>
        <w:t>оговор вступает в силу со дня его заключения сторонами и действует до «___» ____________ 20___ года.</w:t>
      </w:r>
    </w:p>
    <w:p w:rsidR="00E44B39" w:rsidRPr="00B70FBF" w:rsidRDefault="00E44B39" w:rsidP="00E44B39">
      <w:pPr>
        <w:pStyle w:val="11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2C17">
        <w:rPr>
          <w:rFonts w:ascii="Times New Roman" w:hAnsi="Times New Roman"/>
          <w:sz w:val="28"/>
          <w:szCs w:val="28"/>
        </w:rPr>
        <w:t>7.2. Договор составлен в двух экземплярах, имеющих равную</w:t>
      </w:r>
      <w:r w:rsidRPr="00B70FBF">
        <w:rPr>
          <w:rFonts w:ascii="Times New Roman" w:hAnsi="Times New Roman"/>
          <w:sz w:val="28"/>
          <w:szCs w:val="28"/>
        </w:rPr>
        <w:t xml:space="preserve"> юридическую силу, один экземпляр хранится у Заказчика, другой – у Исполнителя.</w:t>
      </w:r>
    </w:p>
    <w:p w:rsidR="00E44B39" w:rsidRPr="00B70FBF" w:rsidRDefault="00E44B39" w:rsidP="00E44B39">
      <w:pPr>
        <w:pStyle w:val="ConsNormal"/>
        <w:widowControl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70FBF">
        <w:rPr>
          <w:rFonts w:ascii="Times New Roman" w:hAnsi="Times New Roman"/>
          <w:b/>
          <w:caps/>
          <w:sz w:val="28"/>
          <w:szCs w:val="28"/>
        </w:rPr>
        <w:t>8. Адреса, реквизиты и подписи сторон</w:t>
      </w:r>
    </w:p>
    <w:p w:rsidR="00E44B39" w:rsidRDefault="00E44B39" w:rsidP="00E44B39">
      <w:pPr>
        <w:pStyle w:val="ConsNormal"/>
        <w:widowControl/>
        <w:ind w:left="720" w:firstLine="0"/>
        <w:rPr>
          <w:rFonts w:ascii="Times New Roman" w:hAnsi="Times New Roman"/>
          <w:b/>
        </w:rPr>
      </w:pPr>
    </w:p>
    <w:tbl>
      <w:tblPr>
        <w:tblW w:w="9638" w:type="dxa"/>
        <w:tblLook w:val="04A0"/>
      </w:tblPr>
      <w:tblGrid>
        <w:gridCol w:w="2769"/>
        <w:gridCol w:w="3435"/>
        <w:gridCol w:w="3434"/>
      </w:tblGrid>
      <w:tr w:rsidR="00E44B39" w:rsidTr="00291D26">
        <w:tc>
          <w:tcPr>
            <w:tcW w:w="2769" w:type="dxa"/>
            <w:shd w:val="clear" w:color="auto" w:fill="auto"/>
          </w:tcPr>
          <w:p w:rsidR="00E44B39" w:rsidRPr="006C1B79" w:rsidRDefault="00E44B39" w:rsidP="00B07A32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1B79">
              <w:rPr>
                <w:rFonts w:ascii="Times New Roman" w:hAnsi="Times New Roman"/>
                <w:b/>
                <w:sz w:val="24"/>
              </w:rPr>
              <w:t>Исполнитель:</w:t>
            </w:r>
          </w:p>
          <w:p w:rsidR="00E44B39" w:rsidRDefault="00E44B39" w:rsidP="00291D26">
            <w:pPr>
              <w:pStyle w:val="11"/>
              <w:jc w:val="right"/>
              <w:rPr>
                <w:rFonts w:ascii="Times New Roman" w:eastAsia="SimSun" w:hAnsi="Times New Roman"/>
                <w:b/>
                <w:bCs/>
                <w:spacing w:val="-2"/>
                <w:w w:val="101"/>
                <w:kern w:val="2"/>
                <w:sz w:val="20"/>
                <w:lang w:eastAsia="hi-IN" w:bidi="hi-IN"/>
              </w:rPr>
            </w:pPr>
          </w:p>
          <w:p w:rsidR="00E44B39" w:rsidRDefault="00E44B39" w:rsidP="00291D26">
            <w:pPr>
              <w:pStyle w:val="11"/>
              <w:jc w:val="right"/>
              <w:rPr>
                <w:rFonts w:ascii="Times New Roman" w:eastAsia="SimSun" w:hAnsi="Times New Roman"/>
                <w:b/>
                <w:bCs/>
                <w:spacing w:val="-2"/>
                <w:w w:val="101"/>
                <w:kern w:val="2"/>
                <w:sz w:val="20"/>
                <w:lang w:eastAsia="hi-IN" w:bidi="hi-IN"/>
              </w:rPr>
            </w:pPr>
          </w:p>
          <w:p w:rsidR="00E44B39" w:rsidRDefault="00E44B39" w:rsidP="00291D26">
            <w:pPr>
              <w:pStyle w:val="11"/>
              <w:jc w:val="right"/>
              <w:rPr>
                <w:rFonts w:ascii="Times New Roman" w:eastAsia="SimSun" w:hAnsi="Times New Roman"/>
                <w:b/>
                <w:bCs/>
                <w:spacing w:val="-2"/>
                <w:w w:val="101"/>
                <w:kern w:val="2"/>
                <w:sz w:val="20"/>
                <w:lang w:eastAsia="hi-IN" w:bidi="hi-IN"/>
              </w:rPr>
            </w:pPr>
          </w:p>
          <w:p w:rsidR="00E44B39" w:rsidRDefault="00E44B39" w:rsidP="00291D26">
            <w:pPr>
              <w:pStyle w:val="11"/>
              <w:jc w:val="right"/>
              <w:rPr>
                <w:rFonts w:ascii="Times New Roman" w:eastAsia="SimSun" w:hAnsi="Times New Roman"/>
                <w:b/>
                <w:bCs/>
                <w:spacing w:val="-2"/>
                <w:w w:val="101"/>
                <w:kern w:val="2"/>
                <w:sz w:val="20"/>
                <w:lang w:eastAsia="hi-IN" w:bidi="hi-IN"/>
              </w:rPr>
            </w:pPr>
          </w:p>
          <w:p w:rsidR="00E44B39" w:rsidRDefault="00291D26" w:rsidP="00291D26">
            <w:pPr>
              <w:pStyle w:val="ConsNormal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44B39" w:rsidRDefault="00E44B39" w:rsidP="00291D26">
            <w:pPr>
              <w:pStyle w:val="ConsNormal"/>
              <w:ind w:firstLine="0"/>
              <w:jc w:val="right"/>
              <w:rPr>
                <w:rFonts w:ascii="Times New Roman" w:hAnsi="Times New Roman"/>
                <w:b/>
              </w:rPr>
            </w:pPr>
          </w:p>
          <w:p w:rsidR="00E44B39" w:rsidRDefault="00E44B39" w:rsidP="00291D26">
            <w:pPr>
              <w:pStyle w:val="ConsNormal"/>
              <w:ind w:firstLine="0"/>
              <w:jc w:val="right"/>
              <w:rPr>
                <w:rFonts w:ascii="Times New Roman" w:hAnsi="Times New Roman"/>
                <w:b/>
              </w:rPr>
            </w:pPr>
          </w:p>
          <w:p w:rsidR="00E44B39" w:rsidRDefault="00E44B39" w:rsidP="00B07A32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</w:t>
            </w:r>
          </w:p>
          <w:p w:rsidR="00E44B39" w:rsidRDefault="00E44B39" w:rsidP="00B07A32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/      /</w:t>
            </w:r>
          </w:p>
        </w:tc>
        <w:tc>
          <w:tcPr>
            <w:tcW w:w="3435" w:type="dxa"/>
            <w:shd w:val="clear" w:color="auto" w:fill="auto"/>
          </w:tcPr>
          <w:p w:rsidR="00E44B39" w:rsidRPr="006C1B79" w:rsidRDefault="00E44B39" w:rsidP="00B07A32">
            <w:pPr>
              <w:pStyle w:val="ConsNonformat"/>
              <w:jc w:val="center"/>
              <w:rPr>
                <w:rFonts w:ascii="Times New Roman" w:hAnsi="Times New Roman"/>
                <w:sz w:val="28"/>
              </w:rPr>
            </w:pPr>
            <w:r w:rsidRPr="006C1B79">
              <w:rPr>
                <w:rFonts w:ascii="Times New Roman" w:hAnsi="Times New Roman"/>
                <w:b/>
                <w:color w:val="00000A"/>
                <w:sz w:val="24"/>
              </w:rPr>
              <w:t>Заказчик:</w:t>
            </w:r>
          </w:p>
          <w:p w:rsidR="00E44B39" w:rsidRDefault="00E44B39" w:rsidP="00291D26">
            <w:pPr>
              <w:pStyle w:val="11"/>
              <w:jc w:val="right"/>
              <w:rPr>
                <w:rFonts w:ascii="Times New Roman" w:eastAsia="SimSun" w:hAnsi="Times New Roman"/>
                <w:b/>
                <w:bCs/>
                <w:spacing w:val="-2"/>
                <w:w w:val="101"/>
                <w:kern w:val="2"/>
                <w:sz w:val="20"/>
                <w:lang w:eastAsia="hi-IN" w:bidi="hi-IN"/>
              </w:rPr>
            </w:pPr>
          </w:p>
          <w:p w:rsidR="00E44B39" w:rsidRDefault="00E44B39" w:rsidP="00291D26">
            <w:pPr>
              <w:pStyle w:val="11"/>
              <w:jc w:val="right"/>
              <w:rPr>
                <w:rFonts w:ascii="Times New Roman" w:eastAsia="SimSun" w:hAnsi="Times New Roman"/>
                <w:b/>
                <w:bCs/>
                <w:spacing w:val="-2"/>
                <w:w w:val="101"/>
                <w:kern w:val="2"/>
                <w:sz w:val="20"/>
                <w:lang w:eastAsia="hi-IN" w:bidi="hi-IN"/>
              </w:rPr>
            </w:pPr>
          </w:p>
          <w:p w:rsidR="00E44B39" w:rsidRDefault="00E44B39" w:rsidP="00291D26">
            <w:pPr>
              <w:pStyle w:val="11"/>
              <w:jc w:val="right"/>
              <w:rPr>
                <w:rFonts w:ascii="Times New Roman" w:eastAsia="SimSun" w:hAnsi="Times New Roman"/>
                <w:b/>
                <w:bCs/>
                <w:spacing w:val="-2"/>
                <w:w w:val="101"/>
                <w:kern w:val="2"/>
                <w:sz w:val="20"/>
                <w:lang w:eastAsia="hi-IN" w:bidi="hi-IN"/>
              </w:rPr>
            </w:pPr>
          </w:p>
          <w:p w:rsidR="00E44B39" w:rsidRDefault="00E44B39" w:rsidP="00291D26">
            <w:pPr>
              <w:pStyle w:val="11"/>
              <w:jc w:val="right"/>
              <w:rPr>
                <w:rFonts w:ascii="Times New Roman" w:eastAsia="SimSun" w:hAnsi="Times New Roman"/>
                <w:b/>
                <w:bCs/>
                <w:spacing w:val="-2"/>
                <w:w w:val="101"/>
                <w:kern w:val="2"/>
                <w:sz w:val="20"/>
                <w:lang w:eastAsia="hi-IN" w:bidi="hi-IN"/>
              </w:rPr>
            </w:pPr>
          </w:p>
          <w:p w:rsidR="00E44B39" w:rsidRDefault="00E44B39" w:rsidP="00291D26">
            <w:pPr>
              <w:pStyle w:val="11"/>
              <w:jc w:val="right"/>
              <w:rPr>
                <w:rFonts w:ascii="Times New Roman" w:eastAsia="SimSun" w:hAnsi="Times New Roman"/>
                <w:b/>
                <w:bCs/>
                <w:spacing w:val="-2"/>
                <w:w w:val="101"/>
                <w:kern w:val="2"/>
                <w:sz w:val="20"/>
                <w:lang w:eastAsia="hi-IN" w:bidi="hi-IN"/>
              </w:rPr>
            </w:pPr>
          </w:p>
          <w:p w:rsidR="00E44B39" w:rsidRPr="00032C17" w:rsidRDefault="00E44B39" w:rsidP="00291D26">
            <w:pPr>
              <w:pStyle w:val="11"/>
              <w:jc w:val="right"/>
              <w:rPr>
                <w:rFonts w:ascii="Times New Roman" w:eastAsia="SimSun" w:hAnsi="Times New Roman"/>
                <w:b/>
                <w:bCs/>
                <w:spacing w:val="-2"/>
                <w:w w:val="101"/>
                <w:kern w:val="2"/>
                <w:sz w:val="12"/>
                <w:szCs w:val="12"/>
                <w:lang w:eastAsia="hi-IN" w:bidi="hi-IN"/>
              </w:rPr>
            </w:pPr>
          </w:p>
          <w:p w:rsidR="00E44B39" w:rsidRDefault="00E44B39" w:rsidP="00291D26">
            <w:pPr>
              <w:pStyle w:val="ConsNormal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E44B39" w:rsidRDefault="00E44B39" w:rsidP="00B07A32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</w:t>
            </w:r>
          </w:p>
          <w:p w:rsidR="00E44B39" w:rsidRDefault="00E44B39" w:rsidP="00B07A32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/      /</w:t>
            </w:r>
          </w:p>
        </w:tc>
        <w:tc>
          <w:tcPr>
            <w:tcW w:w="3434" w:type="dxa"/>
            <w:shd w:val="clear" w:color="auto" w:fill="auto"/>
          </w:tcPr>
          <w:p w:rsidR="00291D26" w:rsidRDefault="00E44B39" w:rsidP="00B07A32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1B79">
              <w:rPr>
                <w:rFonts w:ascii="Times New Roman" w:hAnsi="Times New Roman"/>
                <w:b/>
                <w:sz w:val="24"/>
              </w:rPr>
              <w:t xml:space="preserve">Обучающийся </w:t>
            </w:r>
          </w:p>
          <w:p w:rsidR="00E44B39" w:rsidRPr="006C1B79" w:rsidRDefault="00E44B39" w:rsidP="00B07A32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1B79">
              <w:rPr>
                <w:rFonts w:ascii="Times New Roman" w:hAnsi="Times New Roman"/>
                <w:sz w:val="24"/>
              </w:rPr>
              <w:t>(в возрасте 14 лет и старше)</w:t>
            </w:r>
          </w:p>
          <w:p w:rsidR="00E44B39" w:rsidRDefault="00E44B39" w:rsidP="008236A7">
            <w:pPr>
              <w:pStyle w:val="11"/>
              <w:jc w:val="right"/>
              <w:rPr>
                <w:rFonts w:ascii="Times New Roman" w:eastAsia="SimSun" w:hAnsi="Times New Roman"/>
                <w:b/>
                <w:bCs/>
                <w:spacing w:val="-2"/>
                <w:w w:val="101"/>
                <w:kern w:val="2"/>
                <w:sz w:val="20"/>
                <w:lang w:eastAsia="hi-IN" w:bidi="hi-IN"/>
              </w:rPr>
            </w:pPr>
          </w:p>
          <w:p w:rsidR="00E44B39" w:rsidRDefault="00E44B39" w:rsidP="008236A7">
            <w:pPr>
              <w:pStyle w:val="11"/>
              <w:jc w:val="right"/>
              <w:rPr>
                <w:rFonts w:ascii="Times New Roman" w:eastAsia="SimSun" w:hAnsi="Times New Roman"/>
                <w:b/>
                <w:bCs/>
                <w:spacing w:val="-2"/>
                <w:w w:val="101"/>
                <w:kern w:val="2"/>
                <w:sz w:val="20"/>
                <w:lang w:eastAsia="hi-IN" w:bidi="hi-IN"/>
              </w:rPr>
            </w:pPr>
          </w:p>
          <w:p w:rsidR="00E44B39" w:rsidRDefault="00E44B39" w:rsidP="008236A7">
            <w:pPr>
              <w:pStyle w:val="11"/>
              <w:jc w:val="right"/>
              <w:rPr>
                <w:rFonts w:ascii="Times New Roman" w:eastAsia="SimSun" w:hAnsi="Times New Roman"/>
                <w:b/>
                <w:bCs/>
                <w:spacing w:val="-2"/>
                <w:w w:val="101"/>
                <w:kern w:val="2"/>
                <w:sz w:val="20"/>
                <w:lang w:eastAsia="hi-IN" w:bidi="hi-IN"/>
              </w:rPr>
            </w:pPr>
          </w:p>
          <w:p w:rsidR="00E44B39" w:rsidRDefault="00E44B39" w:rsidP="008236A7">
            <w:pPr>
              <w:pStyle w:val="11"/>
              <w:jc w:val="right"/>
              <w:rPr>
                <w:rFonts w:ascii="Times New Roman" w:eastAsia="SimSun" w:hAnsi="Times New Roman"/>
                <w:b/>
                <w:bCs/>
                <w:spacing w:val="-2"/>
                <w:w w:val="101"/>
                <w:kern w:val="2"/>
                <w:sz w:val="20"/>
                <w:lang w:eastAsia="hi-IN" w:bidi="hi-IN"/>
              </w:rPr>
            </w:pPr>
          </w:p>
          <w:p w:rsidR="00E44B39" w:rsidRDefault="00E44B39" w:rsidP="008236A7">
            <w:pPr>
              <w:pStyle w:val="ConsNormal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8236A7" w:rsidRPr="00032C17" w:rsidRDefault="008236A7" w:rsidP="008236A7">
            <w:pPr>
              <w:pStyle w:val="ConsNormal"/>
              <w:ind w:firstLine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44B39" w:rsidRDefault="00E44B39" w:rsidP="00B07A32">
            <w:pPr>
              <w:pStyle w:val="ConsNormal"/>
              <w:ind w:firstLine="0"/>
              <w:jc w:val="center"/>
            </w:pPr>
            <w:r>
              <w:rPr>
                <w:rFonts w:ascii="Times New Roman" w:hAnsi="Times New Roman"/>
                <w:b/>
              </w:rPr>
              <w:t>_________________________</w:t>
            </w:r>
          </w:p>
          <w:p w:rsidR="00E44B39" w:rsidRDefault="00E44B39" w:rsidP="00B07A32">
            <w:pPr>
              <w:pStyle w:val="ConsNormal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/      /</w:t>
            </w:r>
          </w:p>
        </w:tc>
      </w:tr>
    </w:tbl>
    <w:p w:rsidR="00E44B39" w:rsidRPr="006C1B79" w:rsidRDefault="00E44B39" w:rsidP="00E44B39">
      <w:pPr>
        <w:rPr>
          <w:sz w:val="12"/>
        </w:rPr>
      </w:pPr>
    </w:p>
    <w:sectPr w:rsidR="00E44B39" w:rsidRPr="006C1B79" w:rsidSect="00B70FBF">
      <w:headerReference w:type="default" r:id="rId9"/>
      <w:pgSz w:w="11906" w:h="16838"/>
      <w:pgMar w:top="1134" w:right="567" w:bottom="102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D84" w:rsidRDefault="00450D84">
      <w:r>
        <w:separator/>
      </w:r>
    </w:p>
  </w:endnote>
  <w:endnote w:type="continuationSeparator" w:id="1">
    <w:p w:rsidR="00450D84" w:rsidRDefault="00450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D84" w:rsidRDefault="00450D84">
      <w:r>
        <w:separator/>
      </w:r>
    </w:p>
  </w:footnote>
  <w:footnote w:type="continuationSeparator" w:id="1">
    <w:p w:rsidR="00450D84" w:rsidRDefault="00450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6E1014">
    <w:pPr>
      <w:pStyle w:val="a3"/>
      <w:jc w:val="center"/>
    </w:pPr>
    <w:fldSimple w:instr=" PAGE   \* MERGEFORMAT ">
      <w:r w:rsidR="00032C17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C17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67A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67F59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9D4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CEC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1D26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3C5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0D84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256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3738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05D0"/>
    <w:rsid w:val="005B10A6"/>
    <w:rsid w:val="005B1544"/>
    <w:rsid w:val="005B1819"/>
    <w:rsid w:val="005B2EE3"/>
    <w:rsid w:val="005B3D89"/>
    <w:rsid w:val="005B52DA"/>
    <w:rsid w:val="005B60A4"/>
    <w:rsid w:val="005B696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301F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9D7"/>
    <w:rsid w:val="006C6D4E"/>
    <w:rsid w:val="006D28CA"/>
    <w:rsid w:val="006D2EFA"/>
    <w:rsid w:val="006D4649"/>
    <w:rsid w:val="006D4CF4"/>
    <w:rsid w:val="006D4E3A"/>
    <w:rsid w:val="006D78AC"/>
    <w:rsid w:val="006E0086"/>
    <w:rsid w:val="006E1014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36A7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442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A32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0FBF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6F4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4B39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303A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11">
    <w:name w:val="Обычный1"/>
    <w:qFormat/>
    <w:rsid w:val="00E44B39"/>
    <w:pPr>
      <w:widowControl w:val="0"/>
      <w:snapToGrid w:val="0"/>
      <w:spacing w:line="300" w:lineRule="auto"/>
      <w:ind w:firstLine="360"/>
    </w:pPr>
    <w:rPr>
      <w:rFonts w:ascii="Arial" w:hAnsi="Arial"/>
      <w:color w:val="00000A"/>
      <w:sz w:val="24"/>
    </w:rPr>
  </w:style>
  <w:style w:type="paragraph" w:customStyle="1" w:styleId="ConsNonformat">
    <w:name w:val="ConsNonformat"/>
    <w:qFormat/>
    <w:rsid w:val="00E44B39"/>
    <w:rPr>
      <w:rFonts w:ascii="Consultant" w:hAnsi="Consultant"/>
      <w:sz w:val="22"/>
    </w:rPr>
  </w:style>
  <w:style w:type="character" w:customStyle="1" w:styleId="normaltextrun">
    <w:name w:val="normaltextrun"/>
    <w:basedOn w:val="a0"/>
    <w:qFormat/>
    <w:rsid w:val="00E44B39"/>
  </w:style>
  <w:style w:type="character" w:customStyle="1" w:styleId="eop">
    <w:name w:val="eop"/>
    <w:basedOn w:val="a0"/>
    <w:qFormat/>
    <w:rsid w:val="00E44B39"/>
  </w:style>
  <w:style w:type="paragraph" w:customStyle="1" w:styleId="12">
    <w:name w:val="Абзац списка1"/>
    <w:basedOn w:val="11"/>
    <w:qFormat/>
    <w:rsid w:val="00E44B3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4115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kav</cp:lastModifiedBy>
  <cp:revision>2</cp:revision>
  <cp:lastPrinted>2023-04-28T08:53:00Z</cp:lastPrinted>
  <dcterms:created xsi:type="dcterms:W3CDTF">2023-04-28T08:54:00Z</dcterms:created>
  <dcterms:modified xsi:type="dcterms:W3CDTF">2023-04-28T08:54:00Z</dcterms:modified>
</cp:coreProperties>
</file>