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3405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2A4F" w:rsidP="00C4619C">
      <w:pPr>
        <w:jc w:val="center"/>
        <w:rPr>
          <w:sz w:val="28"/>
        </w:rPr>
      </w:pPr>
      <w:r>
        <w:rPr>
          <w:sz w:val="28"/>
        </w:rPr>
        <w:t>08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D5BEE">
        <w:rPr>
          <w:sz w:val="28"/>
        </w:rPr>
        <w:t>859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E4C79" w:rsidRDefault="008D5BEE" w:rsidP="004E4C79">
      <w:pPr>
        <w:pStyle w:val="a6"/>
        <w:spacing w:line="240" w:lineRule="exact"/>
        <w:jc w:val="center"/>
        <w:rPr>
          <w:b/>
          <w:spacing w:val="3"/>
          <w:w w:val="105"/>
          <w:szCs w:val="28"/>
          <w:lang w:val="ru-RU"/>
        </w:rPr>
      </w:pPr>
      <w:r w:rsidRPr="008D5BEE">
        <w:rPr>
          <w:rFonts w:eastAsia="Calibri"/>
          <w:b/>
          <w:szCs w:val="28"/>
        </w:rPr>
        <w:t xml:space="preserve">Об утверждении Перечня </w:t>
      </w:r>
      <w:r w:rsidRPr="008D5BEE">
        <w:rPr>
          <w:b/>
        </w:rPr>
        <w:t>мероприятий</w:t>
      </w:r>
      <w:r>
        <w:rPr>
          <w:b/>
        </w:rPr>
        <w:t>,</w:t>
      </w:r>
      <w:r w:rsidRPr="008D5BEE">
        <w:rPr>
          <w:b/>
        </w:rPr>
        <w:t xml:space="preserve"> </w:t>
      </w:r>
      <w:r w:rsidRPr="008D5BEE">
        <w:rPr>
          <w:b/>
          <w:w w:val="105"/>
          <w:szCs w:val="28"/>
        </w:rPr>
        <w:t>планируемых</w:t>
      </w:r>
    </w:p>
    <w:p w:rsidR="004E4C79" w:rsidRDefault="008D5BEE" w:rsidP="004E4C79">
      <w:pPr>
        <w:pStyle w:val="a6"/>
        <w:spacing w:line="240" w:lineRule="exact"/>
        <w:jc w:val="center"/>
        <w:rPr>
          <w:b/>
          <w:spacing w:val="5"/>
          <w:w w:val="105"/>
          <w:szCs w:val="28"/>
          <w:lang w:val="ru-RU"/>
        </w:rPr>
      </w:pPr>
      <w:r w:rsidRPr="008D5BEE">
        <w:rPr>
          <w:b/>
          <w:w w:val="105"/>
          <w:szCs w:val="28"/>
        </w:rPr>
        <w:t>к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реализации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территории</w:t>
      </w:r>
      <w:r w:rsidRPr="008D5BEE">
        <w:rPr>
          <w:b/>
          <w:spacing w:val="5"/>
          <w:w w:val="105"/>
          <w:szCs w:val="28"/>
        </w:rPr>
        <w:t xml:space="preserve"> Валдайского муниципального</w:t>
      </w:r>
    </w:p>
    <w:p w:rsidR="004E4C79" w:rsidRDefault="008D5BEE" w:rsidP="004E4C79">
      <w:pPr>
        <w:pStyle w:val="a6"/>
        <w:spacing w:line="240" w:lineRule="exact"/>
        <w:jc w:val="center"/>
        <w:rPr>
          <w:b/>
          <w:spacing w:val="5"/>
          <w:w w:val="105"/>
          <w:szCs w:val="28"/>
          <w:lang w:val="ru-RU"/>
        </w:rPr>
      </w:pPr>
      <w:r w:rsidRPr="008D5BEE">
        <w:rPr>
          <w:b/>
          <w:spacing w:val="5"/>
          <w:w w:val="105"/>
          <w:szCs w:val="28"/>
        </w:rPr>
        <w:t>района</w:t>
      </w:r>
      <w:r w:rsidR="004E4C79">
        <w:rPr>
          <w:b/>
          <w:spacing w:val="5"/>
          <w:w w:val="105"/>
          <w:szCs w:val="28"/>
          <w:lang w:val="ru-RU"/>
        </w:rPr>
        <w:t xml:space="preserve"> </w:t>
      </w:r>
      <w:r w:rsidRPr="008D5BEE">
        <w:rPr>
          <w:b/>
          <w:w w:val="105"/>
          <w:szCs w:val="28"/>
        </w:rPr>
        <w:t>в</w:t>
      </w:r>
      <w:r w:rsidRPr="008D5BEE">
        <w:rPr>
          <w:b/>
          <w:spacing w:val="4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рамках</w:t>
      </w:r>
      <w:r w:rsidRPr="008D5BEE">
        <w:rPr>
          <w:b/>
          <w:spacing w:val="3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пилотного</w:t>
      </w:r>
      <w:r w:rsidRPr="008D5BEE">
        <w:rPr>
          <w:b/>
          <w:spacing w:val="2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проекта,</w:t>
      </w:r>
      <w:r w:rsidRPr="008D5BEE">
        <w:rPr>
          <w:b/>
          <w:spacing w:val="3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направленного</w:t>
      </w:r>
      <w:r w:rsidRPr="008D5BEE">
        <w:rPr>
          <w:b/>
          <w:spacing w:val="2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</w:t>
      </w:r>
    </w:p>
    <w:p w:rsidR="004E4C79" w:rsidRDefault="008D5BEE" w:rsidP="004E4C79">
      <w:pPr>
        <w:pStyle w:val="a6"/>
        <w:spacing w:line="240" w:lineRule="exact"/>
        <w:jc w:val="center"/>
        <w:rPr>
          <w:b/>
          <w:lang w:val="ru-RU"/>
        </w:rPr>
      </w:pPr>
      <w:r w:rsidRPr="008D5BEE">
        <w:rPr>
          <w:b/>
          <w:w w:val="105"/>
          <w:szCs w:val="28"/>
        </w:rPr>
        <w:t>стимулирование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рождаемости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в</w:t>
      </w:r>
      <w:r w:rsidRPr="008D5BEE">
        <w:rPr>
          <w:b/>
          <w:spacing w:val="4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2024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году</w:t>
      </w:r>
      <w:r w:rsidR="004E4C79">
        <w:rPr>
          <w:b/>
        </w:rPr>
        <w:t>, утвержденного</w:t>
      </w:r>
    </w:p>
    <w:p w:rsidR="004E4C79" w:rsidRDefault="008D5BEE" w:rsidP="004E4C79">
      <w:pPr>
        <w:pStyle w:val="a6"/>
        <w:spacing w:line="240" w:lineRule="exact"/>
        <w:jc w:val="center"/>
        <w:rPr>
          <w:b/>
          <w:lang w:val="ru-RU"/>
        </w:rPr>
      </w:pPr>
      <w:r w:rsidRPr="008D5BEE">
        <w:rPr>
          <w:b/>
        </w:rPr>
        <w:t>постановлением Правительства Российской Федерации</w:t>
      </w:r>
    </w:p>
    <w:p w:rsidR="004E4C79" w:rsidRDefault="004E4C79" w:rsidP="004E4C79">
      <w:pPr>
        <w:pStyle w:val="a6"/>
        <w:spacing w:line="240" w:lineRule="exact"/>
        <w:jc w:val="center"/>
        <w:rPr>
          <w:b/>
          <w:lang w:val="ru-RU"/>
        </w:rPr>
      </w:pPr>
      <w:r>
        <w:rPr>
          <w:b/>
        </w:rPr>
        <w:t>от 31 августа 2023 г</w:t>
      </w:r>
      <w:r>
        <w:rPr>
          <w:b/>
          <w:lang w:val="ru-RU"/>
        </w:rPr>
        <w:t>ода</w:t>
      </w:r>
      <w:r w:rsidR="008D5BEE" w:rsidRPr="008D5BEE">
        <w:rPr>
          <w:b/>
        </w:rPr>
        <w:t xml:space="preserve"> № 1419 «О реализации пилотного</w:t>
      </w:r>
    </w:p>
    <w:p w:rsidR="004E4C79" w:rsidRDefault="008D5BEE" w:rsidP="004E4C79">
      <w:pPr>
        <w:pStyle w:val="a6"/>
        <w:spacing w:line="240" w:lineRule="exact"/>
        <w:jc w:val="center"/>
        <w:rPr>
          <w:b/>
          <w:lang w:val="ru-RU"/>
        </w:rPr>
      </w:pPr>
      <w:r w:rsidRPr="008D5BEE">
        <w:rPr>
          <w:b/>
        </w:rPr>
        <w:t>проекта, направленного на стимулирование рождаемости»,</w:t>
      </w:r>
    </w:p>
    <w:p w:rsidR="008D5BEE" w:rsidRPr="008D5BEE" w:rsidRDefault="008D5BEE" w:rsidP="004E4C79">
      <w:pPr>
        <w:pStyle w:val="a6"/>
        <w:spacing w:line="240" w:lineRule="exact"/>
        <w:jc w:val="center"/>
        <w:rPr>
          <w:b/>
          <w:szCs w:val="28"/>
        </w:rPr>
      </w:pPr>
      <w:r w:rsidRPr="008D5BEE">
        <w:rPr>
          <w:b/>
        </w:rPr>
        <w:t>на территории Новгородской области</w:t>
      </w:r>
    </w:p>
    <w:p w:rsidR="008D5BEE" w:rsidRDefault="008D5BEE" w:rsidP="004E4C79">
      <w:pPr>
        <w:ind w:firstLine="709"/>
        <w:jc w:val="both"/>
        <w:rPr>
          <w:rFonts w:eastAsia="Calibri"/>
          <w:sz w:val="28"/>
          <w:szCs w:val="28"/>
        </w:rPr>
      </w:pPr>
    </w:p>
    <w:p w:rsidR="008D5BEE" w:rsidRDefault="008D5BEE" w:rsidP="004E4C79">
      <w:pPr>
        <w:ind w:firstLine="709"/>
        <w:jc w:val="both"/>
        <w:rPr>
          <w:rFonts w:eastAsia="Calibri"/>
          <w:sz w:val="28"/>
          <w:szCs w:val="28"/>
        </w:rPr>
      </w:pPr>
    </w:p>
    <w:p w:rsidR="008D5BEE" w:rsidRPr="004E4C79" w:rsidRDefault="008D5BEE" w:rsidP="004E4C79">
      <w:pPr>
        <w:ind w:firstLine="709"/>
        <w:jc w:val="both"/>
        <w:rPr>
          <w:b/>
          <w:sz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6A3490">
        <w:rPr>
          <w:sz w:val="28"/>
        </w:rPr>
        <w:t>постановлением Правительства Российской Федерации от 31 августа 2023 г. № 1419 «О реализации пилотного проекта, направленного на стимулирование рождаемости»</w:t>
      </w:r>
      <w:r>
        <w:rPr>
          <w:sz w:val="28"/>
        </w:rPr>
        <w:t xml:space="preserve"> </w:t>
      </w:r>
      <w:r w:rsidRPr="006A3490">
        <w:rPr>
          <w:sz w:val="28"/>
        </w:rPr>
        <w:t>на территории Новгородской области</w:t>
      </w:r>
      <w:r>
        <w:rPr>
          <w:sz w:val="28"/>
        </w:rPr>
        <w:t xml:space="preserve"> Администрация Валдайского муниципального района</w:t>
      </w:r>
      <w:r w:rsidR="004E4C79">
        <w:rPr>
          <w:sz w:val="28"/>
        </w:rPr>
        <w:t xml:space="preserve"> </w:t>
      </w:r>
      <w:r w:rsidRPr="004E4C79">
        <w:rPr>
          <w:b/>
          <w:sz w:val="28"/>
        </w:rPr>
        <w:t>ПОСТАНОВЛЯЕТ:</w:t>
      </w:r>
    </w:p>
    <w:p w:rsidR="004E4C79" w:rsidRPr="004E4C79" w:rsidRDefault="008D5BEE" w:rsidP="004E4C79">
      <w:pPr>
        <w:pStyle w:val="a6"/>
        <w:ind w:firstLine="709"/>
        <w:rPr>
          <w:szCs w:val="28"/>
          <w:lang w:val="ru-RU"/>
        </w:rPr>
      </w:pPr>
      <w:r w:rsidRPr="004E4C79">
        <w:t>1.</w:t>
      </w:r>
      <w:r w:rsidRPr="004E4C79">
        <w:rPr>
          <w:rFonts w:eastAsia="Calibri"/>
          <w:szCs w:val="28"/>
        </w:rPr>
        <w:t xml:space="preserve"> Утвердить прилагаемый </w:t>
      </w:r>
      <w:r w:rsidR="004E4C79">
        <w:rPr>
          <w:rFonts w:eastAsia="Calibri"/>
          <w:szCs w:val="28"/>
        </w:rPr>
        <w:t>Переч</w:t>
      </w:r>
      <w:r w:rsidR="004E4C79">
        <w:rPr>
          <w:rFonts w:eastAsia="Calibri"/>
          <w:szCs w:val="28"/>
          <w:lang w:val="ru-RU"/>
        </w:rPr>
        <w:t>е</w:t>
      </w:r>
      <w:r w:rsidR="004E4C79">
        <w:rPr>
          <w:rFonts w:eastAsia="Calibri"/>
          <w:szCs w:val="28"/>
        </w:rPr>
        <w:t>н</w:t>
      </w:r>
      <w:r w:rsidR="004E4C79">
        <w:rPr>
          <w:rFonts w:eastAsia="Calibri"/>
          <w:szCs w:val="28"/>
          <w:lang w:val="ru-RU"/>
        </w:rPr>
        <w:t>ь</w:t>
      </w:r>
      <w:r w:rsidR="004E4C79" w:rsidRPr="004E4C79">
        <w:rPr>
          <w:rFonts w:eastAsia="Calibri"/>
          <w:szCs w:val="28"/>
        </w:rPr>
        <w:t xml:space="preserve"> </w:t>
      </w:r>
      <w:r w:rsidR="004E4C79" w:rsidRPr="004E4C79">
        <w:t xml:space="preserve">мероприятий, </w:t>
      </w:r>
      <w:r w:rsidR="004E4C79" w:rsidRPr="004E4C79">
        <w:rPr>
          <w:w w:val="105"/>
          <w:szCs w:val="28"/>
        </w:rPr>
        <w:t>планируемых</w:t>
      </w:r>
      <w:r w:rsidR="004E4C79" w:rsidRPr="004E4C79">
        <w:rPr>
          <w:spacing w:val="3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к</w:t>
      </w:r>
      <w:r w:rsidR="004E4C79" w:rsidRPr="004E4C79">
        <w:rPr>
          <w:spacing w:val="5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реализации</w:t>
      </w:r>
      <w:r w:rsidR="004E4C79" w:rsidRPr="004E4C79">
        <w:rPr>
          <w:spacing w:val="6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на</w:t>
      </w:r>
      <w:r w:rsidR="004E4C79" w:rsidRPr="004E4C79">
        <w:rPr>
          <w:spacing w:val="5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территории</w:t>
      </w:r>
      <w:r w:rsidR="004E4C79" w:rsidRPr="004E4C79">
        <w:rPr>
          <w:spacing w:val="5"/>
          <w:w w:val="105"/>
          <w:szCs w:val="28"/>
        </w:rPr>
        <w:t xml:space="preserve"> Валдайского муниципального района</w:t>
      </w:r>
      <w:r w:rsidR="004E4C79" w:rsidRPr="004E4C79">
        <w:rPr>
          <w:spacing w:val="5"/>
          <w:w w:val="105"/>
          <w:szCs w:val="28"/>
          <w:lang w:val="ru-RU"/>
        </w:rPr>
        <w:t xml:space="preserve"> </w:t>
      </w:r>
      <w:r w:rsidR="004E4C79" w:rsidRPr="004E4C79">
        <w:rPr>
          <w:w w:val="105"/>
          <w:szCs w:val="28"/>
        </w:rPr>
        <w:t>в</w:t>
      </w:r>
      <w:r w:rsidR="004E4C79" w:rsidRPr="004E4C79">
        <w:rPr>
          <w:spacing w:val="4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рамках</w:t>
      </w:r>
      <w:r w:rsidR="004E4C79" w:rsidRPr="004E4C79">
        <w:rPr>
          <w:spacing w:val="3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пилотного</w:t>
      </w:r>
      <w:r w:rsidR="004E4C79" w:rsidRPr="004E4C79">
        <w:rPr>
          <w:spacing w:val="2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проекта,</w:t>
      </w:r>
      <w:r w:rsidR="004E4C79" w:rsidRPr="004E4C79">
        <w:rPr>
          <w:spacing w:val="3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направленного</w:t>
      </w:r>
      <w:r w:rsidR="004E4C79" w:rsidRPr="004E4C79">
        <w:rPr>
          <w:spacing w:val="2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на</w:t>
      </w:r>
      <w:r w:rsidR="004E4C79" w:rsidRPr="004E4C79">
        <w:rPr>
          <w:spacing w:val="5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стимулирование</w:t>
      </w:r>
      <w:r w:rsidR="004E4C79" w:rsidRPr="004E4C79">
        <w:rPr>
          <w:spacing w:val="6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рождаемости</w:t>
      </w:r>
      <w:r w:rsidR="004E4C79" w:rsidRPr="004E4C79">
        <w:rPr>
          <w:spacing w:val="5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в</w:t>
      </w:r>
      <w:r w:rsidR="004E4C79" w:rsidRPr="004E4C79">
        <w:rPr>
          <w:spacing w:val="4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2024</w:t>
      </w:r>
      <w:r w:rsidR="004E4C79" w:rsidRPr="004E4C79">
        <w:rPr>
          <w:spacing w:val="6"/>
          <w:w w:val="105"/>
          <w:szCs w:val="28"/>
        </w:rPr>
        <w:t xml:space="preserve"> </w:t>
      </w:r>
      <w:r w:rsidR="004E4C79" w:rsidRPr="004E4C79">
        <w:rPr>
          <w:w w:val="105"/>
          <w:szCs w:val="28"/>
        </w:rPr>
        <w:t>году</w:t>
      </w:r>
      <w:r w:rsidR="004E4C79" w:rsidRPr="004E4C79">
        <w:t>, утвержденного постановлением Правительства Российской</w:t>
      </w:r>
      <w:r w:rsidR="004E4C79">
        <w:t xml:space="preserve"> Федерации от 31 августа 2023 г</w:t>
      </w:r>
      <w:r w:rsidR="004E4C79">
        <w:rPr>
          <w:lang w:val="ru-RU"/>
        </w:rPr>
        <w:t>ода</w:t>
      </w:r>
      <w:r w:rsidR="004E4C79" w:rsidRPr="004E4C79">
        <w:t xml:space="preserve"> № 1419 «О реализации пилотного проекта, направленного на стимулирование рождаемости», на территории Новгородской области</w:t>
      </w:r>
      <w:r w:rsidR="004E4C79">
        <w:rPr>
          <w:lang w:val="ru-RU"/>
        </w:rPr>
        <w:t>.</w:t>
      </w:r>
    </w:p>
    <w:p w:rsidR="008D5BEE" w:rsidRPr="00F45FA3" w:rsidRDefault="008D5BEE" w:rsidP="004E4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5FA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4E4C7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4E4C7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</w:pPr>
    </w:p>
    <w:p w:rsidR="004E4C79" w:rsidRDefault="004E4C79" w:rsidP="004E4C79">
      <w:pPr>
        <w:jc w:val="right"/>
        <w:rPr>
          <w:sz w:val="28"/>
          <w:szCs w:val="28"/>
        </w:rPr>
        <w:sectPr w:rsidR="004E4C79" w:rsidSect="00FC2621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E4C79" w:rsidRPr="00220E3C" w:rsidRDefault="004E4C79" w:rsidP="004E4C79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E4C79" w:rsidRPr="00220E3C" w:rsidRDefault="004E4C79" w:rsidP="004E4C79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E4C79" w:rsidRDefault="004E4C79" w:rsidP="004E4C79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E4C79" w:rsidRPr="00220E3C" w:rsidRDefault="004E4C79" w:rsidP="004E4C79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08.04.2024 № 859</w:t>
      </w:r>
    </w:p>
    <w:p w:rsidR="004E4C79" w:rsidRDefault="004E4C79" w:rsidP="004E4C79">
      <w:pPr>
        <w:jc w:val="center"/>
        <w:rPr>
          <w:sz w:val="28"/>
          <w:szCs w:val="28"/>
        </w:rPr>
      </w:pPr>
    </w:p>
    <w:p w:rsidR="004E4C79" w:rsidRPr="004E4C79" w:rsidRDefault="004E4C79" w:rsidP="004E4C79">
      <w:pPr>
        <w:pStyle w:val="a6"/>
        <w:spacing w:line="240" w:lineRule="exact"/>
        <w:jc w:val="center"/>
        <w:rPr>
          <w:b/>
          <w:spacing w:val="5"/>
          <w:w w:val="105"/>
          <w:szCs w:val="28"/>
        </w:rPr>
      </w:pPr>
      <w:r w:rsidRPr="004E4C79">
        <w:rPr>
          <w:b/>
        </w:rPr>
        <w:t xml:space="preserve">Перечень мероприятий, </w:t>
      </w:r>
      <w:r w:rsidRPr="004E4C79">
        <w:rPr>
          <w:b/>
          <w:w w:val="105"/>
          <w:szCs w:val="28"/>
        </w:rPr>
        <w:t>планируемых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к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реализации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территории</w:t>
      </w:r>
      <w:r w:rsidRPr="004E4C79">
        <w:rPr>
          <w:b/>
          <w:spacing w:val="5"/>
          <w:w w:val="105"/>
          <w:szCs w:val="28"/>
        </w:rPr>
        <w:t xml:space="preserve"> Валдайского муниципального района</w:t>
      </w:r>
    </w:p>
    <w:p w:rsidR="004E4C79" w:rsidRDefault="004E4C79" w:rsidP="004E4C79">
      <w:pPr>
        <w:pStyle w:val="a6"/>
        <w:spacing w:line="240" w:lineRule="exact"/>
        <w:jc w:val="center"/>
        <w:rPr>
          <w:b/>
          <w:lang w:val="ru-RU"/>
        </w:rPr>
      </w:pPr>
      <w:r w:rsidRPr="004E4C79">
        <w:rPr>
          <w:b/>
          <w:w w:val="105"/>
          <w:szCs w:val="28"/>
        </w:rPr>
        <w:t>в</w:t>
      </w:r>
      <w:r w:rsidRPr="004E4C79">
        <w:rPr>
          <w:b/>
          <w:spacing w:val="4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рамках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пилотного</w:t>
      </w:r>
      <w:r w:rsidRPr="004E4C79">
        <w:rPr>
          <w:b/>
          <w:spacing w:val="2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проекта,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направленного</w:t>
      </w:r>
      <w:r w:rsidRPr="004E4C79">
        <w:rPr>
          <w:b/>
          <w:spacing w:val="2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стимулирование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рождаемости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в</w:t>
      </w:r>
      <w:r w:rsidRPr="004E4C79">
        <w:rPr>
          <w:b/>
          <w:spacing w:val="4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2024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году</w:t>
      </w:r>
      <w:r>
        <w:rPr>
          <w:b/>
        </w:rPr>
        <w:t>, утвержденного</w:t>
      </w:r>
    </w:p>
    <w:p w:rsidR="004E4C79" w:rsidRDefault="004E4C79" w:rsidP="004E4C79">
      <w:pPr>
        <w:pStyle w:val="a6"/>
        <w:spacing w:line="240" w:lineRule="exact"/>
        <w:jc w:val="center"/>
        <w:rPr>
          <w:b/>
          <w:lang w:val="ru-RU"/>
        </w:rPr>
      </w:pPr>
      <w:r w:rsidRPr="004E4C79">
        <w:rPr>
          <w:b/>
        </w:rPr>
        <w:t>постановлением Правительства Российской Федерации от 31 августа 2023 г</w:t>
      </w:r>
      <w:r>
        <w:rPr>
          <w:b/>
          <w:lang w:val="ru-RU"/>
        </w:rPr>
        <w:t>ода</w:t>
      </w:r>
      <w:r w:rsidRPr="004E4C79">
        <w:rPr>
          <w:b/>
        </w:rPr>
        <w:t xml:space="preserve"> № 1419 «О реализации</w:t>
      </w:r>
    </w:p>
    <w:p w:rsidR="004E4C79" w:rsidRPr="004E4C79" w:rsidRDefault="004E4C79" w:rsidP="004E4C79">
      <w:pPr>
        <w:pStyle w:val="a6"/>
        <w:spacing w:line="240" w:lineRule="exact"/>
        <w:jc w:val="center"/>
        <w:rPr>
          <w:b/>
          <w:szCs w:val="28"/>
        </w:rPr>
      </w:pPr>
      <w:r w:rsidRPr="004E4C79">
        <w:rPr>
          <w:b/>
        </w:rPr>
        <w:t>пилотного проекта, направленного на стимулирование рождаемости», на территории Новгородской области</w:t>
      </w:r>
    </w:p>
    <w:p w:rsidR="004E4C79" w:rsidRPr="004E4C79" w:rsidRDefault="004E4C79" w:rsidP="004E4C79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32"/>
        <w:gridCol w:w="1942"/>
        <w:gridCol w:w="1700"/>
        <w:gridCol w:w="1276"/>
        <w:gridCol w:w="1349"/>
        <w:gridCol w:w="1406"/>
        <w:gridCol w:w="1286"/>
        <w:gridCol w:w="1406"/>
        <w:gridCol w:w="1094"/>
        <w:gridCol w:w="1362"/>
        <w:gridCol w:w="1286"/>
        <w:gridCol w:w="1285"/>
      </w:tblGrid>
      <w:tr w:rsidR="00D30DC8" w:rsidRPr="00D30DC8" w:rsidTr="00A662D1">
        <w:trPr>
          <w:trHeight w:val="431"/>
        </w:trPr>
        <w:tc>
          <w:tcPr>
            <w:tcW w:w="106" w:type="pct"/>
            <w:vMerge w:val="restart"/>
            <w:vAlign w:val="center"/>
          </w:tcPr>
          <w:p w:rsidR="004E4C79" w:rsidRPr="00D30DC8" w:rsidRDefault="004E4C79" w:rsidP="00D30DC8">
            <w:pPr>
              <w:pStyle w:val="TableParagraph"/>
              <w:jc w:val="center"/>
              <w:rPr>
                <w:b/>
              </w:rPr>
            </w:pPr>
            <w:r w:rsidRPr="00D30DC8">
              <w:rPr>
                <w:b/>
                <w:w w:val="98"/>
              </w:rPr>
              <w:t>№</w:t>
            </w:r>
            <w:r w:rsidR="00D30DC8" w:rsidRPr="00D30DC8">
              <w:rPr>
                <w:b/>
                <w:w w:val="98"/>
              </w:rPr>
              <w:t xml:space="preserve"> </w:t>
            </w:r>
            <w:proofErr w:type="gramStart"/>
            <w:r w:rsidR="00D30DC8" w:rsidRPr="00D30DC8">
              <w:rPr>
                <w:b/>
                <w:w w:val="98"/>
              </w:rPr>
              <w:t>п</w:t>
            </w:r>
            <w:proofErr w:type="gramEnd"/>
            <w:r w:rsidR="00D30DC8" w:rsidRPr="00D30DC8">
              <w:rPr>
                <w:b/>
                <w:w w:val="98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541" w:type="pct"/>
            <w:vMerge w:val="restart"/>
            <w:vAlign w:val="center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Срок исполнения и ответственный исполнитель</w:t>
            </w:r>
          </w:p>
        </w:tc>
        <w:tc>
          <w:tcPr>
            <w:tcW w:w="1690" w:type="pct"/>
            <w:gridSpan w:val="4"/>
            <w:shd w:val="clear" w:color="auto" w:fill="auto"/>
            <w:vAlign w:val="center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Валдайский муниципальный район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4E4C79" w:rsidRPr="00D30DC8" w:rsidRDefault="00A662D1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Всего</w:t>
            </w:r>
          </w:p>
        </w:tc>
      </w:tr>
      <w:tr w:rsidR="00A662D1" w:rsidRPr="00D30DC8" w:rsidTr="00A662D1">
        <w:trPr>
          <w:trHeight w:val="1402"/>
        </w:trPr>
        <w:tc>
          <w:tcPr>
            <w:tcW w:w="106" w:type="pct"/>
            <w:vMerge/>
            <w:tcBorders>
              <w:top w:val="nil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nil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nil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right w:val="single" w:sz="4" w:space="0" w:color="000000"/>
            </w:tcBorders>
            <w:vAlign w:val="center"/>
          </w:tcPr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30DC8">
              <w:rPr>
                <w:b/>
                <w:sz w:val="22"/>
                <w:szCs w:val="22"/>
              </w:rPr>
              <w:t>федераль</w:t>
            </w:r>
            <w:r w:rsidR="00A662D1">
              <w:rPr>
                <w:b/>
                <w:sz w:val="22"/>
                <w:szCs w:val="22"/>
              </w:rPr>
              <w:t>-</w:t>
            </w:r>
            <w:r w:rsidRPr="00D30DC8">
              <w:rPr>
                <w:b/>
                <w:sz w:val="22"/>
                <w:szCs w:val="22"/>
              </w:rPr>
              <w:t>ный</w:t>
            </w:r>
            <w:proofErr w:type="gramEnd"/>
            <w:r w:rsidRPr="00D30DC8">
              <w:rPr>
                <w:b/>
                <w:sz w:val="22"/>
                <w:szCs w:val="22"/>
              </w:rPr>
              <w:t xml:space="preserve"> бюджет, рублей</w:t>
            </w:r>
          </w:p>
        </w:tc>
        <w:tc>
          <w:tcPr>
            <w:tcW w:w="4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областной бюджет, рублей</w:t>
            </w:r>
          </w:p>
        </w:tc>
        <w:tc>
          <w:tcPr>
            <w:tcW w:w="447" w:type="pct"/>
            <w:tcBorders>
              <w:left w:val="single" w:sz="4" w:space="0" w:color="000000"/>
            </w:tcBorders>
            <w:vAlign w:val="center"/>
          </w:tcPr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 xml:space="preserve">бюджет </w:t>
            </w:r>
            <w:r w:rsidR="004E4C79" w:rsidRPr="00D30DC8">
              <w:rPr>
                <w:b/>
                <w:sz w:val="22"/>
                <w:szCs w:val="22"/>
              </w:rPr>
              <w:t xml:space="preserve">Валдайского </w:t>
            </w:r>
            <w:proofErr w:type="gramStart"/>
            <w:r w:rsidR="004E4C79" w:rsidRPr="00D30DC8">
              <w:rPr>
                <w:b/>
                <w:sz w:val="22"/>
                <w:szCs w:val="22"/>
              </w:rPr>
              <w:t>муниципаль</w:t>
            </w:r>
            <w:r>
              <w:rPr>
                <w:b/>
                <w:sz w:val="22"/>
                <w:szCs w:val="22"/>
              </w:rPr>
              <w:t>-</w:t>
            </w:r>
            <w:r w:rsidR="004E4C79" w:rsidRPr="00D30DC8">
              <w:rPr>
                <w:b/>
                <w:sz w:val="22"/>
                <w:szCs w:val="22"/>
              </w:rPr>
              <w:t>ного</w:t>
            </w:r>
            <w:proofErr w:type="gramEnd"/>
            <w:r w:rsidR="004E4C79" w:rsidRPr="00D30DC8">
              <w:rPr>
                <w:b/>
                <w:sz w:val="22"/>
                <w:szCs w:val="22"/>
              </w:rPr>
              <w:t xml:space="preserve"> района, рублей</w:t>
            </w:r>
          </w:p>
        </w:tc>
        <w:tc>
          <w:tcPr>
            <w:tcW w:w="409" w:type="pct"/>
            <w:tcBorders>
              <w:left w:val="single" w:sz="4" w:space="0" w:color="000000"/>
            </w:tcBorders>
            <w:vAlign w:val="center"/>
          </w:tcPr>
          <w:p w:rsidR="004E4C79" w:rsidRPr="00D30DC8" w:rsidRDefault="00A662D1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662D1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30DC8">
              <w:rPr>
                <w:b/>
                <w:sz w:val="22"/>
                <w:szCs w:val="22"/>
              </w:rPr>
              <w:t>федераль</w:t>
            </w:r>
            <w:r w:rsidR="00A662D1">
              <w:rPr>
                <w:b/>
                <w:sz w:val="22"/>
                <w:szCs w:val="22"/>
              </w:rPr>
              <w:t>-</w:t>
            </w:r>
            <w:r w:rsidRPr="00D30DC8">
              <w:rPr>
                <w:b/>
                <w:sz w:val="22"/>
                <w:szCs w:val="22"/>
              </w:rPr>
              <w:t>ный</w:t>
            </w:r>
            <w:proofErr w:type="gramEnd"/>
            <w:r w:rsidRPr="00D30DC8">
              <w:rPr>
                <w:b/>
                <w:sz w:val="22"/>
                <w:szCs w:val="22"/>
              </w:rPr>
              <w:t xml:space="preserve"> </w:t>
            </w:r>
          </w:p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бюджет, рублей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областной бюджет, рублей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E4C79" w:rsidRPr="00D30DC8" w:rsidRDefault="00D30DC8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 xml:space="preserve">бюджет </w:t>
            </w:r>
            <w:r w:rsidR="004E4C79" w:rsidRPr="00D30DC8">
              <w:rPr>
                <w:b/>
                <w:sz w:val="22"/>
                <w:szCs w:val="22"/>
              </w:rPr>
              <w:t>Валдайского городского поселения, рублей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E4C79" w:rsidRPr="00D30DC8" w:rsidRDefault="00A662D1" w:rsidP="00A662D1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09" w:type="pct"/>
            <w:vMerge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</w:tr>
      <w:tr w:rsidR="00A662D1" w:rsidRPr="00D30DC8" w:rsidTr="00A662D1">
        <w:trPr>
          <w:trHeight w:val="20"/>
        </w:trPr>
        <w:tc>
          <w:tcPr>
            <w:tcW w:w="106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pStyle w:val="TableParagraph"/>
              <w:jc w:val="center"/>
            </w:pPr>
            <w:r w:rsidRPr="00D30DC8">
              <w:t>1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A662D1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Организация по отдельному графику выездных культурно-массовых мероприятий, развлекательных,</w:t>
            </w:r>
            <w:r w:rsidR="00D30DC8" w:rsidRPr="00D30DC8">
              <w:rPr>
                <w:sz w:val="22"/>
                <w:szCs w:val="22"/>
              </w:rPr>
              <w:t xml:space="preserve"> </w:t>
            </w:r>
            <w:r w:rsidRPr="00D30DC8">
              <w:rPr>
                <w:sz w:val="22"/>
                <w:szCs w:val="22"/>
              </w:rPr>
              <w:t xml:space="preserve">выставочных и досуговых мероприятий с привлечением ведущих российских творческих коллективов, театров, музеев, других организаций культуры в рамках программы «Мы </w:t>
            </w:r>
            <w:r w:rsidR="00A662D1">
              <w:rPr>
                <w:sz w:val="22"/>
                <w:szCs w:val="22"/>
              </w:rPr>
              <w:t xml:space="preserve">- </w:t>
            </w:r>
            <w:r w:rsidRPr="00D30DC8">
              <w:rPr>
                <w:sz w:val="22"/>
                <w:szCs w:val="22"/>
              </w:rPr>
              <w:t>Россия»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до 31 декабря 2024 года</w:t>
            </w:r>
          </w:p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комитет культуры Администрации Валдайского муниципального района</w:t>
            </w:r>
          </w:p>
        </w:tc>
        <w:tc>
          <w:tcPr>
            <w:tcW w:w="4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864 397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202 748,75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106,7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1 067 252,45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785 603</w:t>
            </w:r>
          </w:p>
        </w:tc>
        <w:tc>
          <w:tcPr>
            <w:tcW w:w="3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184 300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97</w:t>
            </w: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970 000</w:t>
            </w: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2 037 252,45</w:t>
            </w:r>
          </w:p>
        </w:tc>
      </w:tr>
      <w:tr w:rsidR="00A662D1" w:rsidRPr="00D30DC8" w:rsidTr="00A662D1">
        <w:trPr>
          <w:trHeight w:val="20"/>
        </w:trPr>
        <w:tc>
          <w:tcPr>
            <w:tcW w:w="106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pStyle w:val="TableParagraph"/>
              <w:jc w:val="center"/>
            </w:pPr>
            <w:r w:rsidRPr="00D30DC8">
              <w:lastRenderedPageBreak/>
              <w:t>2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Орга</w:t>
            </w:r>
            <w:r w:rsidR="00A662D1">
              <w:rPr>
                <w:sz w:val="22"/>
                <w:szCs w:val="22"/>
              </w:rPr>
              <w:t>низация и проведение культурно-</w:t>
            </w:r>
            <w:r w:rsidRPr="00D30DC8">
              <w:rPr>
                <w:sz w:val="22"/>
                <w:szCs w:val="22"/>
              </w:rPr>
              <w:t>массовых мероприятий на открытом воздухе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до 31 декабря 2024 года</w:t>
            </w:r>
          </w:p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комитет культуры Администрации Валдайского муниципального района</w:t>
            </w:r>
          </w:p>
        </w:tc>
        <w:tc>
          <w:tcPr>
            <w:tcW w:w="4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500 000,00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117 287,50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61,73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617 349,23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617 349,23</w:t>
            </w:r>
          </w:p>
        </w:tc>
      </w:tr>
      <w:tr w:rsidR="00A662D1" w:rsidRPr="00D30DC8" w:rsidTr="00A662D1">
        <w:trPr>
          <w:trHeight w:val="20"/>
        </w:trPr>
        <w:tc>
          <w:tcPr>
            <w:tcW w:w="106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pStyle w:val="TableParagraph"/>
              <w:jc w:val="center"/>
            </w:pPr>
            <w:r w:rsidRPr="00D30DC8">
              <w:t>3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A662D1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 xml:space="preserve">Приоритетная поставка </w:t>
            </w:r>
            <w:r w:rsidR="00A662D1">
              <w:rPr>
                <w:sz w:val="22"/>
                <w:szCs w:val="22"/>
              </w:rPr>
              <w:br/>
            </w:r>
            <w:r w:rsidRPr="00D30DC8">
              <w:rPr>
                <w:sz w:val="22"/>
                <w:szCs w:val="22"/>
              </w:rPr>
              <w:t>4 автобусов для обеспечения перевозок пассажиров в</w:t>
            </w:r>
            <w:r w:rsidR="00A662D1">
              <w:rPr>
                <w:sz w:val="22"/>
                <w:szCs w:val="22"/>
              </w:rPr>
              <w:t xml:space="preserve"> </w:t>
            </w:r>
            <w:r w:rsidRPr="00D30DC8">
              <w:rPr>
                <w:sz w:val="22"/>
                <w:szCs w:val="22"/>
              </w:rPr>
              <w:t>сельской местности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до 31 декабря 2024 года</w:t>
            </w:r>
          </w:p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Администрация Валдайского муниципального района</w:t>
            </w:r>
          </w:p>
        </w:tc>
        <w:tc>
          <w:tcPr>
            <w:tcW w:w="4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27 539 900,00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6 460 172,04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3 400,01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34 003 472,05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34 003 472,05</w:t>
            </w:r>
          </w:p>
        </w:tc>
      </w:tr>
      <w:tr w:rsidR="00A662D1" w:rsidRPr="00D30DC8" w:rsidTr="00A662D1">
        <w:trPr>
          <w:trHeight w:val="20"/>
        </w:trPr>
        <w:tc>
          <w:tcPr>
            <w:tcW w:w="106" w:type="pct"/>
            <w:shd w:val="clear" w:color="auto" w:fill="auto"/>
          </w:tcPr>
          <w:p w:rsidR="004E4C79" w:rsidRPr="00D30DC8" w:rsidRDefault="004E4C79" w:rsidP="00D30DC8">
            <w:pPr>
              <w:pStyle w:val="TableParagraph"/>
              <w:jc w:val="center"/>
            </w:pPr>
            <w:r w:rsidRPr="00D30DC8">
              <w:t>4</w:t>
            </w:r>
          </w:p>
        </w:tc>
        <w:tc>
          <w:tcPr>
            <w:tcW w:w="618" w:type="pct"/>
            <w:shd w:val="clear" w:color="auto" w:fill="auto"/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 xml:space="preserve">Установка </w:t>
            </w:r>
            <w:r w:rsidR="00A662D1">
              <w:rPr>
                <w:sz w:val="22"/>
                <w:szCs w:val="22"/>
              </w:rPr>
              <w:br/>
            </w:r>
            <w:r w:rsidRPr="00D30DC8">
              <w:rPr>
                <w:sz w:val="22"/>
                <w:szCs w:val="22"/>
              </w:rPr>
              <w:t>3 детских спортивно-игровых площадок на общественных территориях</w:t>
            </w:r>
          </w:p>
        </w:tc>
        <w:tc>
          <w:tcPr>
            <w:tcW w:w="541" w:type="pct"/>
            <w:shd w:val="clear" w:color="auto" w:fill="auto"/>
          </w:tcPr>
          <w:p w:rsidR="004E4C79" w:rsidRPr="00D30DC8" w:rsidRDefault="004E4C79" w:rsidP="00D30DC8">
            <w:pPr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до 31 декабря 2024 года</w:t>
            </w:r>
          </w:p>
          <w:p w:rsidR="004E4C79" w:rsidRPr="00D30DC8" w:rsidRDefault="00A662D1" w:rsidP="00D30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E4C79" w:rsidRPr="00D30DC8">
              <w:rPr>
                <w:sz w:val="22"/>
                <w:szCs w:val="22"/>
              </w:rPr>
              <w:t>рганы местного самоуправления</w:t>
            </w:r>
          </w:p>
        </w:tc>
        <w:tc>
          <w:tcPr>
            <w:tcW w:w="406" w:type="pct"/>
            <w:tcBorders>
              <w:righ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20 000 000,0</w:t>
            </w:r>
          </w:p>
        </w:tc>
        <w:tc>
          <w:tcPr>
            <w:tcW w:w="348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4 691 500,0</w:t>
            </w:r>
          </w:p>
        </w:tc>
        <w:tc>
          <w:tcPr>
            <w:tcW w:w="433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2 469,15</w:t>
            </w:r>
          </w:p>
        </w:tc>
        <w:tc>
          <w:tcPr>
            <w:tcW w:w="409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24 693 969,15</w:t>
            </w:r>
          </w:p>
        </w:tc>
        <w:tc>
          <w:tcPr>
            <w:tcW w:w="409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sz w:val="22"/>
                <w:szCs w:val="22"/>
              </w:rPr>
            </w:pPr>
            <w:r w:rsidRPr="00D30DC8">
              <w:rPr>
                <w:sz w:val="22"/>
                <w:szCs w:val="22"/>
              </w:rPr>
              <w:t>24 693 969,15</w:t>
            </w:r>
          </w:p>
        </w:tc>
      </w:tr>
      <w:tr w:rsidR="00A662D1" w:rsidRPr="00D30DC8" w:rsidTr="00A662D1">
        <w:trPr>
          <w:trHeight w:val="20"/>
        </w:trPr>
        <w:tc>
          <w:tcPr>
            <w:tcW w:w="106" w:type="pct"/>
            <w:shd w:val="clear" w:color="auto" w:fill="auto"/>
          </w:tcPr>
          <w:p w:rsidR="004E4C79" w:rsidRPr="00D30DC8" w:rsidRDefault="004E4C79" w:rsidP="00D30DC8">
            <w:pPr>
              <w:pStyle w:val="TableParagraph"/>
            </w:pPr>
          </w:p>
        </w:tc>
        <w:tc>
          <w:tcPr>
            <w:tcW w:w="618" w:type="pct"/>
            <w:shd w:val="clear" w:color="auto" w:fill="auto"/>
          </w:tcPr>
          <w:p w:rsidR="004E4C79" w:rsidRPr="00D30DC8" w:rsidRDefault="004E4C79" w:rsidP="00D30DC8">
            <w:pPr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1" w:type="pct"/>
            <w:shd w:val="clear" w:color="auto" w:fill="auto"/>
          </w:tcPr>
          <w:p w:rsidR="004E4C79" w:rsidRPr="00D30DC8" w:rsidRDefault="004E4C79" w:rsidP="00D30DC8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righ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28 904 297,0</w:t>
            </w:r>
          </w:p>
        </w:tc>
        <w:tc>
          <w:tcPr>
            <w:tcW w:w="42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6 780 208,29</w:t>
            </w:r>
          </w:p>
        </w:tc>
        <w:tc>
          <w:tcPr>
            <w:tcW w:w="447" w:type="pct"/>
            <w:tcBorders>
              <w:lef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3568,44</w:t>
            </w:r>
          </w:p>
        </w:tc>
        <w:tc>
          <w:tcPr>
            <w:tcW w:w="409" w:type="pct"/>
            <w:tcBorders>
              <w:left w:val="single" w:sz="4" w:space="0" w:color="000000"/>
            </w:tcBorders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35 688 073,73</w:t>
            </w:r>
          </w:p>
        </w:tc>
        <w:tc>
          <w:tcPr>
            <w:tcW w:w="447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20 785 603,0</w:t>
            </w:r>
          </w:p>
        </w:tc>
        <w:tc>
          <w:tcPr>
            <w:tcW w:w="348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4 875 800,0</w:t>
            </w:r>
          </w:p>
        </w:tc>
        <w:tc>
          <w:tcPr>
            <w:tcW w:w="433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2 566,15</w:t>
            </w:r>
          </w:p>
        </w:tc>
        <w:tc>
          <w:tcPr>
            <w:tcW w:w="409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25 663 969,15</w:t>
            </w:r>
          </w:p>
        </w:tc>
        <w:tc>
          <w:tcPr>
            <w:tcW w:w="409" w:type="pct"/>
            <w:shd w:val="clear" w:color="auto" w:fill="auto"/>
          </w:tcPr>
          <w:p w:rsidR="004E4C79" w:rsidRPr="00D30DC8" w:rsidRDefault="004E4C79" w:rsidP="00D30DC8">
            <w:pPr>
              <w:jc w:val="center"/>
              <w:rPr>
                <w:b/>
                <w:sz w:val="22"/>
                <w:szCs w:val="22"/>
              </w:rPr>
            </w:pPr>
            <w:r w:rsidRPr="00D30DC8">
              <w:rPr>
                <w:b/>
                <w:sz w:val="22"/>
                <w:szCs w:val="22"/>
              </w:rPr>
              <w:t>61 352 042,88</w:t>
            </w:r>
          </w:p>
        </w:tc>
      </w:tr>
    </w:tbl>
    <w:p w:rsidR="004E4C79" w:rsidRDefault="004E4C79" w:rsidP="004E4C79">
      <w:pPr>
        <w:jc w:val="right"/>
        <w:rPr>
          <w:sz w:val="28"/>
          <w:szCs w:val="28"/>
        </w:rPr>
      </w:pPr>
    </w:p>
    <w:sectPr w:rsidR="004E4C79" w:rsidSect="00A662D1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AC" w:rsidRDefault="002248AC">
      <w:r>
        <w:separator/>
      </w:r>
    </w:p>
  </w:endnote>
  <w:endnote w:type="continuationSeparator" w:id="0">
    <w:p w:rsidR="002248AC" w:rsidRDefault="0022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AC" w:rsidRDefault="002248AC">
      <w:r>
        <w:separator/>
      </w:r>
    </w:p>
  </w:footnote>
  <w:footnote w:type="continuationSeparator" w:id="0">
    <w:p w:rsidR="002248AC" w:rsidRDefault="00224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6725A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6725A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8A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47633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4C79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BF2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D5BEE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2D1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0DC8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4C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4E4C7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1CE4-AE81-48FE-B5E9-6D3E66F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2024-04-10T12:55:00Z</cp:lastPrinted>
  <dcterms:created xsi:type="dcterms:W3CDTF">2024-04-11T08:37:00Z</dcterms:created>
  <dcterms:modified xsi:type="dcterms:W3CDTF">2024-04-11T08:37:00Z</dcterms:modified>
</cp:coreProperties>
</file>