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8B19A9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31.05.2016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864</w:t>
      </w:r>
      <w:r w:rsidR="0077559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117D2A" w:rsidRDefault="00117D2A" w:rsidP="003D37EF">
      <w:pPr>
        <w:jc w:val="both"/>
        <w:rPr>
          <w:sz w:val="28"/>
          <w:szCs w:val="28"/>
        </w:rPr>
      </w:pPr>
    </w:p>
    <w:p w:rsidR="008B19A9" w:rsidRDefault="008B19A9" w:rsidP="008B19A9">
      <w:pPr>
        <w:pStyle w:val="ConsPlusTitle"/>
        <w:widowControl/>
        <w:tabs>
          <w:tab w:val="left" w:pos="5220"/>
        </w:tabs>
        <w:spacing w:line="240" w:lineRule="exact"/>
        <w:ind w:right="-45" w:firstLine="697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изменения в Порядок проведения проверок</w:t>
      </w:r>
    </w:p>
    <w:p w:rsidR="008B19A9" w:rsidRDefault="008B19A9" w:rsidP="008B19A9">
      <w:pPr>
        <w:pStyle w:val="ConsPlusTitle"/>
        <w:widowControl/>
        <w:tabs>
          <w:tab w:val="left" w:pos="5220"/>
        </w:tabs>
        <w:spacing w:line="240" w:lineRule="exact"/>
        <w:ind w:right="-45" w:firstLine="697"/>
        <w:jc w:val="center"/>
        <w:rPr>
          <w:sz w:val="28"/>
          <w:szCs w:val="28"/>
        </w:rPr>
      </w:pPr>
      <w:r>
        <w:rPr>
          <w:sz w:val="28"/>
          <w:szCs w:val="28"/>
        </w:rPr>
        <w:t>при осуществлении контроля в сфере закупок товаров,</w:t>
      </w:r>
    </w:p>
    <w:p w:rsidR="008B19A9" w:rsidRDefault="008B19A9" w:rsidP="008B19A9">
      <w:pPr>
        <w:pStyle w:val="ConsPlusTitle"/>
        <w:widowControl/>
        <w:tabs>
          <w:tab w:val="left" w:pos="5220"/>
        </w:tabs>
        <w:spacing w:line="240" w:lineRule="exact"/>
        <w:ind w:right="-45" w:firstLine="697"/>
        <w:jc w:val="center"/>
        <w:rPr>
          <w:sz w:val="28"/>
          <w:szCs w:val="28"/>
        </w:rPr>
      </w:pPr>
      <w:r>
        <w:rPr>
          <w:sz w:val="28"/>
          <w:szCs w:val="28"/>
        </w:rPr>
        <w:t>работ, услуг для обеспечения муниципальных нужд</w:t>
      </w:r>
    </w:p>
    <w:p w:rsidR="008B19A9" w:rsidRDefault="008B19A9" w:rsidP="008B19A9">
      <w:pPr>
        <w:ind w:firstLine="700"/>
        <w:jc w:val="both"/>
        <w:rPr>
          <w:sz w:val="28"/>
          <w:szCs w:val="28"/>
        </w:rPr>
      </w:pPr>
    </w:p>
    <w:p w:rsidR="008B19A9" w:rsidRDefault="008B19A9" w:rsidP="008B19A9">
      <w:pPr>
        <w:ind w:firstLine="700"/>
        <w:jc w:val="both"/>
        <w:rPr>
          <w:sz w:val="28"/>
          <w:szCs w:val="28"/>
        </w:rPr>
      </w:pPr>
    </w:p>
    <w:p w:rsidR="008B19A9" w:rsidRDefault="008B19A9" w:rsidP="008B19A9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05 апреля 2013 года № 44-ФЗ «О контрактной системе в сфере закупок товаров, работ, услуг для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печения государственных и муниципальных нужд» Администрация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ского муниципального района </w:t>
      </w:r>
      <w:r>
        <w:rPr>
          <w:b/>
          <w:sz w:val="28"/>
          <w:szCs w:val="28"/>
        </w:rPr>
        <w:t>ПОСТАНОВЛЯЕТ:</w:t>
      </w:r>
    </w:p>
    <w:p w:rsidR="008B19A9" w:rsidRDefault="008B19A9" w:rsidP="008B19A9">
      <w:pPr>
        <w:pStyle w:val="ConsPlusTitle"/>
        <w:widowControl/>
        <w:tabs>
          <w:tab w:val="left" w:pos="4680"/>
          <w:tab w:val="left" w:pos="5040"/>
          <w:tab w:val="left" w:pos="5220"/>
          <w:tab w:val="left" w:pos="5400"/>
        </w:tabs>
        <w:ind w:firstLine="70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Внести изменение в Порядок проведения проверок при осуществл</w:t>
      </w:r>
      <w:r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>нии контроля в сфере закупок товаров, работ, услуг для обеспечения мун</w:t>
      </w:r>
      <w:r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>ципальных нужд, утвержденный постановлением Администрации Валда</w:t>
      </w:r>
      <w:r>
        <w:rPr>
          <w:b w:val="0"/>
          <w:sz w:val="28"/>
          <w:szCs w:val="28"/>
        </w:rPr>
        <w:t>й</w:t>
      </w:r>
      <w:r>
        <w:rPr>
          <w:b w:val="0"/>
          <w:sz w:val="28"/>
          <w:szCs w:val="28"/>
        </w:rPr>
        <w:t>ского муниципального района от 25.11.2016 № 1775, исключив абзац второй пункта 3.13.</w:t>
      </w:r>
    </w:p>
    <w:p w:rsidR="006F7488" w:rsidRPr="008B19A9" w:rsidRDefault="008B19A9" w:rsidP="008B19A9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«Интернет».</w:t>
      </w:r>
    </w:p>
    <w:p w:rsidR="006F7488" w:rsidRDefault="006F7488" w:rsidP="006F7488">
      <w:pPr>
        <w:jc w:val="both"/>
        <w:rPr>
          <w:sz w:val="28"/>
          <w:szCs w:val="28"/>
        </w:rPr>
      </w:pPr>
    </w:p>
    <w:p w:rsidR="006F7488" w:rsidRDefault="006F7488" w:rsidP="006F7488">
      <w:pPr>
        <w:spacing w:line="200" w:lineRule="atLeast"/>
        <w:rPr>
          <w:sz w:val="28"/>
          <w:szCs w:val="28"/>
        </w:rPr>
      </w:pPr>
    </w:p>
    <w:p w:rsidR="001843F2" w:rsidRDefault="00AD600D" w:rsidP="006F7488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</w:t>
      </w:r>
      <w:r w:rsidR="008B19A9">
        <w:rPr>
          <w:b/>
          <w:sz w:val="28"/>
          <w:szCs w:val="28"/>
        </w:rPr>
        <w:t>го района</w:t>
      </w:r>
      <w:r w:rsidR="008B19A9">
        <w:rPr>
          <w:b/>
          <w:sz w:val="28"/>
          <w:szCs w:val="28"/>
        </w:rPr>
        <w:tab/>
      </w:r>
      <w:r w:rsidR="008B19A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 Ст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дэ</w:t>
      </w:r>
    </w:p>
    <w:p w:rsidR="00055D2C" w:rsidRPr="00055D2C" w:rsidRDefault="00055D2C" w:rsidP="00055D2C">
      <w:pPr>
        <w:spacing w:line="240" w:lineRule="exact"/>
        <w:jc w:val="center"/>
        <w:rPr>
          <w:b/>
          <w:sz w:val="28"/>
          <w:szCs w:val="28"/>
        </w:rPr>
      </w:pPr>
    </w:p>
    <w:p w:rsidR="00055D2C" w:rsidRPr="00151FC6" w:rsidRDefault="00055D2C" w:rsidP="00151FC6">
      <w:pPr>
        <w:rPr>
          <w:sz w:val="28"/>
          <w:szCs w:val="28"/>
        </w:rPr>
      </w:pPr>
    </w:p>
    <w:p w:rsidR="00226516" w:rsidRPr="00151FC6" w:rsidRDefault="00226516" w:rsidP="00151FC6">
      <w:pPr>
        <w:jc w:val="both"/>
        <w:rPr>
          <w:sz w:val="28"/>
          <w:szCs w:val="28"/>
        </w:rPr>
      </w:pPr>
    </w:p>
    <w:p w:rsidR="00226516" w:rsidRDefault="00226516" w:rsidP="00226516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</w:t>
      </w:r>
    </w:p>
    <w:p w:rsidR="00117D2A" w:rsidRDefault="00DD70E5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117D2A" w:rsidSect="00910B6F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551" w:rsidRDefault="00FE5551">
      <w:r>
        <w:separator/>
      </w:r>
    </w:p>
  </w:endnote>
  <w:endnote w:type="continuationSeparator" w:id="0">
    <w:p w:rsidR="00FE5551" w:rsidRDefault="00FE5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551" w:rsidRDefault="00FE5551">
      <w:r>
        <w:separator/>
      </w:r>
    </w:p>
  </w:footnote>
  <w:footnote w:type="continuationSeparator" w:id="0">
    <w:p w:rsidR="00FE5551" w:rsidRDefault="00FE55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1843F2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5A7"/>
    <w:rsid w:val="000557E2"/>
    <w:rsid w:val="00055D2C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4D3C"/>
    <w:rsid w:val="00353FF8"/>
    <w:rsid w:val="00355160"/>
    <w:rsid w:val="00355FB2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75591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19A9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0B6F"/>
    <w:rsid w:val="0091331E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2FEA"/>
    <w:rsid w:val="00B07CEE"/>
    <w:rsid w:val="00B103A3"/>
    <w:rsid w:val="00B175C6"/>
    <w:rsid w:val="00B22C00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29BC"/>
    <w:rsid w:val="00C1391F"/>
    <w:rsid w:val="00C15A6B"/>
    <w:rsid w:val="00C15AAA"/>
    <w:rsid w:val="00C16BC0"/>
    <w:rsid w:val="00C16D9E"/>
    <w:rsid w:val="00C16F02"/>
    <w:rsid w:val="00C21763"/>
    <w:rsid w:val="00C22553"/>
    <w:rsid w:val="00C25E43"/>
    <w:rsid w:val="00C31C52"/>
    <w:rsid w:val="00C37A37"/>
    <w:rsid w:val="00C40040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551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2016-06-01T08:02:00Z</cp:lastPrinted>
  <dcterms:created xsi:type="dcterms:W3CDTF">2016-06-01T08:56:00Z</dcterms:created>
  <dcterms:modified xsi:type="dcterms:W3CDTF">2016-06-01T08:56:00Z</dcterms:modified>
</cp:coreProperties>
</file>