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627462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741FF" w:rsidP="00C4619C">
      <w:pPr>
        <w:jc w:val="center"/>
        <w:rPr>
          <w:sz w:val="28"/>
        </w:rPr>
      </w:pPr>
      <w:r w:rsidRPr="00A94649">
        <w:rPr>
          <w:sz w:val="28"/>
        </w:rPr>
        <w:t>1</w:t>
      </w:r>
      <w:r w:rsidR="00A94649">
        <w:rPr>
          <w:sz w:val="28"/>
        </w:rPr>
        <w:t>9</w:t>
      </w:r>
      <w:r w:rsidRPr="00A94649">
        <w:rPr>
          <w:sz w:val="28"/>
        </w:rPr>
        <w:t>.05</w:t>
      </w:r>
      <w:r w:rsidR="00DB3461" w:rsidRPr="00A94649">
        <w:rPr>
          <w:sz w:val="28"/>
        </w:rPr>
        <w:t>.</w:t>
      </w:r>
      <w:r w:rsidR="00903FCF" w:rsidRPr="00A94649">
        <w:rPr>
          <w:sz w:val="28"/>
        </w:rPr>
        <w:t>2023</w:t>
      </w:r>
      <w:r w:rsidR="00830A00" w:rsidRPr="00A94649">
        <w:rPr>
          <w:sz w:val="28"/>
        </w:rPr>
        <w:t xml:space="preserve"> № </w:t>
      </w:r>
      <w:r w:rsidRPr="00A94649">
        <w:rPr>
          <w:sz w:val="28"/>
        </w:rPr>
        <w:t>8</w:t>
      </w:r>
      <w:r w:rsidR="00A94649">
        <w:rPr>
          <w:sz w:val="28"/>
        </w:rPr>
        <w:t>64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C5CC4" w:rsidRDefault="00DC5CC4" w:rsidP="00DC5CC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B6A7B">
        <w:rPr>
          <w:b/>
          <w:sz w:val="28"/>
          <w:szCs w:val="28"/>
        </w:rPr>
        <w:t>Об утверждении Порядка размещения сведений о доходах,</w:t>
      </w:r>
    </w:p>
    <w:p w:rsidR="00DC5CC4" w:rsidRDefault="00DC5CC4" w:rsidP="00DC5CC4">
      <w:pPr>
        <w:spacing w:line="240" w:lineRule="exact"/>
        <w:jc w:val="center"/>
        <w:rPr>
          <w:b/>
          <w:sz w:val="28"/>
          <w:szCs w:val="28"/>
        </w:rPr>
      </w:pPr>
      <w:r w:rsidRPr="00FB6A7B">
        <w:rPr>
          <w:b/>
          <w:sz w:val="28"/>
          <w:szCs w:val="28"/>
        </w:rPr>
        <w:t>расходах, об имуществе и обязательствах имущественного</w:t>
      </w:r>
    </w:p>
    <w:p w:rsidR="00DC5CC4" w:rsidRDefault="00DC5CC4" w:rsidP="00DC5CC4">
      <w:pPr>
        <w:spacing w:line="240" w:lineRule="exact"/>
        <w:jc w:val="center"/>
        <w:rPr>
          <w:b/>
          <w:sz w:val="28"/>
          <w:szCs w:val="28"/>
        </w:rPr>
      </w:pPr>
      <w:r w:rsidRPr="00FB6A7B">
        <w:rPr>
          <w:b/>
          <w:sz w:val="28"/>
          <w:szCs w:val="28"/>
        </w:rPr>
        <w:t>характера руководителей муниципальных учреждений</w:t>
      </w:r>
    </w:p>
    <w:p w:rsidR="00DC5CC4" w:rsidRDefault="00DC5CC4" w:rsidP="00DC5CC4">
      <w:pPr>
        <w:spacing w:line="240" w:lineRule="exact"/>
        <w:jc w:val="center"/>
        <w:rPr>
          <w:b/>
          <w:sz w:val="28"/>
          <w:szCs w:val="28"/>
        </w:rPr>
      </w:pPr>
      <w:r w:rsidRPr="00FB6A7B">
        <w:rPr>
          <w:b/>
          <w:sz w:val="28"/>
          <w:szCs w:val="28"/>
        </w:rPr>
        <w:t>Валдайского муниципального района</w:t>
      </w:r>
      <w:r>
        <w:rPr>
          <w:b/>
          <w:sz w:val="28"/>
          <w:szCs w:val="28"/>
        </w:rPr>
        <w:t xml:space="preserve">, </w:t>
      </w:r>
      <w:bookmarkEnd w:id="0"/>
      <w:r w:rsidRPr="00FB6A7B">
        <w:rPr>
          <w:b/>
          <w:sz w:val="28"/>
          <w:szCs w:val="28"/>
        </w:rPr>
        <w:t>Валдайского</w:t>
      </w:r>
    </w:p>
    <w:p w:rsidR="00DC5CC4" w:rsidRDefault="00DC5CC4" w:rsidP="00DC5CC4">
      <w:pPr>
        <w:spacing w:line="240" w:lineRule="exact"/>
        <w:jc w:val="center"/>
        <w:rPr>
          <w:b/>
          <w:sz w:val="28"/>
          <w:szCs w:val="28"/>
        </w:rPr>
      </w:pPr>
      <w:r w:rsidRPr="00FB6A7B">
        <w:rPr>
          <w:b/>
          <w:sz w:val="28"/>
          <w:szCs w:val="28"/>
        </w:rPr>
        <w:t>городского поселения и членов их семей на официальном</w:t>
      </w:r>
    </w:p>
    <w:p w:rsidR="00DC5CC4" w:rsidRDefault="00DC5CC4" w:rsidP="00DC5CC4">
      <w:pPr>
        <w:spacing w:line="240" w:lineRule="exact"/>
        <w:jc w:val="center"/>
        <w:rPr>
          <w:b/>
          <w:sz w:val="28"/>
          <w:szCs w:val="28"/>
        </w:rPr>
      </w:pPr>
      <w:r w:rsidRPr="00FB6A7B">
        <w:rPr>
          <w:b/>
          <w:sz w:val="28"/>
          <w:szCs w:val="28"/>
        </w:rPr>
        <w:t>сайте Администрации Валдайского муниципального</w:t>
      </w:r>
    </w:p>
    <w:p w:rsidR="00DC5CC4" w:rsidRDefault="00DC5CC4" w:rsidP="00DC5CC4">
      <w:pPr>
        <w:spacing w:line="240" w:lineRule="exact"/>
        <w:jc w:val="center"/>
        <w:rPr>
          <w:b/>
          <w:sz w:val="28"/>
          <w:szCs w:val="28"/>
        </w:rPr>
      </w:pPr>
      <w:r w:rsidRPr="00FB6A7B">
        <w:rPr>
          <w:b/>
          <w:sz w:val="28"/>
          <w:szCs w:val="28"/>
        </w:rPr>
        <w:t>района и представления этих сведений общероссийским</w:t>
      </w:r>
    </w:p>
    <w:p w:rsidR="00DC5CC4" w:rsidRPr="00FB6A7B" w:rsidRDefault="00DC5CC4" w:rsidP="00DC5CC4">
      <w:pPr>
        <w:spacing w:line="240" w:lineRule="exact"/>
        <w:jc w:val="center"/>
        <w:rPr>
          <w:b/>
          <w:sz w:val="28"/>
          <w:szCs w:val="28"/>
        </w:rPr>
      </w:pPr>
      <w:r w:rsidRPr="00FB6A7B">
        <w:rPr>
          <w:b/>
          <w:sz w:val="28"/>
          <w:szCs w:val="28"/>
        </w:rPr>
        <w:t>средствам массовой информации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</w:p>
    <w:p w:rsidR="00DC5CC4" w:rsidRDefault="00DC5CC4" w:rsidP="00DC5CC4">
      <w:pPr>
        <w:ind w:firstLine="709"/>
        <w:jc w:val="both"/>
        <w:rPr>
          <w:sz w:val="28"/>
          <w:szCs w:val="28"/>
        </w:rPr>
      </w:pPr>
    </w:p>
    <w:p w:rsidR="00DC5CC4" w:rsidRDefault="00DC5CC4" w:rsidP="00DC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9464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Федеральным законом от 25 декабря 2008 года </w:t>
      </w:r>
      <w:r w:rsidR="00A94649">
        <w:rPr>
          <w:sz w:val="28"/>
          <w:szCs w:val="28"/>
        </w:rPr>
        <w:br/>
      </w:r>
      <w:r>
        <w:rPr>
          <w:sz w:val="28"/>
          <w:szCs w:val="28"/>
        </w:rPr>
        <w:t xml:space="preserve">№ 273-ФЗ «О противодействии коррупции», Указом Президента Российской Федерации от </w:t>
      </w:r>
      <w:r w:rsidR="009E57F5">
        <w:rPr>
          <w:sz w:val="28"/>
          <w:szCs w:val="28"/>
        </w:rPr>
        <w:t xml:space="preserve">8 июля 2013 года </w:t>
      </w:r>
      <w:r>
        <w:rPr>
          <w:sz w:val="28"/>
          <w:szCs w:val="28"/>
        </w:rPr>
        <w:t xml:space="preserve">№ 613 «Вопросы противодействия коррупции», Уставом Валдайского муниципального района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DC5CC4" w:rsidRDefault="00DC5CC4" w:rsidP="00DC5C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руководителей муниципальных учреждений Валдайского муниципального района, Валдайского городского поселения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 </w:t>
      </w:r>
      <w:r w:rsidRPr="00A94649">
        <w:rPr>
          <w:sz w:val="28"/>
          <w:szCs w:val="28"/>
        </w:rPr>
        <w:t>(далее - Порядок).</w:t>
      </w:r>
    </w:p>
    <w:p w:rsidR="00DC5CC4" w:rsidRDefault="00DC5CC4" w:rsidP="00DC5C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613A">
        <w:rPr>
          <w:sz w:val="28"/>
          <w:szCs w:val="28"/>
        </w:rPr>
        <w:t>Признать утратившими силу постановления Администрации муниципального района:</w:t>
      </w:r>
    </w:p>
    <w:p w:rsidR="00DC5CC4" w:rsidRPr="00DC4ABE" w:rsidRDefault="00DC5CC4" w:rsidP="00DC5C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DC4ABE">
        <w:rPr>
          <w:sz w:val="28"/>
          <w:szCs w:val="28"/>
        </w:rPr>
        <w:t>от 25.02.2013 № 263 «Об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средствам массовой информации»;</w:t>
      </w:r>
    </w:p>
    <w:p w:rsidR="00DC5CC4" w:rsidRPr="00DC4ABE" w:rsidRDefault="00DC5CC4" w:rsidP="00DC5C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DC4ABE">
        <w:rPr>
          <w:sz w:val="28"/>
          <w:szCs w:val="28"/>
        </w:rPr>
        <w:t>от 06.06.2014 № 1077 «О внесении изменений в постановление Администрации Валдайского муниципального района от 25.02.2013 № 263»;</w:t>
      </w:r>
    </w:p>
    <w:p w:rsidR="00DC5CC4" w:rsidRPr="00DC4ABE" w:rsidRDefault="00DC5CC4" w:rsidP="00DC5C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DC4ABE">
        <w:rPr>
          <w:sz w:val="28"/>
          <w:szCs w:val="28"/>
        </w:rPr>
        <w:t xml:space="preserve">от 10.06.2016 № 949 «О внесении изменений в Порядок размещения сведений о доходах, об имуществе и обязательствах имущественного </w:t>
      </w:r>
      <w:r w:rsidRPr="00DC4ABE">
        <w:rPr>
          <w:sz w:val="28"/>
          <w:szCs w:val="28"/>
        </w:rPr>
        <w:lastRenderedPageBreak/>
        <w:t>характера руководителей муниципальных учреждений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средствам массовой информации».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613A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DC5CC4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DC5CC4">
      <w:pPr>
        <w:ind w:firstLine="709"/>
        <w:jc w:val="both"/>
        <w:rPr>
          <w:sz w:val="28"/>
          <w:szCs w:val="28"/>
        </w:rPr>
      </w:pPr>
    </w:p>
    <w:p w:rsidR="004718DB" w:rsidRDefault="004718DB" w:rsidP="00DC5CC4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Default="00DC5CC4" w:rsidP="00DC5CC4">
      <w:pPr>
        <w:jc w:val="right"/>
        <w:rPr>
          <w:sz w:val="28"/>
          <w:szCs w:val="28"/>
        </w:rPr>
      </w:pPr>
    </w:p>
    <w:p w:rsidR="00DC5CC4" w:rsidRPr="00A94649" w:rsidRDefault="00DC5CC4" w:rsidP="00DC5CC4">
      <w:pPr>
        <w:autoSpaceDE w:val="0"/>
        <w:autoSpaceDN w:val="0"/>
        <w:adjustRightInd w:val="0"/>
        <w:ind w:leftChars="2835" w:left="5670"/>
        <w:jc w:val="center"/>
        <w:outlineLvl w:val="0"/>
        <w:rPr>
          <w:sz w:val="24"/>
          <w:szCs w:val="24"/>
        </w:rPr>
      </w:pPr>
      <w:r w:rsidRPr="00A94649">
        <w:rPr>
          <w:sz w:val="24"/>
          <w:szCs w:val="24"/>
        </w:rPr>
        <w:lastRenderedPageBreak/>
        <w:t>УТВЕРЖДЕН</w:t>
      </w:r>
    </w:p>
    <w:p w:rsidR="00DC5CC4" w:rsidRPr="00A94649" w:rsidRDefault="00DC5CC4" w:rsidP="00DC5CC4">
      <w:pPr>
        <w:autoSpaceDE w:val="0"/>
        <w:autoSpaceDN w:val="0"/>
        <w:adjustRightInd w:val="0"/>
        <w:spacing w:line="240" w:lineRule="exact"/>
        <w:ind w:leftChars="2835" w:left="5670"/>
        <w:jc w:val="center"/>
        <w:outlineLvl w:val="0"/>
        <w:rPr>
          <w:sz w:val="24"/>
          <w:szCs w:val="24"/>
        </w:rPr>
      </w:pPr>
      <w:r w:rsidRPr="00A94649">
        <w:rPr>
          <w:sz w:val="24"/>
          <w:szCs w:val="24"/>
        </w:rPr>
        <w:t>постановлением Администрации муниципального района</w:t>
      </w:r>
    </w:p>
    <w:p w:rsidR="00DC5CC4" w:rsidRPr="00DC5CC4" w:rsidRDefault="00DC5CC4" w:rsidP="00DC5CC4">
      <w:pPr>
        <w:autoSpaceDE w:val="0"/>
        <w:autoSpaceDN w:val="0"/>
        <w:adjustRightInd w:val="0"/>
        <w:spacing w:line="240" w:lineRule="exact"/>
        <w:ind w:leftChars="2835" w:left="5670"/>
        <w:jc w:val="center"/>
        <w:outlineLvl w:val="0"/>
        <w:rPr>
          <w:sz w:val="24"/>
          <w:szCs w:val="24"/>
        </w:rPr>
      </w:pPr>
      <w:r w:rsidRPr="00A94649">
        <w:rPr>
          <w:sz w:val="24"/>
          <w:szCs w:val="24"/>
        </w:rPr>
        <w:t xml:space="preserve">от </w:t>
      </w:r>
      <w:r w:rsidR="00A94649">
        <w:rPr>
          <w:sz w:val="24"/>
          <w:szCs w:val="24"/>
        </w:rPr>
        <w:t>19.05.2023</w:t>
      </w:r>
      <w:r w:rsidRPr="00A94649">
        <w:rPr>
          <w:sz w:val="24"/>
          <w:szCs w:val="24"/>
        </w:rPr>
        <w:t xml:space="preserve"> №</w:t>
      </w:r>
      <w:r w:rsidR="00A94649">
        <w:rPr>
          <w:sz w:val="24"/>
          <w:szCs w:val="24"/>
        </w:rPr>
        <w:t xml:space="preserve"> 864</w:t>
      </w:r>
    </w:p>
    <w:p w:rsidR="00DC5CC4" w:rsidRPr="00DC5CC4" w:rsidRDefault="00DC5CC4" w:rsidP="00DC5CC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C5CC4" w:rsidRDefault="00DC5CC4" w:rsidP="00DC5C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C5CC4" w:rsidRPr="00DC5CC4" w:rsidRDefault="00DC5CC4" w:rsidP="00DC5CC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C4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руководителей муниципальных учреждений Валдайского муниципального района, Валдайского городского поселения и членов их семей на официальном сайте Администрации Валдайского муниципального района и представления этих сведений средствам массовой информации</w:t>
      </w:r>
    </w:p>
    <w:p w:rsidR="00DC5CC4" w:rsidRDefault="00DC5CC4" w:rsidP="00DC5C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CC4" w:rsidRPr="00A94649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Порядком устанавливаются обязанности Администрации Валдайского муниципального района по размещению сведений о доходах, расходах, об имуществе и обязательствах имущественного характера руководителей муниципальных учреждений Валдайского муниципального района, Валдайского </w:t>
      </w:r>
      <w:r w:rsidRPr="00A94649">
        <w:rPr>
          <w:sz w:val="28"/>
          <w:szCs w:val="28"/>
        </w:rPr>
        <w:t>городского поселения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Валдайского муниципального района по адресу http://</w:t>
      </w:r>
      <w:r w:rsidRPr="00A94649">
        <w:rPr>
          <w:sz w:val="28"/>
          <w:szCs w:val="28"/>
          <w:lang w:val="en-US"/>
        </w:rPr>
        <w:t>valdayadm</w:t>
      </w:r>
      <w:r w:rsidRPr="00A94649">
        <w:rPr>
          <w:sz w:val="28"/>
          <w:szCs w:val="28"/>
        </w:rPr>
        <w:t>.</w:t>
      </w:r>
      <w:r w:rsidRPr="00A94649">
        <w:rPr>
          <w:sz w:val="28"/>
          <w:szCs w:val="28"/>
          <w:lang w:val="en-US"/>
        </w:rPr>
        <w:t>ru</w:t>
      </w:r>
      <w:r w:rsidRPr="00A94649">
        <w:rPr>
          <w:sz w:val="28"/>
          <w:szCs w:val="28"/>
        </w:rPr>
        <w:t xml:space="preserve"> (далее - официальный сайт) и представления этих сведений средствам массовой информации для опубликования в связи с их запросами.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 w:rsidRPr="00A94649">
        <w:rPr>
          <w:sz w:val="28"/>
          <w:szCs w:val="28"/>
        </w:rPr>
        <w:t>2. Размещаются на официальном</w:t>
      </w:r>
      <w:r>
        <w:rPr>
          <w:sz w:val="28"/>
          <w:szCs w:val="28"/>
        </w:rPr>
        <w:t xml:space="preserve"> сайте и представляются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характера: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Перечень объектов недвижимого имущества, принадлежащих руководителю муниципального учреждения Валдайского муниципального района, Валдайского городского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C5CC4" w:rsidRPr="00A94649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Перечень транспортных средств, с указанием вида и марки, принадлежащих на праве собственности руководителю муниципального учреждения Валдайского муниципального района, Валдайского городского поселения, его супруге (супругу) и </w:t>
      </w:r>
      <w:r w:rsidRPr="00A94649">
        <w:rPr>
          <w:sz w:val="28"/>
          <w:szCs w:val="28"/>
        </w:rPr>
        <w:t>несовершеннолетним детям;</w:t>
      </w:r>
    </w:p>
    <w:p w:rsidR="00DC5CC4" w:rsidRPr="00A94649" w:rsidRDefault="00DC5CC4" w:rsidP="00DC5CC4">
      <w:pPr>
        <w:ind w:firstLine="709"/>
        <w:jc w:val="both"/>
        <w:rPr>
          <w:sz w:val="28"/>
          <w:szCs w:val="28"/>
        </w:rPr>
      </w:pPr>
      <w:r w:rsidRPr="00A94649">
        <w:rPr>
          <w:sz w:val="28"/>
          <w:szCs w:val="28"/>
        </w:rPr>
        <w:t>2.3. Декларированный годовой доход руководителя муниципального учреждения Валдайского муниципального района, Валдайского городского поселения, его супруги (супруга) и несовершеннолетних детей;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 w:rsidRPr="00A94649">
        <w:rPr>
          <w:sz w:val="28"/>
          <w:szCs w:val="28"/>
        </w:rPr>
        <w:t>2.4. Сведения об источниках получения средств, за счет которых совершены сделки (совершена сделка) по приобретению земельного участка</w:t>
      </w:r>
      <w:r>
        <w:rPr>
          <w:sz w:val="28"/>
          <w:szCs w:val="28"/>
        </w:rPr>
        <w:t xml:space="preserve">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руководителя муниципального учреждения Валдайского муниципального района, </w:t>
      </w:r>
      <w:r>
        <w:rPr>
          <w:sz w:val="28"/>
          <w:szCs w:val="28"/>
        </w:rPr>
        <w:lastRenderedPageBreak/>
        <w:t>Валдайского городского поселения и его супруги (супруга) за три последних года, предшествующих отчетному периоду.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Иные сведения (кроме указанных в пункте 2 Порядка) о доходах руководителя муниципального учреждения Валдайского муниципального района, Валдайского городского поселения, его супруги (супруга) и несовершеннолетних детей, об имуществе, принадлежащим на праве собственности названным лицам, и об их обязательствах имущественного характера;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Персональные данные супруги (супруга), детей и иных членов семьи руководителя муниципального учреждения Валдайского муниципального района, Валдайского городского поселения;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 Валдайского муниципального района, Валдайского городского поселения, его супруги (супруга), детей и иных членов семьи;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Данные, позволяющие определить местонахождение объектов недвижимого имущества, принадлежащих руководителю муниципального учреждения Валдайского муниципального района, Валдайского городского поселения, его супруге (супругу), детям, иным членам семьи на праве собственности или находящихся в их пользовании;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</w:t>
      </w:r>
      <w:r w:rsidRPr="00A94649">
        <w:rPr>
          <w:sz w:val="28"/>
          <w:szCs w:val="28"/>
        </w:rPr>
        <w:t>обязательствах имущественного характера его супруги (супруга) и несовершеннолетних детей находятся на официальном сайте того органа, в котором лицо, предоставляющее сведения о доходах, расходах, об имуществе и обязательствах имущественного характера, замещает должность, и ежегодно обновляются в течение 14 дней со дня истечения срока, установленного для их подачи.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Порядка, обеспечивается муниципальными служащими, осуществляющими кадровую работу Администрации Валдайского муниципального района и ее структурных подразделений.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Муниципальные служащие, осуществляющие кадровую работу:</w:t>
      </w:r>
    </w:p>
    <w:p w:rsidR="00DC5CC4" w:rsidRPr="00A94649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В </w:t>
      </w:r>
      <w:r w:rsidRPr="00A94649">
        <w:rPr>
          <w:sz w:val="28"/>
          <w:szCs w:val="28"/>
        </w:rPr>
        <w:t>течение трех рабочих дней со дня поступления запроса от общероссийского средства массовой информации сообщают о нем руководителю муниципального учреждения Валдайского муниципального района, Валдайского городского поселения, в отношении которого поступил запрос;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 w:rsidRPr="00A94649">
        <w:rPr>
          <w:sz w:val="28"/>
          <w:szCs w:val="28"/>
        </w:rPr>
        <w:t>6.2. В течение семи рабочих дней со дня поступления запроса от общероссийского средства массовой информации обеспечивают предоставление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Муниципальные служащие, осуществляющие кадровую работу в Администрации Валдайского муниципального района и в ее структурных подразделениях, несут ответственность за несоблюдение Порядка, а также за разглашение сведений, отнесенных к государственной тайне или являющихся конфиденциальными в соответствии с законодательством Российской Федерации.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доходах, расходах, об имуществе и обязательствах имущественного характера руководителей муниципальных учреждений Валдайского муниципального района и членов их семей размещаются также на официальных сайтах учреждений (при наличии официальных сайтов в муниципальных учреждениях).</w:t>
      </w:r>
    </w:p>
    <w:p w:rsidR="00DC5CC4" w:rsidRDefault="00DC5CC4" w:rsidP="00DC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размещение вышеназванных сведений на официальных сайтах муниципальных учреждений несут руководители муниципальных учреждений.</w:t>
      </w:r>
    </w:p>
    <w:p w:rsidR="00DC5CC4" w:rsidRDefault="00DC5CC4" w:rsidP="00DC5CC4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sectPr w:rsidR="00DC5CC4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45" w:rsidRDefault="004E3245">
      <w:r>
        <w:separator/>
      </w:r>
    </w:p>
  </w:endnote>
  <w:endnote w:type="continuationSeparator" w:id="0">
    <w:p w:rsidR="004E3245" w:rsidRDefault="004E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45" w:rsidRDefault="004E3245">
      <w:r>
        <w:separator/>
      </w:r>
    </w:p>
  </w:footnote>
  <w:footnote w:type="continuationSeparator" w:id="0">
    <w:p w:rsidR="004E3245" w:rsidRDefault="004E3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76B1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076B1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3245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B5A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57F5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649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5CC4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32AA273-5E0D-4D2C-90A1-1B0FAD20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A449-B4E8-4B32-9A5E-CA2B85FA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7919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2023-05-22T09:19:00Z</cp:lastPrinted>
  <dcterms:created xsi:type="dcterms:W3CDTF">2023-05-22T12:31:00Z</dcterms:created>
  <dcterms:modified xsi:type="dcterms:W3CDTF">2023-05-22T12:31:00Z</dcterms:modified>
</cp:coreProperties>
</file>