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51C1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914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51C18" w:rsidRDefault="00651C18" w:rsidP="00651C1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651C18" w:rsidRDefault="00651C18" w:rsidP="00651C1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</w:t>
      </w:r>
      <w:bookmarkStart w:id="0" w:name="_GoBack"/>
      <w:bookmarkEnd w:id="0"/>
      <w:r>
        <w:rPr>
          <w:b/>
          <w:sz w:val="28"/>
          <w:szCs w:val="28"/>
        </w:rPr>
        <w:t>кого муниципального района от 16.02.2016 №763</w:t>
      </w:r>
    </w:p>
    <w:p w:rsidR="00651C18" w:rsidRDefault="00651C18" w:rsidP="00651C18">
      <w:pPr>
        <w:rPr>
          <w:sz w:val="28"/>
          <w:szCs w:val="28"/>
        </w:rPr>
      </w:pPr>
    </w:p>
    <w:p w:rsidR="00651C18" w:rsidRPr="00651C18" w:rsidRDefault="00651C18" w:rsidP="00651C18">
      <w:pPr>
        <w:rPr>
          <w:sz w:val="28"/>
          <w:szCs w:val="28"/>
        </w:rPr>
      </w:pPr>
    </w:p>
    <w:p w:rsidR="00651C18" w:rsidRDefault="00651C18" w:rsidP="00651C1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proofErr w:type="gramStart"/>
      <w:r>
        <w:rPr>
          <w:sz w:val="28"/>
          <w:szCs w:val="28"/>
        </w:rPr>
        <w:t>В соответствии с региональной программой капитального ремонта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в многоквартирных домах, расположенных на территории Новгородской области, на 2014-2043 годы, утвержденной постановлением Правительства Новгородской области от 03.02.2014 №46, на основании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об организации и проведении реконструкции, ремонта 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обслуживания жилых зданий, объектов коммунального и социально-культурного назначения ВСН 58-88 (р), утвержденного приказом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комитета по архитектуре градостроительству при Госстрое СССР</w:t>
      </w:r>
      <w:proofErr w:type="gramEnd"/>
      <w:r>
        <w:rPr>
          <w:sz w:val="28"/>
          <w:szCs w:val="28"/>
        </w:rPr>
        <w:t xml:space="preserve"> от 23.11.88 №312, и обследований, проведенных в соответствии с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Правительства Новгородской области от 13.02.2014 №86 «О порядке проведения мониторинга технического состояния домов»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651C18" w:rsidRDefault="00651C18" w:rsidP="00651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1.Внести изменение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от 16.05.2016 №763  «О переносе сроков капитального ремонта общего имущества в многоквартирных домах», заменив в пункте 1 слова «… с 2016 на 2024 год…» на «…с 2017 на 2029-2031 годы…». </w:t>
      </w:r>
    </w:p>
    <w:p w:rsidR="006F7488" w:rsidRPr="00651C18" w:rsidRDefault="00651C18" w:rsidP="00651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651C18">
        <w:rPr>
          <w:b/>
          <w:sz w:val="28"/>
          <w:szCs w:val="28"/>
        </w:rPr>
        <w:t>го района</w:t>
      </w:r>
      <w:r w:rsidR="00651C18">
        <w:rPr>
          <w:b/>
          <w:sz w:val="28"/>
          <w:szCs w:val="28"/>
        </w:rPr>
        <w:tab/>
      </w:r>
      <w:r w:rsidR="00651C1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AA" w:rsidRDefault="003E79AA">
      <w:r>
        <w:separator/>
      </w:r>
    </w:p>
  </w:endnote>
  <w:endnote w:type="continuationSeparator" w:id="0">
    <w:p w:rsidR="003E79AA" w:rsidRDefault="003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AA" w:rsidRDefault="003E79AA">
      <w:r>
        <w:separator/>
      </w:r>
    </w:p>
  </w:footnote>
  <w:footnote w:type="continuationSeparator" w:id="0">
    <w:p w:rsidR="003E79AA" w:rsidRDefault="003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843F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79AA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96529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1C18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AAB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69D1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1CC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2016-06-07T07:55:00Z</cp:lastPrinted>
  <dcterms:created xsi:type="dcterms:W3CDTF">2016-06-08T13:38:00Z</dcterms:created>
  <dcterms:modified xsi:type="dcterms:W3CDTF">2016-06-08T13:40:00Z</dcterms:modified>
</cp:coreProperties>
</file>