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95207B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="00240449">
        <w:rPr>
          <w:color w:val="000000"/>
          <w:sz w:val="28"/>
        </w:rPr>
        <w:t>15.06.2015</w:t>
      </w:r>
      <w:r w:rsidR="003A0EAF">
        <w:rPr>
          <w:color w:val="000000"/>
          <w:sz w:val="28"/>
        </w:rPr>
        <w:t xml:space="preserve">   </w:t>
      </w:r>
      <w:r w:rsidR="004415E3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240449">
        <w:rPr>
          <w:color w:val="000000"/>
          <w:sz w:val="28"/>
        </w:rPr>
        <w:t>945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76E97" w:rsidRDefault="00E76E97" w:rsidP="00E76E97">
      <w:pPr>
        <w:rPr>
          <w:sz w:val="28"/>
          <w:szCs w:val="28"/>
        </w:rPr>
      </w:pPr>
    </w:p>
    <w:p w:rsidR="00240449" w:rsidRDefault="00240449" w:rsidP="00240449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межведомственной комиссии по вопросам признания </w:t>
      </w:r>
    </w:p>
    <w:p w:rsidR="00240449" w:rsidRDefault="00240449" w:rsidP="00240449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помещения </w:t>
      </w:r>
      <w:r w:rsidR="00EF17B0">
        <w:rPr>
          <w:b/>
          <w:sz w:val="28"/>
          <w:szCs w:val="28"/>
        </w:rPr>
        <w:t>жилым помещением, пригодным (не</w:t>
      </w:r>
      <w:r>
        <w:rPr>
          <w:b/>
          <w:sz w:val="28"/>
          <w:szCs w:val="28"/>
        </w:rPr>
        <w:t>пригодным)</w:t>
      </w:r>
    </w:p>
    <w:p w:rsidR="00240449" w:rsidRDefault="00240449" w:rsidP="00240449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проживания граждан, а также многоквартирного дома</w:t>
      </w:r>
    </w:p>
    <w:p w:rsidR="00240449" w:rsidRDefault="00240449" w:rsidP="00240449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аварийным и подлежащим сносу или реконструкции</w:t>
      </w:r>
    </w:p>
    <w:p w:rsidR="00240449" w:rsidRDefault="00240449" w:rsidP="0024044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40449" w:rsidRPr="00240449" w:rsidRDefault="00240449" w:rsidP="0024044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40449" w:rsidRPr="00240449" w:rsidRDefault="00240449" w:rsidP="00240449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 октября 2003 года № 131-ФЗ «Об общих принципах организации местного самоуправления в Росси</w:t>
      </w:r>
      <w:r>
        <w:rPr>
          <w:sz w:val="28"/>
          <w:szCs w:val="28"/>
        </w:rPr>
        <w:t>й</w:t>
      </w:r>
      <w:r>
        <w:rPr>
          <w:sz w:val="28"/>
          <w:szCs w:val="28"/>
        </w:rPr>
        <w:t xml:space="preserve">ской Федерации», </w:t>
      </w:r>
      <w:hyperlink r:id="rId8" w:history="1">
        <w:r w:rsidRPr="00240449">
          <w:rPr>
            <w:rStyle w:val="ae"/>
            <w:color w:val="auto"/>
            <w:sz w:val="28"/>
            <w:szCs w:val="28"/>
            <w:u w:val="none"/>
          </w:rPr>
          <w:t>статьями 14,15</w:t>
        </w:r>
      </w:hyperlink>
      <w:r w:rsidRPr="00240449">
        <w:rPr>
          <w:sz w:val="28"/>
          <w:szCs w:val="28"/>
        </w:rPr>
        <w:t xml:space="preserve">, </w:t>
      </w:r>
      <w:hyperlink r:id="rId9" w:history="1">
        <w:r w:rsidRPr="00240449">
          <w:rPr>
            <w:rStyle w:val="ae"/>
            <w:color w:val="auto"/>
            <w:sz w:val="28"/>
            <w:szCs w:val="28"/>
            <w:u w:val="none"/>
          </w:rPr>
          <w:t>32</w:t>
        </w:r>
      </w:hyperlink>
      <w:r w:rsidRPr="00240449">
        <w:rPr>
          <w:sz w:val="28"/>
          <w:szCs w:val="28"/>
        </w:rPr>
        <w:t xml:space="preserve"> Жилищного кодекса Российской Фед</w:t>
      </w:r>
      <w:r w:rsidRPr="00240449">
        <w:rPr>
          <w:sz w:val="28"/>
          <w:szCs w:val="28"/>
        </w:rPr>
        <w:t>е</w:t>
      </w:r>
      <w:r w:rsidRPr="00240449">
        <w:rPr>
          <w:sz w:val="28"/>
          <w:szCs w:val="28"/>
        </w:rPr>
        <w:t xml:space="preserve">рации, </w:t>
      </w:r>
      <w:hyperlink r:id="rId10" w:history="1">
        <w:r w:rsidRPr="00240449">
          <w:rPr>
            <w:rStyle w:val="ae"/>
            <w:color w:val="auto"/>
            <w:sz w:val="28"/>
            <w:szCs w:val="28"/>
            <w:u w:val="none"/>
          </w:rPr>
          <w:t>постановлением</w:t>
        </w:r>
      </w:hyperlink>
      <w:r w:rsidRPr="00240449">
        <w:rPr>
          <w:sz w:val="28"/>
          <w:szCs w:val="28"/>
        </w:rPr>
        <w:t xml:space="preserve"> Правительства Российской Федерации от 28 января 2006 года № 47 "Об утверждении Положения о признании помещения жилым помещением, жилого помещения непригодным для проживания и многоква</w:t>
      </w:r>
      <w:r w:rsidRPr="00240449">
        <w:rPr>
          <w:sz w:val="28"/>
          <w:szCs w:val="28"/>
        </w:rPr>
        <w:t>р</w:t>
      </w:r>
      <w:r w:rsidRPr="00240449">
        <w:rPr>
          <w:sz w:val="28"/>
          <w:szCs w:val="28"/>
        </w:rPr>
        <w:t>тирного дома аварийным и подлежащим сносу или реконструкции", Уставом  Валдайского муниципального района Администрация Валдайского муниц</w:t>
      </w:r>
      <w:r w:rsidRPr="00240449">
        <w:rPr>
          <w:sz w:val="28"/>
          <w:szCs w:val="28"/>
        </w:rPr>
        <w:t>и</w:t>
      </w:r>
      <w:r w:rsidRPr="00240449">
        <w:rPr>
          <w:sz w:val="28"/>
          <w:szCs w:val="28"/>
        </w:rPr>
        <w:t xml:space="preserve">пального района </w:t>
      </w:r>
      <w:r w:rsidRPr="00240449">
        <w:rPr>
          <w:b/>
          <w:sz w:val="28"/>
          <w:szCs w:val="28"/>
        </w:rPr>
        <w:t>ПОСТАНОВЛЯЕТ:</w:t>
      </w:r>
    </w:p>
    <w:p w:rsidR="00240449" w:rsidRPr="00240449" w:rsidRDefault="00240449" w:rsidP="0024044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40449">
        <w:rPr>
          <w:sz w:val="28"/>
          <w:szCs w:val="28"/>
        </w:rPr>
        <w:t>1. Создать межведомственную комиссию по вопросам признания п</w:t>
      </w:r>
      <w:r w:rsidRPr="00240449">
        <w:rPr>
          <w:sz w:val="28"/>
          <w:szCs w:val="28"/>
        </w:rPr>
        <w:t>о</w:t>
      </w:r>
      <w:r w:rsidRPr="00240449">
        <w:rPr>
          <w:sz w:val="28"/>
          <w:szCs w:val="28"/>
        </w:rPr>
        <w:t>мещения жилым помещением, пригодным (непригодным) для проживания граждан, а также многоквартирного дома аварийным и подлежащим сносу или реконструкции.</w:t>
      </w:r>
    </w:p>
    <w:p w:rsidR="00240449" w:rsidRDefault="00240449" w:rsidP="0024044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40449">
        <w:rPr>
          <w:sz w:val="28"/>
          <w:szCs w:val="28"/>
        </w:rPr>
        <w:t xml:space="preserve">2. Утвердить прилагаемое </w:t>
      </w:r>
      <w:hyperlink r:id="rId11" w:anchor="Par37#Par37" w:history="1">
        <w:r w:rsidRPr="00240449">
          <w:rPr>
            <w:rStyle w:val="ae"/>
            <w:color w:val="auto"/>
            <w:sz w:val="28"/>
            <w:szCs w:val="28"/>
            <w:u w:val="none"/>
          </w:rPr>
          <w:t>Положение</w:t>
        </w:r>
      </w:hyperlink>
      <w:r w:rsidRPr="00240449">
        <w:rPr>
          <w:sz w:val="28"/>
          <w:szCs w:val="28"/>
        </w:rPr>
        <w:t xml:space="preserve"> о межведомственной комиссии по вопросам признания помещения жилым помещением, пригодным (непр</w:t>
      </w:r>
      <w:r w:rsidRPr="00240449">
        <w:rPr>
          <w:sz w:val="28"/>
          <w:szCs w:val="28"/>
        </w:rPr>
        <w:t>и</w:t>
      </w:r>
      <w:r w:rsidRPr="00240449">
        <w:rPr>
          <w:sz w:val="28"/>
          <w:szCs w:val="28"/>
        </w:rPr>
        <w:t>годным) для проживания граждан, а также многоквартирного дома авари</w:t>
      </w:r>
      <w:r w:rsidRPr="00240449">
        <w:rPr>
          <w:sz w:val="28"/>
          <w:szCs w:val="28"/>
        </w:rPr>
        <w:t>й</w:t>
      </w:r>
      <w:r w:rsidRPr="00240449">
        <w:rPr>
          <w:sz w:val="28"/>
          <w:szCs w:val="28"/>
        </w:rPr>
        <w:t xml:space="preserve">ным и подлежащим сносу или реконструкции и её </w:t>
      </w:r>
      <w:hyperlink r:id="rId12" w:anchor="Par98#Par98" w:history="1">
        <w:r w:rsidRPr="00240449">
          <w:rPr>
            <w:rStyle w:val="ae"/>
            <w:color w:val="auto"/>
            <w:sz w:val="28"/>
            <w:szCs w:val="28"/>
            <w:u w:val="none"/>
          </w:rPr>
          <w:t>состав</w:t>
        </w:r>
      </w:hyperlink>
      <w:r>
        <w:rPr>
          <w:sz w:val="28"/>
          <w:szCs w:val="28"/>
        </w:rPr>
        <w:t>.</w:t>
      </w:r>
    </w:p>
    <w:p w:rsidR="00240449" w:rsidRDefault="00240449" w:rsidP="0024044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3.Опубликовать постановление  в бюллетене «Валдайский Вестник» и  разместить на официальном сайте Администрации Валдайского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района в сети «Интернет».</w:t>
      </w:r>
    </w:p>
    <w:p w:rsidR="00A577B4" w:rsidRDefault="00A577B4" w:rsidP="00240449">
      <w:pPr>
        <w:shd w:val="clear" w:color="auto" w:fill="FFFFFF"/>
        <w:ind w:right="17"/>
        <w:jc w:val="both"/>
        <w:rPr>
          <w:sz w:val="28"/>
          <w:szCs w:val="28"/>
        </w:rPr>
      </w:pPr>
    </w:p>
    <w:p w:rsidR="0031575A" w:rsidRPr="00A95096" w:rsidRDefault="0031575A" w:rsidP="00CE2ED3">
      <w:pPr>
        <w:jc w:val="both"/>
        <w:rPr>
          <w:sz w:val="28"/>
          <w:szCs w:val="28"/>
        </w:rPr>
      </w:pPr>
    </w:p>
    <w:p w:rsidR="00EE0AA4" w:rsidRDefault="000150F5" w:rsidP="00EE0AA4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Глав</w:t>
      </w:r>
      <w:r w:rsidR="00EE0AA4">
        <w:rPr>
          <w:b/>
          <w:sz w:val="28"/>
          <w:szCs w:val="28"/>
        </w:rPr>
        <w:t>а</w:t>
      </w:r>
      <w:r w:rsidR="00EE0AA4" w:rsidRPr="00EE0AA4">
        <w:rPr>
          <w:b/>
          <w:sz w:val="28"/>
          <w:szCs w:val="28"/>
        </w:rPr>
        <w:t xml:space="preserve"> </w:t>
      </w:r>
      <w:r w:rsidR="00EE0AA4">
        <w:rPr>
          <w:b/>
          <w:sz w:val="28"/>
          <w:szCs w:val="28"/>
        </w:rPr>
        <w:t>муниципального</w:t>
      </w:r>
      <w:r w:rsidR="00EE0AA4" w:rsidRPr="00EE0AA4">
        <w:rPr>
          <w:b/>
          <w:sz w:val="28"/>
          <w:szCs w:val="28"/>
        </w:rPr>
        <w:t xml:space="preserve"> </w:t>
      </w:r>
      <w:r w:rsidR="00EE0AA4">
        <w:rPr>
          <w:b/>
          <w:sz w:val="28"/>
          <w:szCs w:val="28"/>
        </w:rPr>
        <w:t>района</w:t>
      </w:r>
      <w:r w:rsidR="00EE0AA4" w:rsidRPr="00EE0AA4">
        <w:rPr>
          <w:b/>
          <w:sz w:val="28"/>
          <w:szCs w:val="28"/>
        </w:rPr>
        <w:t xml:space="preserve"> </w:t>
      </w:r>
      <w:r w:rsidR="00183D6C">
        <w:rPr>
          <w:b/>
          <w:sz w:val="28"/>
          <w:szCs w:val="28"/>
        </w:rPr>
        <w:tab/>
      </w:r>
      <w:r w:rsidR="00183D6C">
        <w:rPr>
          <w:b/>
          <w:sz w:val="28"/>
          <w:szCs w:val="28"/>
        </w:rPr>
        <w:tab/>
      </w:r>
      <w:r w:rsidR="00EE0AA4">
        <w:rPr>
          <w:b/>
          <w:sz w:val="28"/>
          <w:szCs w:val="28"/>
        </w:rPr>
        <w:t>А.А. Тар</w:t>
      </w:r>
      <w:r w:rsidR="00EE0AA4">
        <w:rPr>
          <w:b/>
          <w:sz w:val="28"/>
          <w:szCs w:val="28"/>
        </w:rPr>
        <w:t>а</w:t>
      </w:r>
      <w:r w:rsidR="00EE0AA4">
        <w:rPr>
          <w:b/>
          <w:sz w:val="28"/>
          <w:szCs w:val="28"/>
        </w:rPr>
        <w:t>сов</w:t>
      </w:r>
    </w:p>
    <w:p w:rsidR="004A3298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</w:p>
    <w:p w:rsidR="001D4E70" w:rsidRPr="00B31DCC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</w:p>
    <w:p w:rsidR="00240449" w:rsidRDefault="00240449" w:rsidP="002E274B">
      <w:pPr>
        <w:jc w:val="right"/>
        <w:rPr>
          <w:sz w:val="28"/>
          <w:szCs w:val="28"/>
        </w:rPr>
      </w:pPr>
    </w:p>
    <w:p w:rsidR="00240449" w:rsidRDefault="00240449" w:rsidP="002E274B">
      <w:pPr>
        <w:jc w:val="right"/>
        <w:rPr>
          <w:sz w:val="28"/>
          <w:szCs w:val="28"/>
        </w:rPr>
      </w:pPr>
    </w:p>
    <w:p w:rsidR="007B042F" w:rsidRDefault="007B042F" w:rsidP="002E274B">
      <w:pPr>
        <w:jc w:val="right"/>
        <w:rPr>
          <w:sz w:val="28"/>
          <w:szCs w:val="28"/>
        </w:rPr>
      </w:pPr>
    </w:p>
    <w:p w:rsidR="007B042F" w:rsidRDefault="007B042F" w:rsidP="002E274B">
      <w:pPr>
        <w:jc w:val="right"/>
        <w:rPr>
          <w:sz w:val="28"/>
          <w:szCs w:val="28"/>
        </w:rPr>
      </w:pPr>
    </w:p>
    <w:p w:rsidR="007B042F" w:rsidRDefault="007B042F" w:rsidP="002E274B">
      <w:pPr>
        <w:jc w:val="right"/>
        <w:rPr>
          <w:sz w:val="28"/>
          <w:szCs w:val="28"/>
        </w:rPr>
      </w:pPr>
    </w:p>
    <w:p w:rsidR="007B042F" w:rsidRDefault="007B042F" w:rsidP="002E274B">
      <w:pPr>
        <w:jc w:val="right"/>
        <w:rPr>
          <w:sz w:val="28"/>
          <w:szCs w:val="28"/>
        </w:rPr>
      </w:pPr>
    </w:p>
    <w:p w:rsidR="00240449" w:rsidRDefault="00240449" w:rsidP="002E274B">
      <w:pPr>
        <w:jc w:val="right"/>
        <w:rPr>
          <w:sz w:val="28"/>
          <w:szCs w:val="28"/>
        </w:rPr>
      </w:pPr>
    </w:p>
    <w:p w:rsidR="002A495B" w:rsidRDefault="00DC6AFE" w:rsidP="002A495B">
      <w:pPr>
        <w:widowControl w:val="0"/>
        <w:autoSpaceDE w:val="0"/>
        <w:autoSpaceDN w:val="0"/>
        <w:adjustRightInd w:val="0"/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bookmarkStart w:id="0" w:name="Par25"/>
      <w:bookmarkEnd w:id="0"/>
    </w:p>
    <w:p w:rsidR="002A495B" w:rsidRPr="002A495B" w:rsidRDefault="002A495B" w:rsidP="002A495B">
      <w:pPr>
        <w:widowControl w:val="0"/>
        <w:autoSpaceDE w:val="0"/>
        <w:autoSpaceDN w:val="0"/>
        <w:adjustRightInd w:val="0"/>
        <w:ind w:left="5580"/>
        <w:jc w:val="center"/>
        <w:outlineLvl w:val="0"/>
        <w:rPr>
          <w:sz w:val="24"/>
          <w:szCs w:val="24"/>
        </w:rPr>
      </w:pPr>
      <w:bookmarkStart w:id="1" w:name="Par107"/>
      <w:bookmarkEnd w:id="1"/>
      <w:r w:rsidRPr="002A495B">
        <w:rPr>
          <w:sz w:val="24"/>
          <w:szCs w:val="24"/>
        </w:rPr>
        <w:lastRenderedPageBreak/>
        <w:t>УТВЕРЖДЕНО</w:t>
      </w:r>
    </w:p>
    <w:p w:rsidR="002A495B" w:rsidRPr="002A495B" w:rsidRDefault="002A495B" w:rsidP="002A495B">
      <w:pPr>
        <w:widowControl w:val="0"/>
        <w:autoSpaceDE w:val="0"/>
        <w:autoSpaceDN w:val="0"/>
        <w:adjustRightInd w:val="0"/>
        <w:ind w:left="5580"/>
        <w:jc w:val="center"/>
        <w:rPr>
          <w:sz w:val="24"/>
          <w:szCs w:val="24"/>
        </w:rPr>
      </w:pPr>
      <w:r w:rsidRPr="002A495B">
        <w:rPr>
          <w:sz w:val="24"/>
          <w:szCs w:val="24"/>
        </w:rPr>
        <w:t>постановлением Администрации</w:t>
      </w:r>
    </w:p>
    <w:p w:rsidR="002A495B" w:rsidRPr="002A495B" w:rsidRDefault="002A495B" w:rsidP="002A495B">
      <w:pPr>
        <w:widowControl w:val="0"/>
        <w:autoSpaceDE w:val="0"/>
        <w:autoSpaceDN w:val="0"/>
        <w:adjustRightInd w:val="0"/>
        <w:ind w:left="5580"/>
        <w:jc w:val="center"/>
        <w:rPr>
          <w:sz w:val="24"/>
          <w:szCs w:val="24"/>
        </w:rPr>
      </w:pPr>
      <w:r w:rsidRPr="002A495B">
        <w:rPr>
          <w:sz w:val="24"/>
          <w:szCs w:val="24"/>
        </w:rPr>
        <w:t>муниципального района</w:t>
      </w:r>
    </w:p>
    <w:p w:rsidR="002A495B" w:rsidRPr="002A495B" w:rsidRDefault="002A495B" w:rsidP="002A495B">
      <w:pPr>
        <w:widowControl w:val="0"/>
        <w:autoSpaceDE w:val="0"/>
        <w:autoSpaceDN w:val="0"/>
        <w:adjustRightInd w:val="0"/>
        <w:ind w:left="5580"/>
        <w:jc w:val="center"/>
        <w:rPr>
          <w:sz w:val="24"/>
          <w:szCs w:val="24"/>
        </w:rPr>
      </w:pPr>
      <w:r w:rsidRPr="002A495B">
        <w:rPr>
          <w:sz w:val="24"/>
          <w:szCs w:val="24"/>
        </w:rPr>
        <w:t>от 15.06.2015  №94</w:t>
      </w:r>
      <w:bookmarkStart w:id="2" w:name="_GoBack"/>
      <w:bookmarkEnd w:id="2"/>
      <w:r w:rsidRPr="002A495B">
        <w:rPr>
          <w:sz w:val="24"/>
          <w:szCs w:val="24"/>
        </w:rPr>
        <w:t>5</w:t>
      </w:r>
    </w:p>
    <w:p w:rsidR="002A495B" w:rsidRPr="002A495B" w:rsidRDefault="002A495B" w:rsidP="002A495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2A495B" w:rsidRPr="002A495B" w:rsidRDefault="002A495B" w:rsidP="002A495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2A495B" w:rsidRPr="002A495B" w:rsidRDefault="002A495B" w:rsidP="002A495B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bookmarkStart w:id="3" w:name="Par37"/>
      <w:bookmarkEnd w:id="3"/>
      <w:r w:rsidRPr="002A495B">
        <w:rPr>
          <w:b/>
          <w:bCs/>
          <w:sz w:val="24"/>
          <w:szCs w:val="24"/>
        </w:rPr>
        <w:t>П О Л О Ж Е Н И Е</w:t>
      </w:r>
    </w:p>
    <w:p w:rsidR="002A495B" w:rsidRPr="002A495B" w:rsidRDefault="002A495B" w:rsidP="002A495B">
      <w:pPr>
        <w:widowControl w:val="0"/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2A495B">
        <w:rPr>
          <w:bCs/>
          <w:sz w:val="24"/>
          <w:szCs w:val="24"/>
        </w:rPr>
        <w:t>о межведомственной комиссии по вопросам признания помещения жилым помещением,</w:t>
      </w:r>
    </w:p>
    <w:p w:rsidR="002A495B" w:rsidRPr="002A495B" w:rsidRDefault="002A495B" w:rsidP="002A495B">
      <w:pPr>
        <w:widowControl w:val="0"/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2A495B">
        <w:rPr>
          <w:bCs/>
          <w:sz w:val="24"/>
          <w:szCs w:val="24"/>
        </w:rPr>
        <w:t>пригодным (непригодным) для проживания граждан, а также многоквартирного</w:t>
      </w:r>
    </w:p>
    <w:p w:rsidR="002A495B" w:rsidRPr="002A495B" w:rsidRDefault="002A495B" w:rsidP="002A495B">
      <w:pPr>
        <w:widowControl w:val="0"/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2A495B">
        <w:rPr>
          <w:bCs/>
          <w:sz w:val="24"/>
          <w:szCs w:val="24"/>
        </w:rPr>
        <w:t>дома аварийным и подлежащим сносу или реконструкции</w:t>
      </w:r>
    </w:p>
    <w:p w:rsidR="002A495B" w:rsidRPr="002A495B" w:rsidRDefault="002A495B" w:rsidP="002A495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2A495B" w:rsidRPr="002A495B" w:rsidRDefault="002A495B" w:rsidP="002A495B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  <w:bookmarkStart w:id="4" w:name="Par43"/>
      <w:bookmarkEnd w:id="4"/>
      <w:r w:rsidRPr="002A495B">
        <w:rPr>
          <w:b/>
          <w:sz w:val="24"/>
          <w:szCs w:val="24"/>
        </w:rPr>
        <w:t>1. Общие положения</w:t>
      </w:r>
    </w:p>
    <w:p w:rsidR="002A495B" w:rsidRPr="002A495B" w:rsidRDefault="002A495B" w:rsidP="002A495B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2A495B">
        <w:rPr>
          <w:sz w:val="24"/>
          <w:szCs w:val="24"/>
        </w:rPr>
        <w:t>1.1. Межведомственная комиссия по вопросам признания помещения жилым п</w:t>
      </w:r>
      <w:r w:rsidRPr="002A495B">
        <w:rPr>
          <w:sz w:val="24"/>
          <w:szCs w:val="24"/>
        </w:rPr>
        <w:t>о</w:t>
      </w:r>
      <w:r w:rsidRPr="002A495B">
        <w:rPr>
          <w:sz w:val="24"/>
          <w:szCs w:val="24"/>
        </w:rPr>
        <w:t>мещением, пригодным (непригодным) для проживания граждан, а также многоквартирн</w:t>
      </w:r>
      <w:r w:rsidRPr="002A495B">
        <w:rPr>
          <w:sz w:val="24"/>
          <w:szCs w:val="24"/>
        </w:rPr>
        <w:t>о</w:t>
      </w:r>
      <w:r w:rsidRPr="002A495B">
        <w:rPr>
          <w:sz w:val="24"/>
          <w:szCs w:val="24"/>
        </w:rPr>
        <w:t>го дома аварийным и подлежащим сносу или реконструкции (далее - комиссия) уполн</w:t>
      </w:r>
      <w:r w:rsidRPr="002A495B">
        <w:rPr>
          <w:sz w:val="24"/>
          <w:szCs w:val="24"/>
        </w:rPr>
        <w:t>о</w:t>
      </w:r>
      <w:r w:rsidRPr="002A495B">
        <w:rPr>
          <w:sz w:val="24"/>
          <w:szCs w:val="24"/>
        </w:rPr>
        <w:t>мочена решать вопросы о признании жилого помещения пригодным для проживания и основаниях, по которым жилое помещение признается непригодным для пр</w:t>
      </w:r>
      <w:r w:rsidRPr="002A495B">
        <w:rPr>
          <w:sz w:val="24"/>
          <w:szCs w:val="24"/>
        </w:rPr>
        <w:t>о</w:t>
      </w:r>
      <w:r w:rsidRPr="002A495B">
        <w:rPr>
          <w:sz w:val="24"/>
          <w:szCs w:val="24"/>
        </w:rPr>
        <w:t>живания, и в частности, многоквартирный дом признается аварийным и подлежащим сносу или реко</w:t>
      </w:r>
      <w:r w:rsidRPr="002A495B">
        <w:rPr>
          <w:sz w:val="24"/>
          <w:szCs w:val="24"/>
        </w:rPr>
        <w:t>н</w:t>
      </w:r>
      <w:r w:rsidRPr="002A495B">
        <w:rPr>
          <w:sz w:val="24"/>
          <w:szCs w:val="24"/>
        </w:rPr>
        <w:t>стру</w:t>
      </w:r>
      <w:r w:rsidRPr="002A495B">
        <w:rPr>
          <w:sz w:val="24"/>
          <w:szCs w:val="24"/>
        </w:rPr>
        <w:t>к</w:t>
      </w:r>
      <w:r w:rsidRPr="002A495B">
        <w:rPr>
          <w:sz w:val="24"/>
          <w:szCs w:val="24"/>
        </w:rPr>
        <w:t>ции.</w:t>
      </w:r>
    </w:p>
    <w:p w:rsidR="002A495B" w:rsidRPr="002A495B" w:rsidRDefault="002A495B" w:rsidP="002A495B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2A495B">
        <w:rPr>
          <w:sz w:val="24"/>
          <w:szCs w:val="24"/>
        </w:rPr>
        <w:t xml:space="preserve">1.2. Комиссия осуществляет свою деятельность в соответствии с Жилищным </w:t>
      </w:r>
      <w:hyperlink r:id="rId13" w:history="1">
        <w:r w:rsidRPr="002A495B">
          <w:rPr>
            <w:rStyle w:val="ae"/>
            <w:color w:val="auto"/>
            <w:sz w:val="24"/>
            <w:szCs w:val="24"/>
            <w:u w:val="none"/>
          </w:rPr>
          <w:t>к</w:t>
        </w:r>
        <w:r w:rsidRPr="002A495B">
          <w:rPr>
            <w:rStyle w:val="ae"/>
            <w:color w:val="auto"/>
            <w:sz w:val="24"/>
            <w:szCs w:val="24"/>
            <w:u w:val="none"/>
          </w:rPr>
          <w:t>о</w:t>
        </w:r>
        <w:r w:rsidRPr="002A495B">
          <w:rPr>
            <w:rStyle w:val="ae"/>
            <w:color w:val="auto"/>
            <w:sz w:val="24"/>
            <w:szCs w:val="24"/>
            <w:u w:val="none"/>
          </w:rPr>
          <w:t>дексом</w:t>
        </w:r>
      </w:hyperlink>
      <w:r w:rsidRPr="002A495B">
        <w:rPr>
          <w:sz w:val="24"/>
          <w:szCs w:val="24"/>
        </w:rPr>
        <w:t xml:space="preserve"> Российской Федерации, Градостроительным </w:t>
      </w:r>
      <w:hyperlink r:id="rId14" w:history="1">
        <w:r w:rsidRPr="002A495B">
          <w:rPr>
            <w:rStyle w:val="ae"/>
            <w:color w:val="auto"/>
            <w:sz w:val="24"/>
            <w:szCs w:val="24"/>
            <w:u w:val="none"/>
          </w:rPr>
          <w:t>кодексом</w:t>
        </w:r>
      </w:hyperlink>
      <w:r w:rsidRPr="002A495B">
        <w:rPr>
          <w:sz w:val="24"/>
          <w:szCs w:val="24"/>
        </w:rPr>
        <w:t xml:space="preserve"> Российской Федерации, </w:t>
      </w:r>
      <w:hyperlink r:id="rId15" w:history="1">
        <w:r w:rsidRPr="002A495B">
          <w:rPr>
            <w:rStyle w:val="ae"/>
            <w:color w:val="auto"/>
            <w:sz w:val="24"/>
            <w:szCs w:val="24"/>
            <w:u w:val="none"/>
          </w:rPr>
          <w:t>Положением</w:t>
        </w:r>
      </w:hyperlink>
      <w:r w:rsidRPr="002A495B">
        <w:rPr>
          <w:sz w:val="24"/>
          <w:szCs w:val="24"/>
        </w:rPr>
        <w:t xml:space="preserve"> о признании помещения жилым помещением, жилого помещения неприго</w:t>
      </w:r>
      <w:r w:rsidRPr="002A495B">
        <w:rPr>
          <w:sz w:val="24"/>
          <w:szCs w:val="24"/>
        </w:rPr>
        <w:t>д</w:t>
      </w:r>
      <w:r w:rsidRPr="002A495B">
        <w:rPr>
          <w:sz w:val="24"/>
          <w:szCs w:val="24"/>
        </w:rPr>
        <w:t>ным для проживания и многоквартирного дома аварийным и подлежащим сносу или р</w:t>
      </w:r>
      <w:r w:rsidRPr="002A495B">
        <w:rPr>
          <w:sz w:val="24"/>
          <w:szCs w:val="24"/>
        </w:rPr>
        <w:t>е</w:t>
      </w:r>
      <w:r w:rsidRPr="002A495B">
        <w:rPr>
          <w:sz w:val="24"/>
          <w:szCs w:val="24"/>
        </w:rPr>
        <w:t>конструкции, утвержденным постановлением Правительства Российской Федерации от 28 января 2006 года N 47 (далее - Положение о признании помещения жилым помещением, жилого помещения непригодным для проживания и многоквартирного дома аварийным и подлежащим сн</w:t>
      </w:r>
      <w:r w:rsidRPr="002A495B">
        <w:rPr>
          <w:sz w:val="24"/>
          <w:szCs w:val="24"/>
        </w:rPr>
        <w:t>о</w:t>
      </w:r>
      <w:r w:rsidRPr="002A495B">
        <w:rPr>
          <w:sz w:val="24"/>
          <w:szCs w:val="24"/>
        </w:rPr>
        <w:t>су или реконструкции).</w:t>
      </w:r>
    </w:p>
    <w:p w:rsidR="002A495B" w:rsidRPr="002A495B" w:rsidRDefault="002A495B" w:rsidP="002A495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2A495B" w:rsidRPr="002A495B" w:rsidRDefault="002A495B" w:rsidP="002A495B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  <w:bookmarkStart w:id="5" w:name="Par48"/>
      <w:bookmarkEnd w:id="5"/>
      <w:r w:rsidRPr="002A495B">
        <w:rPr>
          <w:b/>
          <w:sz w:val="24"/>
          <w:szCs w:val="24"/>
        </w:rPr>
        <w:t>2. Основные задачи и полномочия комиссии</w:t>
      </w:r>
    </w:p>
    <w:p w:rsidR="002A495B" w:rsidRPr="002A495B" w:rsidRDefault="002A495B" w:rsidP="002A495B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2A495B">
        <w:rPr>
          <w:sz w:val="24"/>
          <w:szCs w:val="24"/>
        </w:rPr>
        <w:t>2.1. Основной задачей комиссии является оценка соответствия помещения устано</w:t>
      </w:r>
      <w:r w:rsidRPr="002A495B">
        <w:rPr>
          <w:sz w:val="24"/>
          <w:szCs w:val="24"/>
        </w:rPr>
        <w:t>в</w:t>
      </w:r>
      <w:r w:rsidRPr="002A495B">
        <w:rPr>
          <w:sz w:val="24"/>
          <w:szCs w:val="24"/>
        </w:rPr>
        <w:t xml:space="preserve">ленным в </w:t>
      </w:r>
      <w:hyperlink r:id="rId16" w:history="1">
        <w:r w:rsidRPr="002A495B">
          <w:rPr>
            <w:rStyle w:val="ae"/>
            <w:color w:val="auto"/>
            <w:sz w:val="24"/>
            <w:szCs w:val="24"/>
            <w:u w:val="none"/>
          </w:rPr>
          <w:t>Положении</w:t>
        </w:r>
      </w:hyperlink>
      <w:r w:rsidRPr="002A495B">
        <w:rPr>
          <w:sz w:val="24"/>
          <w:szCs w:val="24"/>
        </w:rPr>
        <w:t xml:space="preserve">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 требованиям и признание жилого помещения пригодным (неприго</w:t>
      </w:r>
      <w:r w:rsidRPr="002A495B">
        <w:rPr>
          <w:sz w:val="24"/>
          <w:szCs w:val="24"/>
        </w:rPr>
        <w:t>д</w:t>
      </w:r>
      <w:r w:rsidRPr="002A495B">
        <w:rPr>
          <w:sz w:val="24"/>
          <w:szCs w:val="24"/>
        </w:rPr>
        <w:t>ным) для проживания, а также признание многоквартирного дома аварийным и подлеж</w:t>
      </w:r>
      <w:r w:rsidRPr="002A495B">
        <w:rPr>
          <w:sz w:val="24"/>
          <w:szCs w:val="24"/>
        </w:rPr>
        <w:t>а</w:t>
      </w:r>
      <w:r w:rsidRPr="002A495B">
        <w:rPr>
          <w:sz w:val="24"/>
          <w:szCs w:val="24"/>
        </w:rPr>
        <w:t>щим сносу или реконструкции.</w:t>
      </w:r>
    </w:p>
    <w:p w:rsidR="002A495B" w:rsidRPr="002A495B" w:rsidRDefault="002A495B" w:rsidP="002A495B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2A495B">
        <w:rPr>
          <w:sz w:val="24"/>
          <w:szCs w:val="24"/>
        </w:rPr>
        <w:t>Вышеуказанную задачу комиссия решает за счет следующих полномочий:</w:t>
      </w:r>
    </w:p>
    <w:p w:rsidR="002A495B" w:rsidRPr="002A495B" w:rsidRDefault="002A495B" w:rsidP="002A495B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2A495B">
        <w:rPr>
          <w:sz w:val="24"/>
          <w:szCs w:val="24"/>
        </w:rPr>
        <w:t>прием и рассмотрение заявлений и прилагаемых к ним обосновывающих докуме</w:t>
      </w:r>
      <w:r w:rsidRPr="002A495B">
        <w:rPr>
          <w:sz w:val="24"/>
          <w:szCs w:val="24"/>
        </w:rPr>
        <w:t>н</w:t>
      </w:r>
      <w:r w:rsidRPr="002A495B">
        <w:rPr>
          <w:sz w:val="24"/>
          <w:szCs w:val="24"/>
        </w:rPr>
        <w:t>тов;</w:t>
      </w:r>
    </w:p>
    <w:p w:rsidR="002A495B" w:rsidRPr="002A495B" w:rsidRDefault="002A495B" w:rsidP="002A495B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2A495B">
        <w:rPr>
          <w:sz w:val="24"/>
          <w:szCs w:val="24"/>
        </w:rPr>
        <w:t>определение перечня дополнительных документов (заключения (акты) соотве</w:t>
      </w:r>
      <w:r w:rsidRPr="002A495B">
        <w:rPr>
          <w:sz w:val="24"/>
          <w:szCs w:val="24"/>
        </w:rPr>
        <w:t>т</w:t>
      </w:r>
      <w:r w:rsidRPr="002A495B">
        <w:rPr>
          <w:sz w:val="24"/>
          <w:szCs w:val="24"/>
        </w:rPr>
        <w:t>ствующих органов государственного надзора (контроля), заключение проектно-изыскательской организации по результатам обследования элементов ограждающих и н</w:t>
      </w:r>
      <w:r w:rsidRPr="002A495B">
        <w:rPr>
          <w:sz w:val="24"/>
          <w:szCs w:val="24"/>
        </w:rPr>
        <w:t>е</w:t>
      </w:r>
      <w:r w:rsidRPr="002A495B">
        <w:rPr>
          <w:sz w:val="24"/>
          <w:szCs w:val="24"/>
        </w:rPr>
        <w:t>сущих конструкций жилого помещения), необходимых для принятия решения о призн</w:t>
      </w:r>
      <w:r w:rsidRPr="002A495B">
        <w:rPr>
          <w:sz w:val="24"/>
          <w:szCs w:val="24"/>
        </w:rPr>
        <w:t>а</w:t>
      </w:r>
      <w:r w:rsidRPr="002A495B">
        <w:rPr>
          <w:sz w:val="24"/>
          <w:szCs w:val="24"/>
        </w:rPr>
        <w:t>нии жилого помещения соответствующим (не соответствующим) установленным в наст</w:t>
      </w:r>
      <w:r w:rsidRPr="002A495B">
        <w:rPr>
          <w:sz w:val="24"/>
          <w:szCs w:val="24"/>
        </w:rPr>
        <w:t>о</w:t>
      </w:r>
      <w:r w:rsidRPr="002A495B">
        <w:rPr>
          <w:sz w:val="24"/>
          <w:szCs w:val="24"/>
        </w:rPr>
        <w:t xml:space="preserve">ящем </w:t>
      </w:r>
      <w:hyperlink r:id="rId17" w:history="1">
        <w:r w:rsidRPr="002A495B">
          <w:rPr>
            <w:rStyle w:val="ae"/>
            <w:color w:val="auto"/>
            <w:sz w:val="24"/>
            <w:szCs w:val="24"/>
            <w:u w:val="none"/>
          </w:rPr>
          <w:t>Положении</w:t>
        </w:r>
      </w:hyperlink>
      <w:r w:rsidRPr="002A495B">
        <w:rPr>
          <w:sz w:val="24"/>
          <w:szCs w:val="24"/>
        </w:rPr>
        <w:t xml:space="preserve"> о признании помещения жилым помещением, жилого помещения н</w:t>
      </w:r>
      <w:r w:rsidRPr="002A495B">
        <w:rPr>
          <w:sz w:val="24"/>
          <w:szCs w:val="24"/>
        </w:rPr>
        <w:t>е</w:t>
      </w:r>
      <w:r w:rsidRPr="002A495B">
        <w:rPr>
          <w:sz w:val="24"/>
          <w:szCs w:val="24"/>
        </w:rPr>
        <w:t>пригодным для проживания и многоквартирного дома аварийным и подлежащим сносу или реконструкции требованиям;</w:t>
      </w:r>
    </w:p>
    <w:p w:rsidR="002A495B" w:rsidRPr="002A495B" w:rsidRDefault="002A495B" w:rsidP="002A495B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2A495B">
        <w:rPr>
          <w:sz w:val="24"/>
          <w:szCs w:val="24"/>
        </w:rPr>
        <w:t>определение состава привлекаемых экспертов в установленном порядке аттест</w:t>
      </w:r>
      <w:r w:rsidRPr="002A495B">
        <w:rPr>
          <w:sz w:val="24"/>
          <w:szCs w:val="24"/>
        </w:rPr>
        <w:t>о</w:t>
      </w:r>
      <w:r w:rsidRPr="002A495B">
        <w:rPr>
          <w:sz w:val="24"/>
          <w:szCs w:val="24"/>
        </w:rPr>
        <w:t>ванных на право подготовки заключений экспертизы проектной документации и (или) р</w:t>
      </w:r>
      <w:r w:rsidRPr="002A495B">
        <w:rPr>
          <w:sz w:val="24"/>
          <w:szCs w:val="24"/>
        </w:rPr>
        <w:t>е</w:t>
      </w:r>
      <w:r w:rsidRPr="002A495B">
        <w:rPr>
          <w:sz w:val="24"/>
          <w:szCs w:val="24"/>
        </w:rPr>
        <w:t>зультатов инженерных изысканий,  исходя из причин, по которым жилое помещение м</w:t>
      </w:r>
      <w:r w:rsidRPr="002A495B">
        <w:rPr>
          <w:sz w:val="24"/>
          <w:szCs w:val="24"/>
        </w:rPr>
        <w:t>о</w:t>
      </w:r>
      <w:r w:rsidRPr="002A495B">
        <w:rPr>
          <w:sz w:val="24"/>
          <w:szCs w:val="24"/>
        </w:rPr>
        <w:t>жет быть признано нежилым, либо для оценки возмо</w:t>
      </w:r>
      <w:r w:rsidRPr="002A495B">
        <w:rPr>
          <w:sz w:val="24"/>
          <w:szCs w:val="24"/>
        </w:rPr>
        <w:t>ж</w:t>
      </w:r>
      <w:r w:rsidRPr="002A495B">
        <w:rPr>
          <w:sz w:val="24"/>
          <w:szCs w:val="24"/>
        </w:rPr>
        <w:t>ности признания пригодным для проживания реконструированного ранее нежилого помещения;</w:t>
      </w:r>
    </w:p>
    <w:p w:rsidR="002A495B" w:rsidRPr="002A495B" w:rsidRDefault="002A495B" w:rsidP="002A495B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2A495B">
        <w:rPr>
          <w:sz w:val="24"/>
          <w:szCs w:val="24"/>
        </w:rPr>
        <w:t>составление комиссией заключения о признании жилого помещения соответств</w:t>
      </w:r>
      <w:r w:rsidRPr="002A495B">
        <w:rPr>
          <w:sz w:val="24"/>
          <w:szCs w:val="24"/>
        </w:rPr>
        <w:t>у</w:t>
      </w:r>
      <w:r w:rsidRPr="002A495B">
        <w:rPr>
          <w:sz w:val="24"/>
          <w:szCs w:val="24"/>
        </w:rPr>
        <w:lastRenderedPageBreak/>
        <w:t xml:space="preserve">ющим (не соответствующим) установленным в </w:t>
      </w:r>
      <w:hyperlink r:id="rId18" w:history="1">
        <w:r w:rsidRPr="002A495B">
          <w:rPr>
            <w:rStyle w:val="ae"/>
            <w:color w:val="auto"/>
            <w:sz w:val="24"/>
            <w:szCs w:val="24"/>
            <w:u w:val="none"/>
          </w:rPr>
          <w:t>Положении</w:t>
        </w:r>
      </w:hyperlink>
      <w:r w:rsidRPr="002A495B">
        <w:rPr>
          <w:sz w:val="24"/>
          <w:szCs w:val="24"/>
        </w:rPr>
        <w:t xml:space="preserve"> о признании помещения ж</w:t>
      </w:r>
      <w:r w:rsidRPr="002A495B">
        <w:rPr>
          <w:sz w:val="24"/>
          <w:szCs w:val="24"/>
        </w:rPr>
        <w:t>и</w:t>
      </w:r>
      <w:r w:rsidRPr="002A495B">
        <w:rPr>
          <w:sz w:val="24"/>
          <w:szCs w:val="24"/>
        </w:rPr>
        <w:t>лым помещением, жилого помещения непригодным для проживания и многокварти</w:t>
      </w:r>
      <w:r w:rsidRPr="002A495B">
        <w:rPr>
          <w:sz w:val="24"/>
          <w:szCs w:val="24"/>
        </w:rPr>
        <w:t>р</w:t>
      </w:r>
      <w:r w:rsidRPr="002A495B">
        <w:rPr>
          <w:sz w:val="24"/>
          <w:szCs w:val="24"/>
        </w:rPr>
        <w:t>ного дома аварийным и подлежащим сносу или реконструкции требованиям и пригодным (н</w:t>
      </w:r>
      <w:r w:rsidRPr="002A495B">
        <w:rPr>
          <w:sz w:val="24"/>
          <w:szCs w:val="24"/>
        </w:rPr>
        <w:t>е</w:t>
      </w:r>
      <w:r w:rsidRPr="002A495B">
        <w:rPr>
          <w:sz w:val="24"/>
          <w:szCs w:val="24"/>
        </w:rPr>
        <w:t>пригодным) для проживания и признании многоквартирного дома аварийным и подлеж</w:t>
      </w:r>
      <w:r w:rsidRPr="002A495B">
        <w:rPr>
          <w:sz w:val="24"/>
          <w:szCs w:val="24"/>
        </w:rPr>
        <w:t>а</w:t>
      </w:r>
      <w:r w:rsidRPr="002A495B">
        <w:rPr>
          <w:sz w:val="24"/>
          <w:szCs w:val="24"/>
        </w:rPr>
        <w:t>щим сносу или реконструкции (далее - заключение);</w:t>
      </w:r>
    </w:p>
    <w:p w:rsidR="002A495B" w:rsidRPr="002A495B" w:rsidRDefault="002A495B" w:rsidP="002A495B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2A495B">
        <w:rPr>
          <w:sz w:val="24"/>
          <w:szCs w:val="24"/>
        </w:rPr>
        <w:t>составление акта обследования помещения (в случае принятия комиссией решения о необходимости проведения обследования) и составление заключения на основании в</w:t>
      </w:r>
      <w:r w:rsidRPr="002A495B">
        <w:rPr>
          <w:sz w:val="24"/>
          <w:szCs w:val="24"/>
        </w:rPr>
        <w:t>ы</w:t>
      </w:r>
      <w:r w:rsidRPr="002A495B">
        <w:rPr>
          <w:sz w:val="24"/>
          <w:szCs w:val="24"/>
        </w:rPr>
        <w:t>водов и рекомендаций, указанных в акте.</w:t>
      </w:r>
    </w:p>
    <w:p w:rsidR="002A495B" w:rsidRPr="002A495B" w:rsidRDefault="002A495B" w:rsidP="002A495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2A495B" w:rsidRPr="002A495B" w:rsidRDefault="002A495B" w:rsidP="002A495B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  <w:bookmarkStart w:id="6" w:name="Par58"/>
      <w:bookmarkEnd w:id="6"/>
      <w:r w:rsidRPr="002A495B">
        <w:rPr>
          <w:b/>
          <w:sz w:val="24"/>
          <w:szCs w:val="24"/>
        </w:rPr>
        <w:t>3. Организация работы комиссии</w:t>
      </w:r>
    </w:p>
    <w:p w:rsidR="002A495B" w:rsidRPr="002A495B" w:rsidRDefault="002A495B" w:rsidP="002A495B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2A495B">
        <w:rPr>
          <w:sz w:val="24"/>
          <w:szCs w:val="24"/>
        </w:rPr>
        <w:t>3.1. Состав комиссии утверждается постановлением Администрации муниципал</w:t>
      </w:r>
      <w:r w:rsidRPr="002A495B">
        <w:rPr>
          <w:sz w:val="24"/>
          <w:szCs w:val="24"/>
        </w:rPr>
        <w:t>ь</w:t>
      </w:r>
      <w:r w:rsidRPr="002A495B">
        <w:rPr>
          <w:sz w:val="24"/>
          <w:szCs w:val="24"/>
        </w:rPr>
        <w:t>ного района. К работе в комиссии привлекается с правом совещательного голоса со</w:t>
      </w:r>
      <w:r w:rsidRPr="002A495B">
        <w:rPr>
          <w:sz w:val="24"/>
          <w:szCs w:val="24"/>
        </w:rPr>
        <w:t>б</w:t>
      </w:r>
      <w:r w:rsidRPr="002A495B">
        <w:rPr>
          <w:sz w:val="24"/>
          <w:szCs w:val="24"/>
        </w:rPr>
        <w:t>ственник жилого помещения (уполномоченное им лицо), а в необходимых случаях - кв</w:t>
      </w:r>
      <w:r w:rsidRPr="002A495B">
        <w:rPr>
          <w:sz w:val="24"/>
          <w:szCs w:val="24"/>
        </w:rPr>
        <w:t>а</w:t>
      </w:r>
      <w:r w:rsidRPr="002A495B">
        <w:rPr>
          <w:sz w:val="24"/>
          <w:szCs w:val="24"/>
        </w:rPr>
        <w:t>лифицированные эксперты проектно-изыскательских организаций с правом решающего г</w:t>
      </w:r>
      <w:r w:rsidRPr="002A495B">
        <w:rPr>
          <w:sz w:val="24"/>
          <w:szCs w:val="24"/>
        </w:rPr>
        <w:t>о</w:t>
      </w:r>
      <w:r w:rsidRPr="002A495B">
        <w:rPr>
          <w:sz w:val="24"/>
          <w:szCs w:val="24"/>
        </w:rPr>
        <w:t>лоса.</w:t>
      </w:r>
    </w:p>
    <w:p w:rsidR="002A495B" w:rsidRPr="002A495B" w:rsidRDefault="002A495B" w:rsidP="002A495B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2A495B">
        <w:rPr>
          <w:sz w:val="24"/>
          <w:szCs w:val="24"/>
        </w:rPr>
        <w:t>3.2. Возглавляет работу комиссии председатель - заместитель Главы администр</w:t>
      </w:r>
      <w:r w:rsidRPr="002A495B">
        <w:rPr>
          <w:sz w:val="24"/>
          <w:szCs w:val="24"/>
        </w:rPr>
        <w:t>а</w:t>
      </w:r>
      <w:r w:rsidRPr="002A495B">
        <w:rPr>
          <w:sz w:val="24"/>
          <w:szCs w:val="24"/>
        </w:rPr>
        <w:t>ции муниципального района, который руководит ее деятельностью, отвечает за своевр</w:t>
      </w:r>
      <w:r w:rsidRPr="002A495B">
        <w:rPr>
          <w:sz w:val="24"/>
          <w:szCs w:val="24"/>
        </w:rPr>
        <w:t>е</w:t>
      </w:r>
      <w:r w:rsidRPr="002A495B">
        <w:rPr>
          <w:sz w:val="24"/>
          <w:szCs w:val="24"/>
        </w:rPr>
        <w:t>менное обновление качественного состава комиссии, ведет заседание комиссии, утве</w:t>
      </w:r>
      <w:r w:rsidRPr="002A495B">
        <w:rPr>
          <w:sz w:val="24"/>
          <w:szCs w:val="24"/>
        </w:rPr>
        <w:t>р</w:t>
      </w:r>
      <w:r w:rsidRPr="002A495B">
        <w:rPr>
          <w:sz w:val="24"/>
          <w:szCs w:val="24"/>
        </w:rPr>
        <w:t>ждает повестку заседания комиссии. В отсутствие предс</w:t>
      </w:r>
      <w:r w:rsidRPr="002A495B">
        <w:rPr>
          <w:sz w:val="24"/>
          <w:szCs w:val="24"/>
        </w:rPr>
        <w:t>е</w:t>
      </w:r>
      <w:r w:rsidRPr="002A495B">
        <w:rPr>
          <w:sz w:val="24"/>
          <w:szCs w:val="24"/>
        </w:rPr>
        <w:t>дателя комиссии его функции выполняет заместитель председателя комиссии.</w:t>
      </w:r>
    </w:p>
    <w:p w:rsidR="002A495B" w:rsidRPr="002A495B" w:rsidRDefault="002A495B" w:rsidP="002A495B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2A495B">
        <w:rPr>
          <w:sz w:val="24"/>
          <w:szCs w:val="24"/>
        </w:rPr>
        <w:t>3.3. Секретарь комиссии назначается из числа членов комиссии.</w:t>
      </w:r>
    </w:p>
    <w:p w:rsidR="002A495B" w:rsidRPr="002A495B" w:rsidRDefault="002A495B" w:rsidP="002A495B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2A495B">
        <w:rPr>
          <w:sz w:val="24"/>
          <w:szCs w:val="24"/>
        </w:rPr>
        <w:t>3.4. Заседания комиссии проводятся в случае необходимости.</w:t>
      </w:r>
    </w:p>
    <w:p w:rsidR="002A495B" w:rsidRPr="002A495B" w:rsidRDefault="002A495B" w:rsidP="002A495B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2A495B">
        <w:rPr>
          <w:sz w:val="24"/>
          <w:szCs w:val="24"/>
        </w:rPr>
        <w:t>3.5. Члены комиссии обязаны присутствовать на всех заседаниях.</w:t>
      </w:r>
    </w:p>
    <w:p w:rsidR="002A495B" w:rsidRPr="002A495B" w:rsidRDefault="002A495B" w:rsidP="002A495B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2A495B">
        <w:rPr>
          <w:sz w:val="24"/>
          <w:szCs w:val="24"/>
        </w:rPr>
        <w:t>3.6. Комиссия рассматривает заявления собственника помещения, нанимателя ж</w:t>
      </w:r>
      <w:r w:rsidRPr="002A495B">
        <w:rPr>
          <w:sz w:val="24"/>
          <w:szCs w:val="24"/>
        </w:rPr>
        <w:t>и</w:t>
      </w:r>
      <w:r w:rsidRPr="002A495B">
        <w:rPr>
          <w:sz w:val="24"/>
          <w:szCs w:val="24"/>
        </w:rPr>
        <w:t xml:space="preserve">лого помещения либо заключения органа государственного контроля надзора (контроля) с прилагаемым пакетом документов в соответствии с требованиями </w:t>
      </w:r>
      <w:hyperlink r:id="rId19" w:history="1">
        <w:r w:rsidRPr="002A495B">
          <w:rPr>
            <w:rStyle w:val="ae"/>
            <w:color w:val="auto"/>
            <w:sz w:val="24"/>
            <w:szCs w:val="24"/>
            <w:u w:val="none"/>
          </w:rPr>
          <w:t>Положения</w:t>
        </w:r>
      </w:hyperlink>
      <w:r w:rsidRPr="002A495B">
        <w:rPr>
          <w:sz w:val="24"/>
          <w:szCs w:val="24"/>
        </w:rPr>
        <w:t xml:space="preserve"> о призн</w:t>
      </w:r>
      <w:r w:rsidRPr="002A495B">
        <w:rPr>
          <w:sz w:val="24"/>
          <w:szCs w:val="24"/>
        </w:rPr>
        <w:t>а</w:t>
      </w:r>
      <w:r w:rsidRPr="002A495B">
        <w:rPr>
          <w:sz w:val="24"/>
          <w:szCs w:val="24"/>
        </w:rPr>
        <w:t>нии помещения жилым помещением, жилого помещ</w:t>
      </w:r>
      <w:r w:rsidRPr="002A495B">
        <w:rPr>
          <w:sz w:val="24"/>
          <w:szCs w:val="24"/>
        </w:rPr>
        <w:t>е</w:t>
      </w:r>
      <w:r w:rsidRPr="002A495B">
        <w:rPr>
          <w:sz w:val="24"/>
          <w:szCs w:val="24"/>
        </w:rPr>
        <w:t>ния непригодным для проживания и многоквартирного дома аварийным и подлежащим сносу или реконс</w:t>
      </w:r>
      <w:r w:rsidRPr="002A495B">
        <w:rPr>
          <w:sz w:val="24"/>
          <w:szCs w:val="24"/>
        </w:rPr>
        <w:t>т</w:t>
      </w:r>
      <w:r w:rsidRPr="002A495B">
        <w:rPr>
          <w:sz w:val="24"/>
          <w:szCs w:val="24"/>
        </w:rPr>
        <w:t>рукции.</w:t>
      </w:r>
    </w:p>
    <w:p w:rsidR="002A495B" w:rsidRPr="002A495B" w:rsidRDefault="002A495B" w:rsidP="002A495B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2A495B">
        <w:rPr>
          <w:sz w:val="24"/>
          <w:szCs w:val="24"/>
        </w:rPr>
        <w:t>Комиссия рассматривает поступившее заявление или заключение органа госуда</w:t>
      </w:r>
      <w:r w:rsidRPr="002A495B">
        <w:rPr>
          <w:sz w:val="24"/>
          <w:szCs w:val="24"/>
        </w:rPr>
        <w:t>р</w:t>
      </w:r>
      <w:r w:rsidRPr="002A495B">
        <w:rPr>
          <w:sz w:val="24"/>
          <w:szCs w:val="24"/>
        </w:rPr>
        <w:t xml:space="preserve">ственного надзора (контроля) в течение 30 дней с даты регистрации и принимает решение (в виде заключения), указанное в </w:t>
      </w:r>
      <w:hyperlink r:id="rId20" w:history="1">
        <w:r w:rsidRPr="002A495B">
          <w:rPr>
            <w:rStyle w:val="ae"/>
            <w:color w:val="auto"/>
            <w:sz w:val="24"/>
            <w:szCs w:val="24"/>
            <w:u w:val="none"/>
          </w:rPr>
          <w:t>пункте 47</w:t>
        </w:r>
      </w:hyperlink>
      <w:r w:rsidRPr="002A495B">
        <w:rPr>
          <w:sz w:val="24"/>
          <w:szCs w:val="24"/>
        </w:rPr>
        <w:t xml:space="preserve">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либо решение о проведении допо</w:t>
      </w:r>
      <w:r w:rsidRPr="002A495B">
        <w:rPr>
          <w:sz w:val="24"/>
          <w:szCs w:val="24"/>
        </w:rPr>
        <w:t>л</w:t>
      </w:r>
      <w:r w:rsidRPr="002A495B">
        <w:rPr>
          <w:sz w:val="24"/>
          <w:szCs w:val="24"/>
        </w:rPr>
        <w:t>нительного обследования оцениваемого помещения.</w:t>
      </w:r>
    </w:p>
    <w:p w:rsidR="002A495B" w:rsidRPr="002A495B" w:rsidRDefault="002A495B" w:rsidP="002A495B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2A495B">
        <w:rPr>
          <w:sz w:val="24"/>
          <w:szCs w:val="24"/>
        </w:rPr>
        <w:t>В случае если заявителем выступает орган государственного надзора (контроля), в комиссию представляется заключение этого органа, после рассмотрения которого коми</w:t>
      </w:r>
      <w:r w:rsidRPr="002A495B">
        <w:rPr>
          <w:sz w:val="24"/>
          <w:szCs w:val="24"/>
        </w:rPr>
        <w:t>с</w:t>
      </w:r>
      <w:r w:rsidRPr="002A495B">
        <w:rPr>
          <w:sz w:val="24"/>
          <w:szCs w:val="24"/>
        </w:rPr>
        <w:t>сия предлагает собственнику п</w:t>
      </w:r>
      <w:r w:rsidRPr="002A495B">
        <w:rPr>
          <w:sz w:val="24"/>
          <w:szCs w:val="24"/>
        </w:rPr>
        <w:t>о</w:t>
      </w:r>
      <w:r w:rsidRPr="002A495B">
        <w:rPr>
          <w:sz w:val="24"/>
          <w:szCs w:val="24"/>
        </w:rPr>
        <w:t xml:space="preserve">мещения представить документы, указанные в </w:t>
      </w:r>
      <w:hyperlink r:id="rId21" w:history="1">
        <w:r w:rsidRPr="002A495B">
          <w:rPr>
            <w:rStyle w:val="ae"/>
            <w:color w:val="auto"/>
            <w:sz w:val="24"/>
            <w:szCs w:val="24"/>
            <w:u w:val="none"/>
          </w:rPr>
          <w:t>пункте 45</w:t>
        </w:r>
      </w:hyperlink>
      <w:r w:rsidRPr="002A495B">
        <w:rPr>
          <w:sz w:val="24"/>
          <w:szCs w:val="24"/>
        </w:rPr>
        <w:t xml:space="preserve"> Положения о признании помещения жилым помещением, жилого помещения неприго</w:t>
      </w:r>
      <w:r w:rsidRPr="002A495B">
        <w:rPr>
          <w:sz w:val="24"/>
          <w:szCs w:val="24"/>
        </w:rPr>
        <w:t>д</w:t>
      </w:r>
      <w:r w:rsidRPr="002A495B">
        <w:rPr>
          <w:sz w:val="24"/>
          <w:szCs w:val="24"/>
        </w:rPr>
        <w:t>ным для проживания и многоквартирного дома аварийным и подлежащим сносу или р</w:t>
      </w:r>
      <w:r w:rsidRPr="002A495B">
        <w:rPr>
          <w:sz w:val="24"/>
          <w:szCs w:val="24"/>
        </w:rPr>
        <w:t>е</w:t>
      </w:r>
      <w:r w:rsidRPr="002A495B">
        <w:rPr>
          <w:sz w:val="24"/>
          <w:szCs w:val="24"/>
        </w:rPr>
        <w:t>конструкции.</w:t>
      </w:r>
    </w:p>
    <w:p w:rsidR="002A495B" w:rsidRPr="002A495B" w:rsidRDefault="002A495B" w:rsidP="002A495B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2A495B">
        <w:rPr>
          <w:sz w:val="24"/>
          <w:szCs w:val="24"/>
        </w:rPr>
        <w:t>Комиссия на основании межведомственных запросов с использованием единой с</w:t>
      </w:r>
      <w:r w:rsidRPr="002A495B">
        <w:rPr>
          <w:sz w:val="24"/>
          <w:szCs w:val="24"/>
        </w:rPr>
        <w:t>и</w:t>
      </w:r>
      <w:r w:rsidRPr="002A495B">
        <w:rPr>
          <w:sz w:val="24"/>
          <w:szCs w:val="24"/>
        </w:rPr>
        <w:t>стемы межведомственного электронного взаимодействия и подключаемых к ней реги</w:t>
      </w:r>
      <w:r w:rsidRPr="002A495B">
        <w:rPr>
          <w:sz w:val="24"/>
          <w:szCs w:val="24"/>
        </w:rPr>
        <w:t>о</w:t>
      </w:r>
      <w:r w:rsidRPr="002A495B">
        <w:rPr>
          <w:sz w:val="24"/>
          <w:szCs w:val="24"/>
        </w:rPr>
        <w:t>нальных систем межведомственного электронного взаимодействия получает, в том числе в электронной форме:</w:t>
      </w:r>
    </w:p>
    <w:p w:rsidR="002A495B" w:rsidRPr="002A495B" w:rsidRDefault="002A495B" w:rsidP="002A495B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2A495B">
        <w:rPr>
          <w:sz w:val="24"/>
          <w:szCs w:val="24"/>
        </w:rPr>
        <w:t>3.6.1.Сведения из Единого государственного реестра прав на недвижимое имущ</w:t>
      </w:r>
      <w:r w:rsidRPr="002A495B">
        <w:rPr>
          <w:sz w:val="24"/>
          <w:szCs w:val="24"/>
        </w:rPr>
        <w:t>е</w:t>
      </w:r>
      <w:r w:rsidRPr="002A495B">
        <w:rPr>
          <w:sz w:val="24"/>
          <w:szCs w:val="24"/>
        </w:rPr>
        <w:t>ство и сделок с ним о правах на жилое помещение;</w:t>
      </w:r>
    </w:p>
    <w:p w:rsidR="002A495B" w:rsidRPr="002A495B" w:rsidRDefault="002A495B" w:rsidP="002A495B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2A495B">
        <w:rPr>
          <w:sz w:val="24"/>
          <w:szCs w:val="24"/>
        </w:rPr>
        <w:t>3.6.2.Технический паспорт жилого помещения, а для нежилых помещений - техн</w:t>
      </w:r>
      <w:r w:rsidRPr="002A495B">
        <w:rPr>
          <w:sz w:val="24"/>
          <w:szCs w:val="24"/>
        </w:rPr>
        <w:t>и</w:t>
      </w:r>
      <w:r w:rsidRPr="002A495B">
        <w:rPr>
          <w:sz w:val="24"/>
          <w:szCs w:val="24"/>
        </w:rPr>
        <w:t>ческий план;</w:t>
      </w:r>
    </w:p>
    <w:p w:rsidR="002A495B" w:rsidRPr="002A495B" w:rsidRDefault="002A495B" w:rsidP="002A495B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2A495B">
        <w:rPr>
          <w:sz w:val="24"/>
          <w:szCs w:val="24"/>
        </w:rPr>
        <w:t>3.6.3.Заключения (акты) соответствующих органов государственного надзора (ко</w:t>
      </w:r>
      <w:r w:rsidRPr="002A495B">
        <w:rPr>
          <w:sz w:val="24"/>
          <w:szCs w:val="24"/>
        </w:rPr>
        <w:t>н</w:t>
      </w:r>
      <w:r w:rsidRPr="002A495B">
        <w:rPr>
          <w:sz w:val="24"/>
          <w:szCs w:val="24"/>
        </w:rPr>
        <w:t xml:space="preserve">троля) в случае, если представление указанных документов в соответствии с </w:t>
      </w:r>
      <w:hyperlink r:id="rId22" w:history="1">
        <w:r w:rsidRPr="002A495B">
          <w:rPr>
            <w:rStyle w:val="ae"/>
            <w:color w:val="auto"/>
            <w:sz w:val="24"/>
            <w:szCs w:val="24"/>
            <w:u w:val="none"/>
          </w:rPr>
          <w:t>абзацем тр</w:t>
        </w:r>
        <w:r w:rsidRPr="002A495B">
          <w:rPr>
            <w:rStyle w:val="ae"/>
            <w:color w:val="auto"/>
            <w:sz w:val="24"/>
            <w:szCs w:val="24"/>
            <w:u w:val="none"/>
          </w:rPr>
          <w:t>е</w:t>
        </w:r>
        <w:r w:rsidRPr="002A495B">
          <w:rPr>
            <w:rStyle w:val="ae"/>
            <w:color w:val="auto"/>
            <w:sz w:val="24"/>
            <w:szCs w:val="24"/>
            <w:u w:val="none"/>
          </w:rPr>
          <w:t>тьим пункта 44</w:t>
        </w:r>
      </w:hyperlink>
      <w:r w:rsidRPr="002A495B">
        <w:rPr>
          <w:sz w:val="24"/>
          <w:szCs w:val="24"/>
        </w:rPr>
        <w:t xml:space="preserve"> Положения о признании помещения жилым помещением, жилого пом</w:t>
      </w:r>
      <w:r w:rsidRPr="002A495B">
        <w:rPr>
          <w:sz w:val="24"/>
          <w:szCs w:val="24"/>
        </w:rPr>
        <w:t>е</w:t>
      </w:r>
      <w:r w:rsidRPr="002A495B">
        <w:rPr>
          <w:sz w:val="24"/>
          <w:szCs w:val="24"/>
        </w:rPr>
        <w:t>щения непригодным для проживания и многоквартирного дома аварийным и подлеж</w:t>
      </w:r>
      <w:r w:rsidRPr="002A495B">
        <w:rPr>
          <w:sz w:val="24"/>
          <w:szCs w:val="24"/>
        </w:rPr>
        <w:t>а</w:t>
      </w:r>
      <w:r w:rsidRPr="002A495B">
        <w:rPr>
          <w:sz w:val="24"/>
          <w:szCs w:val="24"/>
        </w:rPr>
        <w:t xml:space="preserve">щим </w:t>
      </w:r>
      <w:r w:rsidRPr="002A495B">
        <w:rPr>
          <w:sz w:val="24"/>
          <w:szCs w:val="24"/>
        </w:rPr>
        <w:lastRenderedPageBreak/>
        <w:t>сносу или реконструкции признано необходимым для принятия решения о признании ж</w:t>
      </w:r>
      <w:r w:rsidRPr="002A495B">
        <w:rPr>
          <w:sz w:val="24"/>
          <w:szCs w:val="24"/>
        </w:rPr>
        <w:t>и</w:t>
      </w:r>
      <w:r w:rsidRPr="002A495B">
        <w:rPr>
          <w:sz w:val="24"/>
          <w:szCs w:val="24"/>
        </w:rPr>
        <w:t>лого помещения соответствующим (не соответствующим) установленным треб</w:t>
      </w:r>
      <w:r w:rsidRPr="002A495B">
        <w:rPr>
          <w:sz w:val="24"/>
          <w:szCs w:val="24"/>
        </w:rPr>
        <w:t>о</w:t>
      </w:r>
      <w:r w:rsidRPr="002A495B">
        <w:rPr>
          <w:sz w:val="24"/>
          <w:szCs w:val="24"/>
        </w:rPr>
        <w:t>ваниям.</w:t>
      </w:r>
    </w:p>
    <w:p w:rsidR="002A495B" w:rsidRPr="002A495B" w:rsidRDefault="002A495B" w:rsidP="002A495B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2A495B">
        <w:rPr>
          <w:sz w:val="24"/>
          <w:szCs w:val="24"/>
        </w:rPr>
        <w:t>3.7. Решение принимается большинством голосов членов комиссии и оформляется в виде заключения в 3-х экземплярах с указанием оснований принятия решения. Если число голосов "за" и "против" при принятии решения равно, решающим голосом является голос председателя комиссии. В случае несогласия с принятым решением члены комиссии вправе выразить свое особое мнение в письменной форме и прил</w:t>
      </w:r>
      <w:r w:rsidRPr="002A495B">
        <w:rPr>
          <w:sz w:val="24"/>
          <w:szCs w:val="24"/>
        </w:rPr>
        <w:t>о</w:t>
      </w:r>
      <w:r w:rsidRPr="002A495B">
        <w:rPr>
          <w:sz w:val="24"/>
          <w:szCs w:val="24"/>
        </w:rPr>
        <w:t>жить его к заключению.</w:t>
      </w:r>
    </w:p>
    <w:p w:rsidR="002A495B" w:rsidRPr="002A495B" w:rsidRDefault="002A495B" w:rsidP="002A495B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2A495B">
        <w:rPr>
          <w:sz w:val="24"/>
          <w:szCs w:val="24"/>
        </w:rPr>
        <w:t xml:space="preserve">3.8. По окончании работы комиссия составляет в 3 экземплярах </w:t>
      </w:r>
      <w:hyperlink r:id="rId23" w:history="1">
        <w:r w:rsidRPr="002A495B">
          <w:rPr>
            <w:rStyle w:val="ae"/>
            <w:color w:val="auto"/>
            <w:sz w:val="24"/>
            <w:szCs w:val="24"/>
            <w:u w:val="none"/>
          </w:rPr>
          <w:t>заключение</w:t>
        </w:r>
      </w:hyperlink>
      <w:r w:rsidRPr="002A495B">
        <w:rPr>
          <w:sz w:val="24"/>
          <w:szCs w:val="24"/>
        </w:rPr>
        <w:t xml:space="preserve"> о пр</w:t>
      </w:r>
      <w:r w:rsidRPr="002A495B">
        <w:rPr>
          <w:sz w:val="24"/>
          <w:szCs w:val="24"/>
        </w:rPr>
        <w:t>и</w:t>
      </w:r>
      <w:r w:rsidRPr="002A495B">
        <w:rPr>
          <w:sz w:val="24"/>
          <w:szCs w:val="24"/>
        </w:rPr>
        <w:t>знании помещения пригодным (непригодным) для постоянного проживания по форме установленного образца (приложение  1 к Положению о признании помещения жилым помещением, жилого помещения непригодным для прожив</w:t>
      </w:r>
      <w:r w:rsidRPr="002A495B">
        <w:rPr>
          <w:sz w:val="24"/>
          <w:szCs w:val="24"/>
        </w:rPr>
        <w:t>а</w:t>
      </w:r>
      <w:r w:rsidRPr="002A495B">
        <w:rPr>
          <w:sz w:val="24"/>
          <w:szCs w:val="24"/>
        </w:rPr>
        <w:t xml:space="preserve">ния и многоквартирного дома аварийным и подлежащим сносу или реконструкции). В случае обследования помещения комиссия составляет в 3 экземплярах </w:t>
      </w:r>
      <w:hyperlink r:id="rId24" w:history="1">
        <w:r w:rsidRPr="002A495B">
          <w:rPr>
            <w:rStyle w:val="ae"/>
            <w:color w:val="auto"/>
            <w:sz w:val="24"/>
            <w:szCs w:val="24"/>
            <w:u w:val="none"/>
          </w:rPr>
          <w:t>акт</w:t>
        </w:r>
      </w:hyperlink>
      <w:r w:rsidRPr="002A495B">
        <w:rPr>
          <w:sz w:val="24"/>
          <w:szCs w:val="24"/>
        </w:rPr>
        <w:t xml:space="preserve"> обследования помещения по форме установле</w:t>
      </w:r>
      <w:r w:rsidRPr="002A495B">
        <w:rPr>
          <w:sz w:val="24"/>
          <w:szCs w:val="24"/>
        </w:rPr>
        <w:t>н</w:t>
      </w:r>
      <w:r w:rsidRPr="002A495B">
        <w:rPr>
          <w:sz w:val="24"/>
          <w:szCs w:val="24"/>
        </w:rPr>
        <w:t>ного образца (приложение  2 к Положению о признании помещения жилым помещением, жилого помещения н</w:t>
      </w:r>
      <w:r w:rsidRPr="002A495B">
        <w:rPr>
          <w:sz w:val="24"/>
          <w:szCs w:val="24"/>
        </w:rPr>
        <w:t>е</w:t>
      </w:r>
      <w:r w:rsidRPr="002A495B">
        <w:rPr>
          <w:sz w:val="24"/>
          <w:szCs w:val="24"/>
        </w:rPr>
        <w:t>пригодным для проживания и многоквартирного дома аварийным и подлежащим сносу или реконструкции).</w:t>
      </w:r>
    </w:p>
    <w:p w:rsidR="002A495B" w:rsidRPr="002A495B" w:rsidRDefault="002A495B" w:rsidP="002A495B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2A495B">
        <w:rPr>
          <w:sz w:val="24"/>
          <w:szCs w:val="24"/>
        </w:rPr>
        <w:t>3.9. Перечень дополнительных документов (заключения (акты) соответствующих органов государственного надзора (контроля), заключение проектно-изыскательской о</w:t>
      </w:r>
      <w:r w:rsidRPr="002A495B">
        <w:rPr>
          <w:sz w:val="24"/>
          <w:szCs w:val="24"/>
        </w:rPr>
        <w:t>р</w:t>
      </w:r>
      <w:r w:rsidRPr="002A495B">
        <w:rPr>
          <w:sz w:val="24"/>
          <w:szCs w:val="24"/>
        </w:rPr>
        <w:t>ганизации по результатам обслед</w:t>
      </w:r>
      <w:r w:rsidRPr="002A495B">
        <w:rPr>
          <w:sz w:val="24"/>
          <w:szCs w:val="24"/>
        </w:rPr>
        <w:t>о</w:t>
      </w:r>
      <w:r w:rsidRPr="002A495B">
        <w:rPr>
          <w:sz w:val="24"/>
          <w:szCs w:val="24"/>
        </w:rPr>
        <w:t xml:space="preserve">вания элементов ограждающих и несущих конструкций жилого помещения), необходимых для принятия решения о признании жилого помещения соответствующим (не соответствующим) установленным в </w:t>
      </w:r>
      <w:hyperlink r:id="rId25" w:history="1">
        <w:r w:rsidRPr="002A495B">
          <w:rPr>
            <w:rStyle w:val="ae"/>
            <w:color w:val="auto"/>
            <w:sz w:val="24"/>
            <w:szCs w:val="24"/>
            <w:u w:val="none"/>
          </w:rPr>
          <w:t>Положении</w:t>
        </w:r>
      </w:hyperlink>
      <w:r w:rsidRPr="002A495B">
        <w:rPr>
          <w:sz w:val="24"/>
          <w:szCs w:val="24"/>
        </w:rPr>
        <w:t xml:space="preserve"> о признании п</w:t>
      </w:r>
      <w:r w:rsidRPr="002A495B">
        <w:rPr>
          <w:sz w:val="24"/>
          <w:szCs w:val="24"/>
        </w:rPr>
        <w:t>о</w:t>
      </w:r>
      <w:r w:rsidRPr="002A495B">
        <w:rPr>
          <w:sz w:val="24"/>
          <w:szCs w:val="24"/>
        </w:rPr>
        <w:t>мещения жилым помещением, жилого помещения непригодным для проживания и мног</w:t>
      </w:r>
      <w:r w:rsidRPr="002A495B">
        <w:rPr>
          <w:sz w:val="24"/>
          <w:szCs w:val="24"/>
        </w:rPr>
        <w:t>о</w:t>
      </w:r>
      <w:r w:rsidRPr="002A495B">
        <w:rPr>
          <w:sz w:val="24"/>
          <w:szCs w:val="24"/>
        </w:rPr>
        <w:t>квартирного дома аварийным и подлежащим сносу или реконструкции требованиям опр</w:t>
      </w:r>
      <w:r w:rsidRPr="002A495B">
        <w:rPr>
          <w:sz w:val="24"/>
          <w:szCs w:val="24"/>
        </w:rPr>
        <w:t>е</w:t>
      </w:r>
      <w:r w:rsidRPr="002A495B">
        <w:rPr>
          <w:sz w:val="24"/>
          <w:szCs w:val="24"/>
        </w:rPr>
        <w:t>деляется по предложению членов комиссии и оформляется решением комиссии.</w:t>
      </w:r>
    </w:p>
    <w:p w:rsidR="002A495B" w:rsidRPr="002A495B" w:rsidRDefault="002A495B" w:rsidP="002A495B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2A495B">
        <w:rPr>
          <w:sz w:val="24"/>
          <w:szCs w:val="24"/>
        </w:rPr>
        <w:t>3.10. Определение состава привлекаемых экспертов проектно-изыскательских о</w:t>
      </w:r>
      <w:r w:rsidRPr="002A495B">
        <w:rPr>
          <w:sz w:val="24"/>
          <w:szCs w:val="24"/>
        </w:rPr>
        <w:t>р</w:t>
      </w:r>
      <w:r w:rsidRPr="002A495B">
        <w:rPr>
          <w:sz w:val="24"/>
          <w:szCs w:val="24"/>
        </w:rPr>
        <w:t>ганизаций исходя из причин, по которым жилое помещение может быть признано неж</w:t>
      </w:r>
      <w:r w:rsidRPr="002A495B">
        <w:rPr>
          <w:sz w:val="24"/>
          <w:szCs w:val="24"/>
        </w:rPr>
        <w:t>и</w:t>
      </w:r>
      <w:r w:rsidRPr="002A495B">
        <w:rPr>
          <w:sz w:val="24"/>
          <w:szCs w:val="24"/>
        </w:rPr>
        <w:t>лым, либо для оценки возможности признания пригодным для проживания реконструир</w:t>
      </w:r>
      <w:r w:rsidRPr="002A495B">
        <w:rPr>
          <w:sz w:val="24"/>
          <w:szCs w:val="24"/>
        </w:rPr>
        <w:t>о</w:t>
      </w:r>
      <w:r w:rsidRPr="002A495B">
        <w:rPr>
          <w:sz w:val="24"/>
          <w:szCs w:val="24"/>
        </w:rPr>
        <w:t>ванного ранее нежилого помещения оформляется р</w:t>
      </w:r>
      <w:r w:rsidRPr="002A495B">
        <w:rPr>
          <w:sz w:val="24"/>
          <w:szCs w:val="24"/>
        </w:rPr>
        <w:t>е</w:t>
      </w:r>
      <w:r w:rsidRPr="002A495B">
        <w:rPr>
          <w:sz w:val="24"/>
          <w:szCs w:val="24"/>
        </w:rPr>
        <w:t>шением комиссии.</w:t>
      </w:r>
    </w:p>
    <w:p w:rsidR="002A495B" w:rsidRPr="002A495B" w:rsidRDefault="002A495B" w:rsidP="002A495B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bookmarkStart w:id="7" w:name="Par76"/>
      <w:bookmarkEnd w:id="7"/>
      <w:r w:rsidRPr="002A495B">
        <w:rPr>
          <w:sz w:val="24"/>
          <w:szCs w:val="24"/>
        </w:rPr>
        <w:t>3.11. По результатам рассмотрения вопроса, внесенного в повестку дня, комиссия принимает одно из следующих решений:</w:t>
      </w:r>
    </w:p>
    <w:p w:rsidR="002A495B" w:rsidRPr="002A495B" w:rsidRDefault="002A495B" w:rsidP="002A495B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2A495B">
        <w:rPr>
          <w:sz w:val="24"/>
          <w:szCs w:val="24"/>
        </w:rPr>
        <w:t>3.11.1.О соответствии помещения требованиям, предъявляемым к жилому помещ</w:t>
      </w:r>
      <w:r w:rsidRPr="002A495B">
        <w:rPr>
          <w:sz w:val="24"/>
          <w:szCs w:val="24"/>
        </w:rPr>
        <w:t>е</w:t>
      </w:r>
      <w:r w:rsidRPr="002A495B">
        <w:rPr>
          <w:sz w:val="24"/>
          <w:szCs w:val="24"/>
        </w:rPr>
        <w:t>нию, и его пр</w:t>
      </w:r>
      <w:r w:rsidRPr="002A495B">
        <w:rPr>
          <w:sz w:val="24"/>
          <w:szCs w:val="24"/>
        </w:rPr>
        <w:t>и</w:t>
      </w:r>
      <w:r w:rsidRPr="002A495B">
        <w:rPr>
          <w:sz w:val="24"/>
          <w:szCs w:val="24"/>
        </w:rPr>
        <w:t>годности для проживания;</w:t>
      </w:r>
    </w:p>
    <w:p w:rsidR="002A495B" w:rsidRPr="002A495B" w:rsidRDefault="002A495B" w:rsidP="002A495B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2A495B">
        <w:rPr>
          <w:sz w:val="24"/>
          <w:szCs w:val="24"/>
        </w:rPr>
        <w:t>3.11.2.О выявлении оснований для признания помещения подлежащим капитал</w:t>
      </w:r>
      <w:r w:rsidRPr="002A495B">
        <w:rPr>
          <w:sz w:val="24"/>
          <w:szCs w:val="24"/>
        </w:rPr>
        <w:t>ь</w:t>
      </w:r>
      <w:r w:rsidRPr="002A495B">
        <w:rPr>
          <w:sz w:val="24"/>
          <w:szCs w:val="24"/>
        </w:rPr>
        <w:t>ному ремонту, р</w:t>
      </w:r>
      <w:r w:rsidRPr="002A495B">
        <w:rPr>
          <w:sz w:val="24"/>
          <w:szCs w:val="24"/>
        </w:rPr>
        <w:t>е</w:t>
      </w:r>
      <w:r w:rsidRPr="002A495B">
        <w:rPr>
          <w:sz w:val="24"/>
          <w:szCs w:val="24"/>
        </w:rPr>
        <w:t>конструкции или перепланировке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установленными в настоящем Пол</w:t>
      </w:r>
      <w:r w:rsidRPr="002A495B">
        <w:rPr>
          <w:sz w:val="24"/>
          <w:szCs w:val="24"/>
        </w:rPr>
        <w:t>о</w:t>
      </w:r>
      <w:r w:rsidRPr="002A495B">
        <w:rPr>
          <w:sz w:val="24"/>
          <w:szCs w:val="24"/>
        </w:rPr>
        <w:t xml:space="preserve">жении требованиями; </w:t>
      </w:r>
    </w:p>
    <w:p w:rsidR="002A495B" w:rsidRPr="002A495B" w:rsidRDefault="002A495B" w:rsidP="002A495B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2A495B">
        <w:rPr>
          <w:sz w:val="24"/>
          <w:szCs w:val="24"/>
        </w:rPr>
        <w:t>3.11.3.О выявлении оснований для признания помещения непригодным для прож</w:t>
      </w:r>
      <w:r w:rsidRPr="002A495B">
        <w:rPr>
          <w:sz w:val="24"/>
          <w:szCs w:val="24"/>
        </w:rPr>
        <w:t>и</w:t>
      </w:r>
      <w:r w:rsidRPr="002A495B">
        <w:rPr>
          <w:sz w:val="24"/>
          <w:szCs w:val="24"/>
        </w:rPr>
        <w:t>вания;</w:t>
      </w:r>
    </w:p>
    <w:p w:rsidR="002A495B" w:rsidRPr="002A495B" w:rsidRDefault="002A495B" w:rsidP="002A495B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2A495B">
        <w:rPr>
          <w:sz w:val="24"/>
          <w:szCs w:val="24"/>
        </w:rPr>
        <w:t>3.11.4.О выявлении оснований для признания многоквартирного дома аварийным и подлежащим реконструкции;</w:t>
      </w:r>
    </w:p>
    <w:p w:rsidR="002A495B" w:rsidRPr="002A495B" w:rsidRDefault="002A495B" w:rsidP="002A495B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2A495B">
        <w:rPr>
          <w:sz w:val="24"/>
          <w:szCs w:val="24"/>
        </w:rPr>
        <w:t>3.11.5.О выявлении оснований для признания многоквартирного дома аварийным и подлежащим сносу.</w:t>
      </w:r>
    </w:p>
    <w:p w:rsidR="002A495B" w:rsidRPr="002A495B" w:rsidRDefault="002A495B" w:rsidP="002A495B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2A495B">
        <w:rPr>
          <w:sz w:val="24"/>
          <w:szCs w:val="24"/>
        </w:rPr>
        <w:t>3.12. На основании заключения комиссии отдел жилищно-коммунального, тран</w:t>
      </w:r>
      <w:r w:rsidRPr="002A495B">
        <w:rPr>
          <w:sz w:val="24"/>
          <w:szCs w:val="24"/>
        </w:rPr>
        <w:t>с</w:t>
      </w:r>
      <w:r w:rsidRPr="002A495B">
        <w:rPr>
          <w:sz w:val="24"/>
          <w:szCs w:val="24"/>
        </w:rPr>
        <w:t>портного, дорожн</w:t>
      </w:r>
      <w:r w:rsidRPr="002A495B">
        <w:rPr>
          <w:sz w:val="24"/>
          <w:szCs w:val="24"/>
        </w:rPr>
        <w:t>о</w:t>
      </w:r>
      <w:r w:rsidRPr="002A495B">
        <w:rPr>
          <w:sz w:val="24"/>
          <w:szCs w:val="24"/>
        </w:rPr>
        <w:t>го хозяйства и энергообеспечения Администрации муниципального района подготавливает проект пост</w:t>
      </w:r>
      <w:r w:rsidRPr="002A495B">
        <w:rPr>
          <w:sz w:val="24"/>
          <w:szCs w:val="24"/>
        </w:rPr>
        <w:t>а</w:t>
      </w:r>
      <w:r w:rsidRPr="002A495B">
        <w:rPr>
          <w:sz w:val="24"/>
          <w:szCs w:val="24"/>
        </w:rPr>
        <w:t>новления с указанием о дальнейшем использовании помещения, сроках отселения физических и юридич</w:t>
      </w:r>
      <w:r w:rsidRPr="002A495B">
        <w:rPr>
          <w:sz w:val="24"/>
          <w:szCs w:val="24"/>
        </w:rPr>
        <w:t>е</w:t>
      </w:r>
      <w:r w:rsidRPr="002A495B">
        <w:rPr>
          <w:sz w:val="24"/>
          <w:szCs w:val="24"/>
        </w:rPr>
        <w:t>ских лиц в случае признания дома аварийным и подлежащим сносу или реконструкции, о проведении р</w:t>
      </w:r>
      <w:r w:rsidRPr="002A495B">
        <w:rPr>
          <w:sz w:val="24"/>
          <w:szCs w:val="24"/>
        </w:rPr>
        <w:t>е</w:t>
      </w:r>
      <w:r w:rsidRPr="002A495B">
        <w:rPr>
          <w:sz w:val="24"/>
          <w:szCs w:val="24"/>
        </w:rPr>
        <w:t>монтно-восстановительных работ (далее - постановление).</w:t>
      </w:r>
    </w:p>
    <w:p w:rsidR="002A495B" w:rsidRPr="002A495B" w:rsidRDefault="002A495B" w:rsidP="002A495B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2A495B">
        <w:rPr>
          <w:sz w:val="24"/>
          <w:szCs w:val="24"/>
        </w:rPr>
        <w:t>3.13. Секретарь комиссии в 5-дневный срок со дня принятия решения, предусмо</w:t>
      </w:r>
      <w:r w:rsidRPr="002A495B">
        <w:rPr>
          <w:sz w:val="24"/>
          <w:szCs w:val="24"/>
        </w:rPr>
        <w:t>т</w:t>
      </w:r>
      <w:r w:rsidRPr="002A495B">
        <w:rPr>
          <w:sz w:val="24"/>
          <w:szCs w:val="24"/>
        </w:rPr>
        <w:t xml:space="preserve">ренного </w:t>
      </w:r>
      <w:hyperlink r:id="rId26" w:anchor="Par76#Par76" w:history="1">
        <w:r w:rsidRPr="002A495B">
          <w:rPr>
            <w:rStyle w:val="ae"/>
            <w:color w:val="auto"/>
            <w:sz w:val="24"/>
            <w:szCs w:val="24"/>
            <w:u w:val="none"/>
          </w:rPr>
          <w:t xml:space="preserve">пунктом </w:t>
        </w:r>
      </w:hyperlink>
      <w:r w:rsidRPr="002A495B">
        <w:rPr>
          <w:sz w:val="24"/>
          <w:szCs w:val="24"/>
        </w:rPr>
        <w:t>49  Положения о признании помещения жилым помещением, жилого помещения не пригодным для проживания и многоквартирного дома аварийным и подл</w:t>
      </w:r>
      <w:r w:rsidRPr="002A495B">
        <w:rPr>
          <w:sz w:val="24"/>
          <w:szCs w:val="24"/>
        </w:rPr>
        <w:t>е</w:t>
      </w:r>
      <w:r w:rsidRPr="002A495B">
        <w:rPr>
          <w:sz w:val="24"/>
          <w:szCs w:val="24"/>
        </w:rPr>
        <w:lastRenderedPageBreak/>
        <w:t>жащим сносу или реконструкции направляет в письменной или электронной форме с и</w:t>
      </w:r>
      <w:r w:rsidRPr="002A495B">
        <w:rPr>
          <w:sz w:val="24"/>
          <w:szCs w:val="24"/>
        </w:rPr>
        <w:t>с</w:t>
      </w:r>
      <w:r w:rsidRPr="002A495B">
        <w:rPr>
          <w:sz w:val="24"/>
          <w:szCs w:val="24"/>
        </w:rPr>
        <w:t>пользованием информационно-телекоммуникационных сетей общего пол</w:t>
      </w:r>
      <w:r w:rsidRPr="002A495B">
        <w:rPr>
          <w:sz w:val="24"/>
          <w:szCs w:val="24"/>
        </w:rPr>
        <w:t>ь</w:t>
      </w:r>
      <w:r w:rsidRPr="002A495B">
        <w:rPr>
          <w:sz w:val="24"/>
          <w:szCs w:val="24"/>
        </w:rPr>
        <w:t>зования, в том числе информационно-телекоммуникационной сети "Интернет", включая единый портал или портал государственных и муниципальных услуг (функций) Новгородской области, по 1 экземпляру постановления и заключения комиссии заявителю, а также в случае пр</w:t>
      </w:r>
      <w:r w:rsidRPr="002A495B">
        <w:rPr>
          <w:sz w:val="24"/>
          <w:szCs w:val="24"/>
        </w:rPr>
        <w:t>и</w:t>
      </w:r>
      <w:r w:rsidRPr="002A495B">
        <w:rPr>
          <w:sz w:val="24"/>
          <w:szCs w:val="24"/>
        </w:rPr>
        <w:t>знания жилого помещения непригодным для проживания и многоквартирного дома ав</w:t>
      </w:r>
      <w:r w:rsidRPr="002A495B">
        <w:rPr>
          <w:sz w:val="24"/>
          <w:szCs w:val="24"/>
        </w:rPr>
        <w:t>а</w:t>
      </w:r>
      <w:r w:rsidRPr="002A495B">
        <w:rPr>
          <w:sz w:val="24"/>
          <w:szCs w:val="24"/>
        </w:rPr>
        <w:t>рийным и подлежащим сносу или реконструкции - в орган государственного жилищного надзора (муниципального жилищного контроля). В случае выявления оснований для пр</w:t>
      </w:r>
      <w:r w:rsidRPr="002A495B">
        <w:rPr>
          <w:sz w:val="24"/>
          <w:szCs w:val="24"/>
        </w:rPr>
        <w:t>и</w:t>
      </w:r>
      <w:r w:rsidRPr="002A495B">
        <w:rPr>
          <w:sz w:val="24"/>
          <w:szCs w:val="24"/>
        </w:rPr>
        <w:t>знания жилого помещения непригодным для проживания вследствие наличия вредного возде</w:t>
      </w:r>
      <w:r w:rsidRPr="002A495B">
        <w:rPr>
          <w:sz w:val="24"/>
          <w:szCs w:val="24"/>
        </w:rPr>
        <w:t>й</w:t>
      </w:r>
      <w:r w:rsidRPr="002A495B">
        <w:rPr>
          <w:sz w:val="24"/>
          <w:szCs w:val="24"/>
        </w:rPr>
        <w:t>ствия факторов среды обитания, представляющих особую опасность для жизни и здоровья человека либо представляющих угрозу разрушения здания по причине его ав</w:t>
      </w:r>
      <w:r w:rsidRPr="002A495B">
        <w:rPr>
          <w:sz w:val="24"/>
          <w:szCs w:val="24"/>
        </w:rPr>
        <w:t>а</w:t>
      </w:r>
      <w:r w:rsidRPr="002A495B">
        <w:rPr>
          <w:sz w:val="24"/>
          <w:szCs w:val="24"/>
        </w:rPr>
        <w:t xml:space="preserve">рийного состояния или по основаниям, предусмотренным </w:t>
      </w:r>
      <w:hyperlink r:id="rId27" w:history="1">
        <w:r w:rsidRPr="002A495B">
          <w:rPr>
            <w:rStyle w:val="ae"/>
            <w:color w:val="auto"/>
            <w:sz w:val="24"/>
            <w:szCs w:val="24"/>
            <w:u w:val="none"/>
          </w:rPr>
          <w:t>пунктом 36</w:t>
        </w:r>
      </w:hyperlink>
      <w:r w:rsidRPr="002A495B">
        <w:rPr>
          <w:sz w:val="24"/>
          <w:szCs w:val="24"/>
        </w:rPr>
        <w:t xml:space="preserve"> Положения о пр</w:t>
      </w:r>
      <w:r w:rsidRPr="002A495B">
        <w:rPr>
          <w:sz w:val="24"/>
          <w:szCs w:val="24"/>
        </w:rPr>
        <w:t>и</w:t>
      </w:r>
      <w:r w:rsidRPr="002A495B">
        <w:rPr>
          <w:sz w:val="24"/>
          <w:szCs w:val="24"/>
        </w:rPr>
        <w:t>знании помещения жилым помещением, жилого помещения непригодным для прожив</w:t>
      </w:r>
      <w:r w:rsidRPr="002A495B">
        <w:rPr>
          <w:sz w:val="24"/>
          <w:szCs w:val="24"/>
        </w:rPr>
        <w:t>а</w:t>
      </w:r>
      <w:r w:rsidRPr="002A495B">
        <w:rPr>
          <w:sz w:val="24"/>
          <w:szCs w:val="24"/>
        </w:rPr>
        <w:t>ния и многоквартирного дома аварийным и подлежащим сносу или реконструкции, реш</w:t>
      </w:r>
      <w:r w:rsidRPr="002A495B">
        <w:rPr>
          <w:sz w:val="24"/>
          <w:szCs w:val="24"/>
        </w:rPr>
        <w:t>е</w:t>
      </w:r>
      <w:r w:rsidRPr="002A495B">
        <w:rPr>
          <w:sz w:val="24"/>
          <w:szCs w:val="24"/>
        </w:rPr>
        <w:t xml:space="preserve">ние, предусмотренное </w:t>
      </w:r>
      <w:hyperlink r:id="rId28" w:history="1">
        <w:r w:rsidRPr="002A495B">
          <w:rPr>
            <w:rStyle w:val="ae"/>
            <w:color w:val="auto"/>
            <w:sz w:val="24"/>
            <w:szCs w:val="24"/>
            <w:u w:val="none"/>
          </w:rPr>
          <w:t>пунктом  47</w:t>
        </w:r>
      </w:hyperlink>
      <w:r w:rsidRPr="002A495B">
        <w:rPr>
          <w:sz w:val="24"/>
          <w:szCs w:val="24"/>
        </w:rPr>
        <w:t xml:space="preserve"> Положения о признании помещения жилым помещ</w:t>
      </w:r>
      <w:r w:rsidRPr="002A495B">
        <w:rPr>
          <w:sz w:val="24"/>
          <w:szCs w:val="24"/>
        </w:rPr>
        <w:t>е</w:t>
      </w:r>
      <w:r w:rsidRPr="002A495B">
        <w:rPr>
          <w:sz w:val="24"/>
          <w:szCs w:val="24"/>
        </w:rPr>
        <w:t>нием, жилого помещения непригодным для проживания и многоквартирного дома ав</w:t>
      </w:r>
      <w:r w:rsidRPr="002A495B">
        <w:rPr>
          <w:sz w:val="24"/>
          <w:szCs w:val="24"/>
        </w:rPr>
        <w:t>а</w:t>
      </w:r>
      <w:r w:rsidRPr="002A495B">
        <w:rPr>
          <w:sz w:val="24"/>
          <w:szCs w:val="24"/>
        </w:rPr>
        <w:t>рийным и подлежащим сносу или реконструкции, направляется в соответствующий орган местного самоуправления, собственнику жилья и заявителю не позднее рабочего дня, сл</w:t>
      </w:r>
      <w:r w:rsidRPr="002A495B">
        <w:rPr>
          <w:sz w:val="24"/>
          <w:szCs w:val="24"/>
        </w:rPr>
        <w:t>е</w:t>
      </w:r>
      <w:r w:rsidRPr="002A495B">
        <w:rPr>
          <w:sz w:val="24"/>
          <w:szCs w:val="24"/>
        </w:rPr>
        <w:t>дующего за днем оформления решения.</w:t>
      </w:r>
    </w:p>
    <w:p w:rsidR="002A495B" w:rsidRPr="002A495B" w:rsidRDefault="002A495B" w:rsidP="002A495B">
      <w:pPr>
        <w:widowControl w:val="0"/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  <w:r w:rsidRPr="002A495B">
        <w:rPr>
          <w:sz w:val="24"/>
          <w:szCs w:val="24"/>
        </w:rPr>
        <w:t>_____________________________</w:t>
      </w:r>
    </w:p>
    <w:p w:rsidR="002A495B" w:rsidRDefault="002A495B" w:rsidP="002A495B">
      <w:pPr>
        <w:widowControl w:val="0"/>
        <w:autoSpaceDE w:val="0"/>
        <w:autoSpaceDN w:val="0"/>
        <w:adjustRightInd w:val="0"/>
        <w:jc w:val="both"/>
        <w:rPr>
          <w:szCs w:val="24"/>
        </w:rPr>
      </w:pPr>
    </w:p>
    <w:p w:rsidR="002A495B" w:rsidRDefault="002A495B" w:rsidP="002A495B">
      <w:pPr>
        <w:widowControl w:val="0"/>
        <w:autoSpaceDE w:val="0"/>
        <w:autoSpaceDN w:val="0"/>
        <w:adjustRightInd w:val="0"/>
        <w:jc w:val="both"/>
        <w:rPr>
          <w:szCs w:val="24"/>
        </w:rPr>
      </w:pPr>
    </w:p>
    <w:p w:rsidR="002A495B" w:rsidRDefault="002A495B" w:rsidP="002A495B">
      <w:pPr>
        <w:widowControl w:val="0"/>
        <w:autoSpaceDE w:val="0"/>
        <w:autoSpaceDN w:val="0"/>
        <w:adjustRightInd w:val="0"/>
        <w:jc w:val="both"/>
        <w:rPr>
          <w:szCs w:val="24"/>
        </w:rPr>
      </w:pPr>
    </w:p>
    <w:p w:rsidR="002A495B" w:rsidRDefault="002A495B" w:rsidP="002A495B">
      <w:pPr>
        <w:widowControl w:val="0"/>
        <w:autoSpaceDE w:val="0"/>
        <w:autoSpaceDN w:val="0"/>
        <w:adjustRightInd w:val="0"/>
        <w:jc w:val="both"/>
        <w:rPr>
          <w:szCs w:val="24"/>
        </w:rPr>
      </w:pPr>
    </w:p>
    <w:p w:rsidR="002A495B" w:rsidRDefault="002A495B" w:rsidP="002A495B">
      <w:pPr>
        <w:widowControl w:val="0"/>
        <w:autoSpaceDE w:val="0"/>
        <w:autoSpaceDN w:val="0"/>
        <w:adjustRightInd w:val="0"/>
        <w:jc w:val="both"/>
        <w:rPr>
          <w:szCs w:val="24"/>
        </w:rPr>
      </w:pPr>
    </w:p>
    <w:p w:rsidR="002A495B" w:rsidRDefault="002A495B" w:rsidP="002A495B">
      <w:pPr>
        <w:widowControl w:val="0"/>
        <w:autoSpaceDE w:val="0"/>
        <w:autoSpaceDN w:val="0"/>
        <w:adjustRightInd w:val="0"/>
        <w:jc w:val="right"/>
        <w:outlineLvl w:val="0"/>
        <w:rPr>
          <w:szCs w:val="24"/>
        </w:rPr>
      </w:pPr>
      <w:bookmarkStart w:id="8" w:name="Par93"/>
      <w:bookmarkEnd w:id="8"/>
    </w:p>
    <w:p w:rsidR="002A495B" w:rsidRDefault="002A495B" w:rsidP="002A495B">
      <w:pPr>
        <w:widowControl w:val="0"/>
        <w:autoSpaceDE w:val="0"/>
        <w:autoSpaceDN w:val="0"/>
        <w:adjustRightInd w:val="0"/>
        <w:jc w:val="right"/>
        <w:outlineLvl w:val="0"/>
        <w:rPr>
          <w:szCs w:val="24"/>
        </w:rPr>
      </w:pPr>
    </w:p>
    <w:p w:rsidR="002A495B" w:rsidRDefault="002A495B" w:rsidP="002A495B">
      <w:pPr>
        <w:widowControl w:val="0"/>
        <w:autoSpaceDE w:val="0"/>
        <w:autoSpaceDN w:val="0"/>
        <w:adjustRightInd w:val="0"/>
        <w:jc w:val="right"/>
        <w:outlineLvl w:val="0"/>
        <w:rPr>
          <w:szCs w:val="24"/>
        </w:rPr>
      </w:pPr>
    </w:p>
    <w:p w:rsidR="002A495B" w:rsidRDefault="002A495B" w:rsidP="002A495B">
      <w:pPr>
        <w:widowControl w:val="0"/>
        <w:autoSpaceDE w:val="0"/>
        <w:autoSpaceDN w:val="0"/>
        <w:adjustRightInd w:val="0"/>
        <w:jc w:val="right"/>
        <w:outlineLvl w:val="0"/>
        <w:rPr>
          <w:szCs w:val="24"/>
        </w:rPr>
      </w:pPr>
    </w:p>
    <w:p w:rsidR="002A495B" w:rsidRDefault="002A495B" w:rsidP="002A495B">
      <w:pPr>
        <w:widowControl w:val="0"/>
        <w:autoSpaceDE w:val="0"/>
        <w:autoSpaceDN w:val="0"/>
        <w:adjustRightInd w:val="0"/>
        <w:jc w:val="right"/>
        <w:outlineLvl w:val="0"/>
        <w:rPr>
          <w:szCs w:val="24"/>
        </w:rPr>
      </w:pPr>
    </w:p>
    <w:p w:rsidR="002A495B" w:rsidRDefault="002A495B" w:rsidP="002A495B">
      <w:pPr>
        <w:widowControl w:val="0"/>
        <w:autoSpaceDE w:val="0"/>
        <w:autoSpaceDN w:val="0"/>
        <w:adjustRightInd w:val="0"/>
        <w:jc w:val="right"/>
        <w:outlineLvl w:val="0"/>
        <w:rPr>
          <w:szCs w:val="24"/>
        </w:rPr>
      </w:pPr>
    </w:p>
    <w:p w:rsidR="002A495B" w:rsidRDefault="002A495B" w:rsidP="002A495B">
      <w:pPr>
        <w:widowControl w:val="0"/>
        <w:autoSpaceDE w:val="0"/>
        <w:autoSpaceDN w:val="0"/>
        <w:adjustRightInd w:val="0"/>
        <w:jc w:val="right"/>
        <w:outlineLvl w:val="0"/>
        <w:rPr>
          <w:szCs w:val="24"/>
        </w:rPr>
      </w:pPr>
    </w:p>
    <w:p w:rsidR="002A495B" w:rsidRDefault="002A495B" w:rsidP="002A495B">
      <w:pPr>
        <w:widowControl w:val="0"/>
        <w:autoSpaceDE w:val="0"/>
        <w:autoSpaceDN w:val="0"/>
        <w:adjustRightInd w:val="0"/>
        <w:jc w:val="right"/>
        <w:outlineLvl w:val="0"/>
        <w:rPr>
          <w:szCs w:val="24"/>
        </w:rPr>
      </w:pPr>
    </w:p>
    <w:p w:rsidR="002A495B" w:rsidRDefault="002A495B" w:rsidP="002A495B">
      <w:pPr>
        <w:widowControl w:val="0"/>
        <w:autoSpaceDE w:val="0"/>
        <w:autoSpaceDN w:val="0"/>
        <w:adjustRightInd w:val="0"/>
        <w:jc w:val="right"/>
        <w:outlineLvl w:val="0"/>
        <w:rPr>
          <w:szCs w:val="24"/>
        </w:rPr>
      </w:pPr>
    </w:p>
    <w:p w:rsidR="002A495B" w:rsidRDefault="002A495B" w:rsidP="002A495B">
      <w:pPr>
        <w:widowControl w:val="0"/>
        <w:autoSpaceDE w:val="0"/>
        <w:autoSpaceDN w:val="0"/>
        <w:adjustRightInd w:val="0"/>
        <w:jc w:val="right"/>
        <w:outlineLvl w:val="0"/>
        <w:rPr>
          <w:szCs w:val="24"/>
        </w:rPr>
      </w:pPr>
    </w:p>
    <w:p w:rsidR="002A495B" w:rsidRDefault="002A495B" w:rsidP="002A495B">
      <w:pPr>
        <w:widowControl w:val="0"/>
        <w:autoSpaceDE w:val="0"/>
        <w:autoSpaceDN w:val="0"/>
        <w:adjustRightInd w:val="0"/>
        <w:jc w:val="right"/>
        <w:outlineLvl w:val="0"/>
        <w:rPr>
          <w:szCs w:val="24"/>
        </w:rPr>
      </w:pPr>
    </w:p>
    <w:p w:rsidR="002A495B" w:rsidRDefault="002A495B" w:rsidP="002A495B">
      <w:pPr>
        <w:widowControl w:val="0"/>
        <w:autoSpaceDE w:val="0"/>
        <w:autoSpaceDN w:val="0"/>
        <w:adjustRightInd w:val="0"/>
        <w:jc w:val="right"/>
        <w:outlineLvl w:val="0"/>
        <w:rPr>
          <w:szCs w:val="24"/>
        </w:rPr>
      </w:pPr>
    </w:p>
    <w:p w:rsidR="002A495B" w:rsidRDefault="002A495B" w:rsidP="002A495B">
      <w:pPr>
        <w:widowControl w:val="0"/>
        <w:autoSpaceDE w:val="0"/>
        <w:autoSpaceDN w:val="0"/>
        <w:adjustRightInd w:val="0"/>
        <w:jc w:val="right"/>
        <w:outlineLvl w:val="0"/>
        <w:rPr>
          <w:szCs w:val="24"/>
        </w:rPr>
      </w:pPr>
    </w:p>
    <w:p w:rsidR="002A495B" w:rsidRDefault="002A495B" w:rsidP="002A495B">
      <w:pPr>
        <w:widowControl w:val="0"/>
        <w:autoSpaceDE w:val="0"/>
        <w:autoSpaceDN w:val="0"/>
        <w:adjustRightInd w:val="0"/>
        <w:jc w:val="right"/>
        <w:outlineLvl w:val="0"/>
        <w:rPr>
          <w:szCs w:val="24"/>
        </w:rPr>
      </w:pPr>
    </w:p>
    <w:p w:rsidR="002A495B" w:rsidRDefault="002A495B" w:rsidP="002A495B">
      <w:pPr>
        <w:widowControl w:val="0"/>
        <w:autoSpaceDE w:val="0"/>
        <w:autoSpaceDN w:val="0"/>
        <w:adjustRightInd w:val="0"/>
        <w:jc w:val="right"/>
        <w:outlineLvl w:val="0"/>
        <w:rPr>
          <w:szCs w:val="24"/>
        </w:rPr>
      </w:pPr>
    </w:p>
    <w:p w:rsidR="002A495B" w:rsidRDefault="002A495B" w:rsidP="002A495B">
      <w:pPr>
        <w:widowControl w:val="0"/>
        <w:autoSpaceDE w:val="0"/>
        <w:autoSpaceDN w:val="0"/>
        <w:adjustRightInd w:val="0"/>
        <w:jc w:val="right"/>
        <w:outlineLvl w:val="0"/>
        <w:rPr>
          <w:szCs w:val="24"/>
        </w:rPr>
      </w:pPr>
    </w:p>
    <w:p w:rsidR="002A495B" w:rsidRDefault="002A495B" w:rsidP="002A495B">
      <w:pPr>
        <w:widowControl w:val="0"/>
        <w:autoSpaceDE w:val="0"/>
        <w:autoSpaceDN w:val="0"/>
        <w:adjustRightInd w:val="0"/>
        <w:jc w:val="right"/>
        <w:outlineLvl w:val="0"/>
        <w:rPr>
          <w:szCs w:val="24"/>
        </w:rPr>
      </w:pPr>
    </w:p>
    <w:p w:rsidR="002A495B" w:rsidRDefault="002A495B" w:rsidP="002A495B">
      <w:pPr>
        <w:widowControl w:val="0"/>
        <w:autoSpaceDE w:val="0"/>
        <w:autoSpaceDN w:val="0"/>
        <w:adjustRightInd w:val="0"/>
        <w:jc w:val="right"/>
        <w:outlineLvl w:val="0"/>
        <w:rPr>
          <w:szCs w:val="24"/>
        </w:rPr>
      </w:pPr>
    </w:p>
    <w:p w:rsidR="002A495B" w:rsidRDefault="002A495B" w:rsidP="002A495B">
      <w:pPr>
        <w:widowControl w:val="0"/>
        <w:autoSpaceDE w:val="0"/>
        <w:autoSpaceDN w:val="0"/>
        <w:adjustRightInd w:val="0"/>
        <w:jc w:val="right"/>
        <w:outlineLvl w:val="0"/>
        <w:rPr>
          <w:szCs w:val="24"/>
        </w:rPr>
      </w:pPr>
    </w:p>
    <w:p w:rsidR="002A495B" w:rsidRDefault="002A495B" w:rsidP="002A495B">
      <w:pPr>
        <w:widowControl w:val="0"/>
        <w:autoSpaceDE w:val="0"/>
        <w:autoSpaceDN w:val="0"/>
        <w:adjustRightInd w:val="0"/>
        <w:jc w:val="right"/>
        <w:outlineLvl w:val="0"/>
        <w:rPr>
          <w:szCs w:val="24"/>
        </w:rPr>
      </w:pPr>
    </w:p>
    <w:p w:rsidR="002A495B" w:rsidRDefault="002A495B" w:rsidP="002A495B">
      <w:pPr>
        <w:widowControl w:val="0"/>
        <w:autoSpaceDE w:val="0"/>
        <w:autoSpaceDN w:val="0"/>
        <w:adjustRightInd w:val="0"/>
        <w:jc w:val="right"/>
        <w:outlineLvl w:val="0"/>
        <w:rPr>
          <w:szCs w:val="24"/>
        </w:rPr>
      </w:pPr>
    </w:p>
    <w:p w:rsidR="002A495B" w:rsidRDefault="002A495B" w:rsidP="002A495B">
      <w:pPr>
        <w:widowControl w:val="0"/>
        <w:autoSpaceDE w:val="0"/>
        <w:autoSpaceDN w:val="0"/>
        <w:adjustRightInd w:val="0"/>
        <w:jc w:val="right"/>
        <w:outlineLvl w:val="0"/>
        <w:rPr>
          <w:szCs w:val="24"/>
        </w:rPr>
      </w:pPr>
    </w:p>
    <w:p w:rsidR="002A495B" w:rsidRDefault="002A495B" w:rsidP="002A495B">
      <w:pPr>
        <w:widowControl w:val="0"/>
        <w:autoSpaceDE w:val="0"/>
        <w:autoSpaceDN w:val="0"/>
        <w:adjustRightInd w:val="0"/>
        <w:jc w:val="right"/>
        <w:outlineLvl w:val="0"/>
        <w:rPr>
          <w:szCs w:val="24"/>
        </w:rPr>
      </w:pPr>
    </w:p>
    <w:p w:rsidR="002A495B" w:rsidRDefault="002A495B" w:rsidP="002A495B">
      <w:pPr>
        <w:widowControl w:val="0"/>
        <w:autoSpaceDE w:val="0"/>
        <w:autoSpaceDN w:val="0"/>
        <w:adjustRightInd w:val="0"/>
        <w:jc w:val="right"/>
        <w:outlineLvl w:val="0"/>
        <w:rPr>
          <w:szCs w:val="24"/>
        </w:rPr>
      </w:pPr>
    </w:p>
    <w:p w:rsidR="002A495B" w:rsidRDefault="002A495B" w:rsidP="002A495B">
      <w:pPr>
        <w:widowControl w:val="0"/>
        <w:autoSpaceDE w:val="0"/>
        <w:autoSpaceDN w:val="0"/>
        <w:adjustRightInd w:val="0"/>
        <w:jc w:val="right"/>
        <w:outlineLvl w:val="0"/>
        <w:rPr>
          <w:szCs w:val="24"/>
        </w:rPr>
      </w:pPr>
    </w:p>
    <w:p w:rsidR="002A495B" w:rsidRDefault="002A495B" w:rsidP="002A495B">
      <w:pPr>
        <w:widowControl w:val="0"/>
        <w:autoSpaceDE w:val="0"/>
        <w:autoSpaceDN w:val="0"/>
        <w:adjustRightInd w:val="0"/>
        <w:jc w:val="right"/>
        <w:outlineLvl w:val="0"/>
        <w:rPr>
          <w:szCs w:val="24"/>
        </w:rPr>
      </w:pPr>
    </w:p>
    <w:p w:rsidR="002A495B" w:rsidRDefault="002A495B" w:rsidP="002A495B">
      <w:pPr>
        <w:widowControl w:val="0"/>
        <w:autoSpaceDE w:val="0"/>
        <w:autoSpaceDN w:val="0"/>
        <w:adjustRightInd w:val="0"/>
        <w:jc w:val="right"/>
        <w:outlineLvl w:val="0"/>
        <w:rPr>
          <w:szCs w:val="24"/>
        </w:rPr>
      </w:pPr>
    </w:p>
    <w:p w:rsidR="002A495B" w:rsidRDefault="002A495B" w:rsidP="002A495B">
      <w:pPr>
        <w:widowControl w:val="0"/>
        <w:autoSpaceDE w:val="0"/>
        <w:autoSpaceDN w:val="0"/>
        <w:adjustRightInd w:val="0"/>
        <w:jc w:val="right"/>
        <w:outlineLvl w:val="0"/>
        <w:rPr>
          <w:szCs w:val="24"/>
        </w:rPr>
      </w:pPr>
    </w:p>
    <w:p w:rsidR="002A495B" w:rsidRDefault="002A495B" w:rsidP="002A495B">
      <w:pPr>
        <w:widowControl w:val="0"/>
        <w:autoSpaceDE w:val="0"/>
        <w:autoSpaceDN w:val="0"/>
        <w:adjustRightInd w:val="0"/>
        <w:jc w:val="right"/>
        <w:outlineLvl w:val="0"/>
        <w:rPr>
          <w:szCs w:val="24"/>
        </w:rPr>
      </w:pPr>
    </w:p>
    <w:p w:rsidR="002A495B" w:rsidRDefault="002A495B" w:rsidP="002A495B">
      <w:pPr>
        <w:widowControl w:val="0"/>
        <w:autoSpaceDE w:val="0"/>
        <w:autoSpaceDN w:val="0"/>
        <w:adjustRightInd w:val="0"/>
        <w:jc w:val="right"/>
        <w:outlineLvl w:val="0"/>
        <w:rPr>
          <w:szCs w:val="24"/>
        </w:rPr>
      </w:pPr>
    </w:p>
    <w:p w:rsidR="002A495B" w:rsidRDefault="002A495B" w:rsidP="002A495B">
      <w:pPr>
        <w:widowControl w:val="0"/>
        <w:autoSpaceDE w:val="0"/>
        <w:autoSpaceDN w:val="0"/>
        <w:adjustRightInd w:val="0"/>
        <w:jc w:val="right"/>
        <w:outlineLvl w:val="0"/>
        <w:rPr>
          <w:szCs w:val="24"/>
        </w:rPr>
      </w:pPr>
    </w:p>
    <w:p w:rsidR="002A495B" w:rsidRDefault="002A495B" w:rsidP="002A495B">
      <w:pPr>
        <w:widowControl w:val="0"/>
        <w:autoSpaceDE w:val="0"/>
        <w:autoSpaceDN w:val="0"/>
        <w:adjustRightInd w:val="0"/>
        <w:outlineLvl w:val="0"/>
        <w:rPr>
          <w:szCs w:val="24"/>
        </w:rPr>
      </w:pPr>
    </w:p>
    <w:p w:rsidR="002A495B" w:rsidRPr="002A495B" w:rsidRDefault="002A495B" w:rsidP="002A495B">
      <w:pPr>
        <w:widowControl w:val="0"/>
        <w:autoSpaceDE w:val="0"/>
        <w:autoSpaceDN w:val="0"/>
        <w:adjustRightInd w:val="0"/>
        <w:ind w:left="5580"/>
        <w:jc w:val="center"/>
        <w:outlineLvl w:val="0"/>
        <w:rPr>
          <w:sz w:val="24"/>
          <w:szCs w:val="24"/>
        </w:rPr>
      </w:pPr>
      <w:r w:rsidRPr="002A495B">
        <w:rPr>
          <w:sz w:val="24"/>
          <w:szCs w:val="24"/>
        </w:rPr>
        <w:t>УТВЕРЖДЁН</w:t>
      </w:r>
    </w:p>
    <w:p w:rsidR="002A495B" w:rsidRPr="002A495B" w:rsidRDefault="002A495B" w:rsidP="002A495B">
      <w:pPr>
        <w:widowControl w:val="0"/>
        <w:autoSpaceDE w:val="0"/>
        <w:autoSpaceDN w:val="0"/>
        <w:adjustRightInd w:val="0"/>
        <w:ind w:left="5580"/>
        <w:jc w:val="center"/>
        <w:rPr>
          <w:sz w:val="24"/>
          <w:szCs w:val="24"/>
        </w:rPr>
      </w:pPr>
      <w:r w:rsidRPr="002A495B">
        <w:rPr>
          <w:sz w:val="24"/>
          <w:szCs w:val="24"/>
        </w:rPr>
        <w:lastRenderedPageBreak/>
        <w:t>постановлением Администрации</w:t>
      </w:r>
    </w:p>
    <w:p w:rsidR="002A495B" w:rsidRPr="002A495B" w:rsidRDefault="002A495B" w:rsidP="002A495B">
      <w:pPr>
        <w:widowControl w:val="0"/>
        <w:autoSpaceDE w:val="0"/>
        <w:autoSpaceDN w:val="0"/>
        <w:adjustRightInd w:val="0"/>
        <w:ind w:left="5580"/>
        <w:jc w:val="center"/>
        <w:rPr>
          <w:sz w:val="24"/>
          <w:szCs w:val="24"/>
        </w:rPr>
      </w:pPr>
      <w:r w:rsidRPr="002A495B">
        <w:rPr>
          <w:sz w:val="24"/>
          <w:szCs w:val="24"/>
        </w:rPr>
        <w:t>муниципального района</w:t>
      </w:r>
    </w:p>
    <w:p w:rsidR="002A495B" w:rsidRPr="002A495B" w:rsidRDefault="002A495B" w:rsidP="002A495B">
      <w:pPr>
        <w:widowControl w:val="0"/>
        <w:autoSpaceDE w:val="0"/>
        <w:autoSpaceDN w:val="0"/>
        <w:adjustRightInd w:val="0"/>
        <w:ind w:left="5580"/>
        <w:jc w:val="center"/>
        <w:rPr>
          <w:sz w:val="24"/>
          <w:szCs w:val="24"/>
        </w:rPr>
      </w:pPr>
      <w:r w:rsidRPr="002A495B">
        <w:rPr>
          <w:sz w:val="24"/>
          <w:szCs w:val="24"/>
        </w:rPr>
        <w:t>от 15.06.2015  №945</w:t>
      </w:r>
    </w:p>
    <w:p w:rsidR="002A495B" w:rsidRPr="002A495B" w:rsidRDefault="002A495B" w:rsidP="002A495B">
      <w:pPr>
        <w:widowControl w:val="0"/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2A495B" w:rsidRPr="002A495B" w:rsidRDefault="002A495B" w:rsidP="002A495B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2A495B">
        <w:rPr>
          <w:sz w:val="24"/>
          <w:szCs w:val="24"/>
        </w:rPr>
        <w:t xml:space="preserve">                     </w:t>
      </w:r>
    </w:p>
    <w:p w:rsidR="002A495B" w:rsidRPr="002A495B" w:rsidRDefault="002A495B" w:rsidP="002A495B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bookmarkStart w:id="9" w:name="Par98"/>
      <w:bookmarkEnd w:id="9"/>
      <w:r w:rsidRPr="002A495B">
        <w:rPr>
          <w:b/>
          <w:bCs/>
          <w:sz w:val="24"/>
          <w:szCs w:val="24"/>
        </w:rPr>
        <w:t>СОСТАВ</w:t>
      </w:r>
    </w:p>
    <w:p w:rsidR="002A495B" w:rsidRPr="002A495B" w:rsidRDefault="002A495B" w:rsidP="002A495B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2A495B">
        <w:rPr>
          <w:b/>
          <w:bCs/>
          <w:sz w:val="24"/>
          <w:szCs w:val="24"/>
        </w:rPr>
        <w:t>межведомственной комиссии по вопросам признания помещения</w:t>
      </w:r>
    </w:p>
    <w:p w:rsidR="002A495B" w:rsidRPr="002A495B" w:rsidRDefault="002A495B" w:rsidP="002A495B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2A495B">
        <w:rPr>
          <w:b/>
          <w:bCs/>
          <w:sz w:val="24"/>
          <w:szCs w:val="24"/>
        </w:rPr>
        <w:t>жилым помещением, пригодным (непригодным) для проживания граждан,</w:t>
      </w:r>
    </w:p>
    <w:p w:rsidR="002A495B" w:rsidRPr="002A495B" w:rsidRDefault="002A495B" w:rsidP="002A495B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2A495B">
        <w:rPr>
          <w:b/>
          <w:bCs/>
          <w:sz w:val="24"/>
          <w:szCs w:val="24"/>
        </w:rPr>
        <w:t>а также многоквартирного дома аварийным и подлежащим сносу</w:t>
      </w:r>
    </w:p>
    <w:p w:rsidR="002A495B" w:rsidRPr="002A495B" w:rsidRDefault="002A495B" w:rsidP="002A495B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2A495B">
        <w:rPr>
          <w:b/>
          <w:bCs/>
          <w:sz w:val="24"/>
          <w:szCs w:val="24"/>
        </w:rPr>
        <w:t>или реконструкции</w:t>
      </w:r>
    </w:p>
    <w:p w:rsidR="002A495B" w:rsidRPr="002A495B" w:rsidRDefault="002A495B" w:rsidP="002A495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2A495B" w:rsidRPr="002A495B" w:rsidRDefault="002A495B" w:rsidP="002A495B">
      <w:pPr>
        <w:pStyle w:val="ConsPlusCell"/>
      </w:pPr>
      <w:r w:rsidRPr="002A495B">
        <w:t xml:space="preserve"> Поздняков О.Л.   - заместитель Главы  администрации  муниципального  района,</w:t>
      </w:r>
    </w:p>
    <w:p w:rsidR="002A495B" w:rsidRPr="002A495B" w:rsidRDefault="002A495B" w:rsidP="002A495B">
      <w:pPr>
        <w:pStyle w:val="ConsPlusCell"/>
      </w:pPr>
      <w:r w:rsidRPr="002A495B">
        <w:t xml:space="preserve">                                 председатель комиссии;</w:t>
      </w:r>
    </w:p>
    <w:p w:rsidR="002A495B" w:rsidRPr="002A495B" w:rsidRDefault="002A495B" w:rsidP="002A495B">
      <w:pPr>
        <w:pStyle w:val="ConsPlusCell"/>
      </w:pPr>
      <w:r w:rsidRPr="002A495B">
        <w:t xml:space="preserve"> Гаврилов Е.А.     - заместитель Главы  администрации  муниципального  района,</w:t>
      </w:r>
    </w:p>
    <w:p w:rsidR="002A495B" w:rsidRPr="002A495B" w:rsidRDefault="002A495B" w:rsidP="002A495B">
      <w:pPr>
        <w:pStyle w:val="ConsPlusCell"/>
      </w:pPr>
      <w:r w:rsidRPr="002A495B">
        <w:t xml:space="preserve">                                 заместитель председателя комиссии;</w:t>
      </w:r>
    </w:p>
    <w:p w:rsidR="002A495B" w:rsidRPr="002A495B" w:rsidRDefault="002A495B" w:rsidP="002A495B">
      <w:pPr>
        <w:tabs>
          <w:tab w:val="left" w:pos="2780"/>
        </w:tabs>
        <w:rPr>
          <w:sz w:val="24"/>
          <w:szCs w:val="24"/>
        </w:rPr>
      </w:pPr>
      <w:r w:rsidRPr="002A495B">
        <w:rPr>
          <w:sz w:val="24"/>
          <w:szCs w:val="24"/>
        </w:rPr>
        <w:t xml:space="preserve"> Николаева С.Б.   – главный специалист   отдела жилищно-коммунального, транспортного,</w:t>
      </w:r>
    </w:p>
    <w:p w:rsidR="002A495B" w:rsidRPr="002A495B" w:rsidRDefault="002A495B" w:rsidP="002A495B">
      <w:pPr>
        <w:tabs>
          <w:tab w:val="left" w:pos="2780"/>
        </w:tabs>
        <w:rPr>
          <w:sz w:val="24"/>
          <w:szCs w:val="24"/>
        </w:rPr>
      </w:pPr>
      <w:r w:rsidRPr="002A495B">
        <w:rPr>
          <w:sz w:val="24"/>
          <w:szCs w:val="24"/>
        </w:rPr>
        <w:t xml:space="preserve">                                 дорожного хозяйства и энергообеспечения Администрации муници-</w:t>
      </w:r>
    </w:p>
    <w:p w:rsidR="002A495B" w:rsidRPr="002A495B" w:rsidRDefault="002A495B" w:rsidP="002A495B">
      <w:pPr>
        <w:tabs>
          <w:tab w:val="left" w:pos="2780"/>
        </w:tabs>
        <w:rPr>
          <w:sz w:val="24"/>
          <w:szCs w:val="24"/>
        </w:rPr>
      </w:pPr>
      <w:r w:rsidRPr="002A495B">
        <w:rPr>
          <w:sz w:val="24"/>
          <w:szCs w:val="24"/>
        </w:rPr>
        <w:t xml:space="preserve">                                 пального района, секретарь комиссии.  </w:t>
      </w:r>
    </w:p>
    <w:p w:rsidR="002A495B" w:rsidRPr="002A495B" w:rsidRDefault="002A495B" w:rsidP="002A495B">
      <w:pPr>
        <w:pStyle w:val="ConsPlusCell"/>
      </w:pPr>
      <w:r w:rsidRPr="002A495B">
        <w:t xml:space="preserve">    </w:t>
      </w:r>
      <w:r w:rsidRPr="002A495B">
        <w:tab/>
        <w:t>Члены комиссии:</w:t>
      </w:r>
    </w:p>
    <w:p w:rsidR="002A495B" w:rsidRPr="002A495B" w:rsidRDefault="002A495B" w:rsidP="002A495B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2A495B">
        <w:rPr>
          <w:sz w:val="24"/>
          <w:szCs w:val="24"/>
        </w:rPr>
        <w:t>Гончар А.В. </w:t>
      </w:r>
      <w:r w:rsidRPr="002A495B">
        <w:rPr>
          <w:sz w:val="24"/>
          <w:szCs w:val="24"/>
        </w:rPr>
        <w:tab/>
        <w:t xml:space="preserve">     - заведующий </w:t>
      </w:r>
      <w:r w:rsidRPr="002A495B">
        <w:rPr>
          <w:color w:val="000000"/>
          <w:sz w:val="24"/>
          <w:szCs w:val="24"/>
        </w:rPr>
        <w:t>отделом жилищно-коммунального, транспортного, дорож-</w:t>
      </w:r>
    </w:p>
    <w:p w:rsidR="002A495B" w:rsidRPr="002A495B" w:rsidRDefault="002A495B" w:rsidP="002A495B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2A495B">
        <w:rPr>
          <w:color w:val="000000"/>
          <w:sz w:val="24"/>
          <w:szCs w:val="24"/>
        </w:rPr>
        <w:t xml:space="preserve">                                ного хозяйства и энергосбережения администрации Валдайского муни-</w:t>
      </w:r>
    </w:p>
    <w:p w:rsidR="002A495B" w:rsidRPr="002A495B" w:rsidRDefault="002A495B" w:rsidP="002A495B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2A495B">
        <w:rPr>
          <w:color w:val="000000"/>
          <w:sz w:val="24"/>
          <w:szCs w:val="24"/>
        </w:rPr>
        <w:t xml:space="preserve">                                ципального района;</w:t>
      </w:r>
    </w:p>
    <w:p w:rsidR="002A495B" w:rsidRPr="002A495B" w:rsidRDefault="002A495B" w:rsidP="002A495B">
      <w:pPr>
        <w:shd w:val="clear" w:color="auto" w:fill="FFFFFF"/>
        <w:autoSpaceDE w:val="0"/>
        <w:autoSpaceDN w:val="0"/>
        <w:adjustRightInd w:val="0"/>
        <w:ind w:left="1134" w:hanging="1134"/>
        <w:jc w:val="both"/>
        <w:rPr>
          <w:bCs/>
          <w:color w:val="000000"/>
          <w:sz w:val="24"/>
          <w:szCs w:val="24"/>
        </w:rPr>
      </w:pPr>
      <w:r w:rsidRPr="002A495B">
        <w:rPr>
          <w:color w:val="000000"/>
          <w:sz w:val="24"/>
          <w:szCs w:val="24"/>
        </w:rPr>
        <w:t>Дмитриев А.С. -    главный служащий отдела</w:t>
      </w:r>
      <w:r w:rsidRPr="002A495B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2A495B">
        <w:rPr>
          <w:bCs/>
          <w:color w:val="000000"/>
          <w:sz w:val="24"/>
          <w:szCs w:val="24"/>
        </w:rPr>
        <w:t>архитектуры, градостроительства и строи-</w:t>
      </w:r>
    </w:p>
    <w:p w:rsidR="002A495B" w:rsidRPr="002A495B" w:rsidRDefault="002A495B" w:rsidP="002A495B">
      <w:pPr>
        <w:shd w:val="clear" w:color="auto" w:fill="FFFFFF"/>
        <w:autoSpaceDE w:val="0"/>
        <w:autoSpaceDN w:val="0"/>
        <w:adjustRightInd w:val="0"/>
        <w:ind w:left="1134" w:hanging="1134"/>
        <w:jc w:val="both"/>
        <w:rPr>
          <w:color w:val="000000"/>
          <w:sz w:val="24"/>
          <w:szCs w:val="24"/>
        </w:rPr>
      </w:pPr>
      <w:r w:rsidRPr="002A495B">
        <w:rPr>
          <w:bCs/>
          <w:color w:val="000000"/>
          <w:sz w:val="24"/>
          <w:szCs w:val="24"/>
        </w:rPr>
        <w:t xml:space="preserve">                                тельства Администрации муниципального района;</w:t>
      </w:r>
    </w:p>
    <w:p w:rsidR="002A495B" w:rsidRPr="002A495B" w:rsidRDefault="002A495B" w:rsidP="002A495B">
      <w:pPr>
        <w:jc w:val="both"/>
        <w:rPr>
          <w:color w:val="000000"/>
          <w:sz w:val="24"/>
          <w:szCs w:val="24"/>
        </w:rPr>
      </w:pPr>
      <w:r w:rsidRPr="002A495B">
        <w:rPr>
          <w:color w:val="000000"/>
          <w:sz w:val="24"/>
          <w:szCs w:val="24"/>
        </w:rPr>
        <w:t xml:space="preserve">Микушов А.В.-      начальник отделения надзорной деятельности по Валдайскому району </w:t>
      </w:r>
    </w:p>
    <w:p w:rsidR="002A495B" w:rsidRPr="002A495B" w:rsidRDefault="002A495B" w:rsidP="002A495B">
      <w:pPr>
        <w:jc w:val="both"/>
        <w:rPr>
          <w:color w:val="000000"/>
          <w:sz w:val="24"/>
          <w:szCs w:val="24"/>
        </w:rPr>
      </w:pPr>
      <w:r w:rsidRPr="002A495B">
        <w:rPr>
          <w:color w:val="000000"/>
          <w:sz w:val="24"/>
          <w:szCs w:val="24"/>
        </w:rPr>
        <w:t xml:space="preserve">                                (по согласованию);</w:t>
      </w:r>
    </w:p>
    <w:p w:rsidR="002A495B" w:rsidRPr="002A495B" w:rsidRDefault="002A495B" w:rsidP="002A495B">
      <w:pPr>
        <w:jc w:val="both"/>
        <w:rPr>
          <w:color w:val="000000"/>
          <w:sz w:val="24"/>
          <w:szCs w:val="24"/>
        </w:rPr>
      </w:pPr>
      <w:r w:rsidRPr="002A495B">
        <w:rPr>
          <w:sz w:val="24"/>
          <w:szCs w:val="24"/>
        </w:rPr>
        <w:t>Растригина Е.А. -  председатель комитета</w:t>
      </w:r>
      <w:r w:rsidRPr="002A495B">
        <w:rPr>
          <w:color w:val="000000"/>
          <w:sz w:val="24"/>
          <w:szCs w:val="24"/>
        </w:rPr>
        <w:t xml:space="preserve">  по управлению муниципальным имуществом</w:t>
      </w:r>
    </w:p>
    <w:p w:rsidR="002A495B" w:rsidRPr="002A495B" w:rsidRDefault="002A495B" w:rsidP="002A495B">
      <w:pPr>
        <w:jc w:val="both"/>
        <w:rPr>
          <w:color w:val="000000"/>
          <w:sz w:val="24"/>
          <w:szCs w:val="24"/>
        </w:rPr>
      </w:pPr>
      <w:r w:rsidRPr="002A495B">
        <w:rPr>
          <w:color w:val="000000"/>
          <w:sz w:val="24"/>
          <w:szCs w:val="24"/>
        </w:rPr>
        <w:t xml:space="preserve">                                Администрации муниципального района;</w:t>
      </w:r>
    </w:p>
    <w:p w:rsidR="002A495B" w:rsidRPr="002A495B" w:rsidRDefault="002A495B" w:rsidP="002A495B">
      <w:pPr>
        <w:ind w:left="1276" w:hanging="1276"/>
        <w:jc w:val="both"/>
        <w:rPr>
          <w:color w:val="000000"/>
          <w:sz w:val="24"/>
          <w:szCs w:val="24"/>
        </w:rPr>
      </w:pPr>
      <w:r w:rsidRPr="002A495B">
        <w:rPr>
          <w:sz w:val="24"/>
          <w:szCs w:val="24"/>
        </w:rPr>
        <w:t xml:space="preserve">Самозванова С.П. - </w:t>
      </w:r>
      <w:r w:rsidRPr="002A495B">
        <w:rPr>
          <w:color w:val="000000"/>
          <w:sz w:val="24"/>
          <w:szCs w:val="24"/>
        </w:rPr>
        <w:t xml:space="preserve">начальник Валдайского отделения Новгородского филиала ФГУП  </w:t>
      </w:r>
    </w:p>
    <w:p w:rsidR="002A495B" w:rsidRPr="002A495B" w:rsidRDefault="002A495B" w:rsidP="002A495B">
      <w:pPr>
        <w:ind w:left="1276" w:hanging="1276"/>
        <w:jc w:val="both"/>
        <w:rPr>
          <w:color w:val="000000"/>
          <w:sz w:val="24"/>
          <w:szCs w:val="24"/>
        </w:rPr>
      </w:pPr>
      <w:r w:rsidRPr="002A495B">
        <w:rPr>
          <w:sz w:val="24"/>
          <w:szCs w:val="24"/>
        </w:rPr>
        <w:t xml:space="preserve">                                </w:t>
      </w:r>
      <w:r w:rsidRPr="002A495B">
        <w:rPr>
          <w:color w:val="000000"/>
          <w:sz w:val="24"/>
          <w:szCs w:val="24"/>
        </w:rPr>
        <w:t xml:space="preserve">«Ростехинвентаризация – Федеральное   БТИ» </w:t>
      </w:r>
      <w:r w:rsidRPr="002A495B">
        <w:rPr>
          <w:sz w:val="24"/>
          <w:szCs w:val="24"/>
        </w:rPr>
        <w:t>(по согласованию);</w:t>
      </w:r>
    </w:p>
    <w:p w:rsidR="002A495B" w:rsidRPr="002A495B" w:rsidRDefault="002A495B" w:rsidP="002A495B">
      <w:pPr>
        <w:ind w:left="1276" w:hanging="1276"/>
        <w:jc w:val="both"/>
        <w:rPr>
          <w:color w:val="000000"/>
          <w:sz w:val="24"/>
          <w:szCs w:val="24"/>
        </w:rPr>
      </w:pPr>
      <w:r w:rsidRPr="002A495B">
        <w:rPr>
          <w:sz w:val="24"/>
          <w:szCs w:val="24"/>
        </w:rPr>
        <w:t>Хасанова Т.В.    -   главный специалист-эксперт ТО Роспотребнадзор в Валдайском районе</w:t>
      </w:r>
    </w:p>
    <w:p w:rsidR="002A495B" w:rsidRPr="002A495B" w:rsidRDefault="002A495B" w:rsidP="002A495B">
      <w:pPr>
        <w:shd w:val="clear" w:color="auto" w:fill="FFFFFF"/>
        <w:autoSpaceDE w:val="0"/>
        <w:autoSpaceDN w:val="0"/>
        <w:adjustRightInd w:val="0"/>
        <w:ind w:left="3000" w:hanging="1134"/>
        <w:jc w:val="both"/>
        <w:rPr>
          <w:sz w:val="24"/>
          <w:szCs w:val="24"/>
        </w:rPr>
      </w:pPr>
      <w:r w:rsidRPr="002A495B">
        <w:rPr>
          <w:sz w:val="24"/>
          <w:szCs w:val="24"/>
        </w:rPr>
        <w:t xml:space="preserve"> (по согласованию).</w:t>
      </w:r>
    </w:p>
    <w:p w:rsidR="002A495B" w:rsidRDefault="002A495B" w:rsidP="002A495B">
      <w:pPr>
        <w:shd w:val="clear" w:color="auto" w:fill="FFFFFF"/>
        <w:autoSpaceDE w:val="0"/>
        <w:autoSpaceDN w:val="0"/>
        <w:adjustRightInd w:val="0"/>
        <w:ind w:left="3000" w:hanging="1134"/>
        <w:jc w:val="center"/>
        <w:rPr>
          <w:szCs w:val="24"/>
        </w:rPr>
      </w:pPr>
    </w:p>
    <w:p w:rsidR="002A495B" w:rsidRDefault="002A495B" w:rsidP="002A495B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Cs w:val="24"/>
        </w:rPr>
      </w:pPr>
      <w:r>
        <w:rPr>
          <w:szCs w:val="24"/>
        </w:rPr>
        <w:t>_____________________________________</w:t>
      </w:r>
    </w:p>
    <w:p w:rsidR="002A495B" w:rsidRDefault="002A495B" w:rsidP="002A495B">
      <w:pPr>
        <w:shd w:val="clear" w:color="auto" w:fill="FFFFFF"/>
        <w:autoSpaceDE w:val="0"/>
        <w:autoSpaceDN w:val="0"/>
        <w:adjustRightInd w:val="0"/>
        <w:ind w:left="3000" w:hanging="1134"/>
        <w:jc w:val="both"/>
        <w:rPr>
          <w:szCs w:val="24"/>
        </w:rPr>
      </w:pPr>
      <w:r>
        <w:rPr>
          <w:color w:val="000000"/>
          <w:szCs w:val="24"/>
        </w:rPr>
        <w:t xml:space="preserve">            </w:t>
      </w:r>
    </w:p>
    <w:p w:rsidR="002A495B" w:rsidRDefault="002A495B" w:rsidP="002A495B">
      <w:pPr>
        <w:pStyle w:val="ConsPlusCell"/>
      </w:pPr>
    </w:p>
    <w:p w:rsidR="002A495B" w:rsidRDefault="002A495B" w:rsidP="002A495B">
      <w:pPr>
        <w:pStyle w:val="ConsPlusCell"/>
      </w:pPr>
    </w:p>
    <w:p w:rsidR="002A495B" w:rsidRDefault="002A495B" w:rsidP="002A495B">
      <w:pPr>
        <w:pStyle w:val="ConsPlusCell"/>
      </w:pPr>
    </w:p>
    <w:p w:rsidR="002A495B" w:rsidRDefault="002A495B" w:rsidP="002A495B">
      <w:pPr>
        <w:pStyle w:val="ConsPlusCell"/>
      </w:pPr>
    </w:p>
    <w:p w:rsidR="002A495B" w:rsidRDefault="002A495B" w:rsidP="002A495B">
      <w:pPr>
        <w:pStyle w:val="ConsPlusCell"/>
      </w:pPr>
    </w:p>
    <w:p w:rsidR="002A495B" w:rsidRDefault="002A495B" w:rsidP="002A495B">
      <w:pPr>
        <w:pStyle w:val="ConsPlusCell"/>
      </w:pPr>
    </w:p>
    <w:p w:rsidR="002A495B" w:rsidRDefault="002A495B" w:rsidP="002A495B">
      <w:pPr>
        <w:pStyle w:val="ConsPlusCell"/>
      </w:pPr>
    </w:p>
    <w:p w:rsidR="002A495B" w:rsidRDefault="002A495B" w:rsidP="002A495B">
      <w:pPr>
        <w:pStyle w:val="ConsPlusCell"/>
      </w:pPr>
    </w:p>
    <w:p w:rsidR="002A495B" w:rsidRDefault="002A495B" w:rsidP="002A495B">
      <w:pPr>
        <w:widowControl w:val="0"/>
        <w:autoSpaceDE w:val="0"/>
        <w:autoSpaceDN w:val="0"/>
        <w:adjustRightInd w:val="0"/>
        <w:jc w:val="both"/>
        <w:rPr>
          <w:szCs w:val="24"/>
        </w:rPr>
      </w:pPr>
    </w:p>
    <w:p w:rsidR="002A495B" w:rsidRDefault="002A495B" w:rsidP="002A495B">
      <w:pPr>
        <w:widowControl w:val="0"/>
        <w:autoSpaceDE w:val="0"/>
        <w:autoSpaceDN w:val="0"/>
        <w:adjustRightInd w:val="0"/>
        <w:jc w:val="both"/>
        <w:rPr>
          <w:szCs w:val="24"/>
        </w:rPr>
      </w:pPr>
    </w:p>
    <w:p w:rsidR="00DC6AFE" w:rsidRDefault="00DC6AFE" w:rsidP="002E274B">
      <w:pPr>
        <w:jc w:val="right"/>
        <w:rPr>
          <w:sz w:val="28"/>
          <w:szCs w:val="28"/>
        </w:rPr>
      </w:pPr>
    </w:p>
    <w:sectPr w:rsidR="00DC6AFE" w:rsidSect="00AD2300">
      <w:headerReference w:type="even" r:id="rId29"/>
      <w:headerReference w:type="default" r:id="rId30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5F49" w:rsidRDefault="00095F49">
      <w:r>
        <w:separator/>
      </w:r>
    </w:p>
  </w:endnote>
  <w:endnote w:type="continuationSeparator" w:id="0">
    <w:p w:rsidR="00095F49" w:rsidRDefault="00095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5F49" w:rsidRDefault="00095F49">
      <w:r>
        <w:separator/>
      </w:r>
    </w:p>
  </w:footnote>
  <w:footnote w:type="continuationSeparator" w:id="0">
    <w:p w:rsidR="00095F49" w:rsidRDefault="00095F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4F8" w:rsidRDefault="00F174F8" w:rsidP="00D624C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F174F8" w:rsidRDefault="00F174F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4F8" w:rsidRPr="00DC6AFE" w:rsidRDefault="00F174F8" w:rsidP="00790F31">
    <w:pPr>
      <w:pStyle w:val="a3"/>
      <w:framePr w:wrap="around" w:vAnchor="text" w:hAnchor="margin" w:xAlign="center" w:y="1"/>
      <w:rPr>
        <w:rStyle w:val="a4"/>
        <w:sz w:val="24"/>
        <w:szCs w:val="24"/>
      </w:rPr>
    </w:pPr>
    <w:r w:rsidRPr="00DC6AFE">
      <w:rPr>
        <w:rStyle w:val="a4"/>
        <w:sz w:val="24"/>
        <w:szCs w:val="24"/>
      </w:rPr>
      <w:fldChar w:fldCharType="begin"/>
    </w:r>
    <w:r w:rsidRPr="00DC6AFE">
      <w:rPr>
        <w:rStyle w:val="a4"/>
        <w:sz w:val="24"/>
        <w:szCs w:val="24"/>
      </w:rPr>
      <w:instrText xml:space="preserve">PAGE  </w:instrText>
    </w:r>
    <w:r w:rsidRPr="00DC6AFE">
      <w:rPr>
        <w:rStyle w:val="a4"/>
        <w:sz w:val="24"/>
        <w:szCs w:val="24"/>
      </w:rPr>
      <w:fldChar w:fldCharType="separate"/>
    </w:r>
    <w:r w:rsidR="007B042F">
      <w:rPr>
        <w:rStyle w:val="a4"/>
        <w:noProof/>
        <w:sz w:val="24"/>
        <w:szCs w:val="24"/>
      </w:rPr>
      <w:t>2</w:t>
    </w:r>
    <w:r w:rsidRPr="00DC6AFE">
      <w:rPr>
        <w:rStyle w:val="a4"/>
        <w:sz w:val="24"/>
        <w:szCs w:val="24"/>
      </w:rPr>
      <w:fldChar w:fldCharType="end"/>
    </w:r>
  </w:p>
  <w:p w:rsidR="00F174F8" w:rsidRDefault="00F174F8" w:rsidP="0048173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40165"/>
    <w:rsid w:val="00047FB2"/>
    <w:rsid w:val="00050858"/>
    <w:rsid w:val="00053941"/>
    <w:rsid w:val="00053BEA"/>
    <w:rsid w:val="000545A7"/>
    <w:rsid w:val="000621BD"/>
    <w:rsid w:val="00063D91"/>
    <w:rsid w:val="00070128"/>
    <w:rsid w:val="00071299"/>
    <w:rsid w:val="0007218B"/>
    <w:rsid w:val="0007720C"/>
    <w:rsid w:val="00082008"/>
    <w:rsid w:val="00086596"/>
    <w:rsid w:val="0009180F"/>
    <w:rsid w:val="00092494"/>
    <w:rsid w:val="00095F49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62F1"/>
    <w:rsid w:val="001108C5"/>
    <w:rsid w:val="00116F72"/>
    <w:rsid w:val="00120890"/>
    <w:rsid w:val="00122B03"/>
    <w:rsid w:val="00123872"/>
    <w:rsid w:val="001345FC"/>
    <w:rsid w:val="00137C84"/>
    <w:rsid w:val="0015146C"/>
    <w:rsid w:val="00153E9D"/>
    <w:rsid w:val="00153EC0"/>
    <w:rsid w:val="00155132"/>
    <w:rsid w:val="0015585E"/>
    <w:rsid w:val="001559B7"/>
    <w:rsid w:val="0016349F"/>
    <w:rsid w:val="0016458C"/>
    <w:rsid w:val="00165A33"/>
    <w:rsid w:val="00165D1D"/>
    <w:rsid w:val="00166FFC"/>
    <w:rsid w:val="00170E48"/>
    <w:rsid w:val="001721CF"/>
    <w:rsid w:val="001749D4"/>
    <w:rsid w:val="00175EB5"/>
    <w:rsid w:val="0018238C"/>
    <w:rsid w:val="00183D6C"/>
    <w:rsid w:val="00185487"/>
    <w:rsid w:val="00186E13"/>
    <w:rsid w:val="001901BA"/>
    <w:rsid w:val="001907B1"/>
    <w:rsid w:val="00191611"/>
    <w:rsid w:val="001A3B67"/>
    <w:rsid w:val="001B195A"/>
    <w:rsid w:val="001B3384"/>
    <w:rsid w:val="001B4D3F"/>
    <w:rsid w:val="001C234B"/>
    <w:rsid w:val="001C5BD4"/>
    <w:rsid w:val="001C5C4F"/>
    <w:rsid w:val="001D1D65"/>
    <w:rsid w:val="001D3E5B"/>
    <w:rsid w:val="001D4E70"/>
    <w:rsid w:val="001D6DE2"/>
    <w:rsid w:val="001E0CDD"/>
    <w:rsid w:val="001E223B"/>
    <w:rsid w:val="001E24A0"/>
    <w:rsid w:val="001E548E"/>
    <w:rsid w:val="001E5964"/>
    <w:rsid w:val="001F4394"/>
    <w:rsid w:val="001F7943"/>
    <w:rsid w:val="002045B3"/>
    <w:rsid w:val="00207DF7"/>
    <w:rsid w:val="00211CBC"/>
    <w:rsid w:val="00214DB4"/>
    <w:rsid w:val="00224ACF"/>
    <w:rsid w:val="00232069"/>
    <w:rsid w:val="00233BFF"/>
    <w:rsid w:val="00233E20"/>
    <w:rsid w:val="00234785"/>
    <w:rsid w:val="00240449"/>
    <w:rsid w:val="002404C1"/>
    <w:rsid w:val="002417E7"/>
    <w:rsid w:val="00241CE2"/>
    <w:rsid w:val="00242613"/>
    <w:rsid w:val="00260B69"/>
    <w:rsid w:val="00260C4F"/>
    <w:rsid w:val="00260E3E"/>
    <w:rsid w:val="00261686"/>
    <w:rsid w:val="00262EF3"/>
    <w:rsid w:val="002641C8"/>
    <w:rsid w:val="002652E4"/>
    <w:rsid w:val="00272649"/>
    <w:rsid w:val="00272BF6"/>
    <w:rsid w:val="00281587"/>
    <w:rsid w:val="00281DF5"/>
    <w:rsid w:val="0028344B"/>
    <w:rsid w:val="00283AB5"/>
    <w:rsid w:val="0028654E"/>
    <w:rsid w:val="00295C60"/>
    <w:rsid w:val="002970B3"/>
    <w:rsid w:val="00297CB8"/>
    <w:rsid w:val="002A495B"/>
    <w:rsid w:val="002A4D6E"/>
    <w:rsid w:val="002A61C6"/>
    <w:rsid w:val="002A6E31"/>
    <w:rsid w:val="002B33D0"/>
    <w:rsid w:val="002B6D79"/>
    <w:rsid w:val="002C08B7"/>
    <w:rsid w:val="002C1BF4"/>
    <w:rsid w:val="002C775A"/>
    <w:rsid w:val="002D097B"/>
    <w:rsid w:val="002D4AEA"/>
    <w:rsid w:val="002E0E8E"/>
    <w:rsid w:val="002E0FCC"/>
    <w:rsid w:val="002E22C9"/>
    <w:rsid w:val="002E274B"/>
    <w:rsid w:val="002E5A3C"/>
    <w:rsid w:val="002E5EF5"/>
    <w:rsid w:val="002E6063"/>
    <w:rsid w:val="002F02BB"/>
    <w:rsid w:val="002F0E36"/>
    <w:rsid w:val="002F42F9"/>
    <w:rsid w:val="00302A94"/>
    <w:rsid w:val="003059E4"/>
    <w:rsid w:val="00311CC9"/>
    <w:rsid w:val="0031575A"/>
    <w:rsid w:val="0031677F"/>
    <w:rsid w:val="003168B8"/>
    <w:rsid w:val="00317E99"/>
    <w:rsid w:val="003216A6"/>
    <w:rsid w:val="003276F2"/>
    <w:rsid w:val="00333FEC"/>
    <w:rsid w:val="0033408A"/>
    <w:rsid w:val="00335925"/>
    <w:rsid w:val="00344D3C"/>
    <w:rsid w:val="00353FF8"/>
    <w:rsid w:val="00355160"/>
    <w:rsid w:val="0036173A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C82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52A4"/>
    <w:rsid w:val="00415BC5"/>
    <w:rsid w:val="0042138D"/>
    <w:rsid w:val="00422C77"/>
    <w:rsid w:val="00422DAD"/>
    <w:rsid w:val="0042364F"/>
    <w:rsid w:val="004236B2"/>
    <w:rsid w:val="0042372B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6FA3"/>
    <w:rsid w:val="00472633"/>
    <w:rsid w:val="00475225"/>
    <w:rsid w:val="00476FD6"/>
    <w:rsid w:val="00481456"/>
    <w:rsid w:val="00481579"/>
    <w:rsid w:val="00481736"/>
    <w:rsid w:val="004819FD"/>
    <w:rsid w:val="004835E4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F89"/>
    <w:rsid w:val="004D6493"/>
    <w:rsid w:val="004D76EB"/>
    <w:rsid w:val="004D7CBB"/>
    <w:rsid w:val="004E4831"/>
    <w:rsid w:val="004E4B0B"/>
    <w:rsid w:val="004E6F12"/>
    <w:rsid w:val="00501CD0"/>
    <w:rsid w:val="00502AC1"/>
    <w:rsid w:val="00504D34"/>
    <w:rsid w:val="00514649"/>
    <w:rsid w:val="0051546B"/>
    <w:rsid w:val="00522AEB"/>
    <w:rsid w:val="0052620A"/>
    <w:rsid w:val="005306D7"/>
    <w:rsid w:val="00534837"/>
    <w:rsid w:val="00537382"/>
    <w:rsid w:val="00541B6B"/>
    <w:rsid w:val="005434F5"/>
    <w:rsid w:val="00545C2F"/>
    <w:rsid w:val="0054601C"/>
    <w:rsid w:val="005464BA"/>
    <w:rsid w:val="00551AF8"/>
    <w:rsid w:val="00556623"/>
    <w:rsid w:val="00556A05"/>
    <w:rsid w:val="00557000"/>
    <w:rsid w:val="00563737"/>
    <w:rsid w:val="005721F1"/>
    <w:rsid w:val="00575972"/>
    <w:rsid w:val="00577AB4"/>
    <w:rsid w:val="00577D46"/>
    <w:rsid w:val="00586A71"/>
    <w:rsid w:val="00591FE6"/>
    <w:rsid w:val="0059349A"/>
    <w:rsid w:val="00597B43"/>
    <w:rsid w:val="005A0591"/>
    <w:rsid w:val="005B1544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0C11"/>
    <w:rsid w:val="005E47D2"/>
    <w:rsid w:val="005E6A41"/>
    <w:rsid w:val="005E7E79"/>
    <w:rsid w:val="005F07C1"/>
    <w:rsid w:val="005F24EE"/>
    <w:rsid w:val="005F30CD"/>
    <w:rsid w:val="00600356"/>
    <w:rsid w:val="00603A8F"/>
    <w:rsid w:val="00604F80"/>
    <w:rsid w:val="00607DD7"/>
    <w:rsid w:val="00614103"/>
    <w:rsid w:val="00614653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641E"/>
    <w:rsid w:val="00661AAC"/>
    <w:rsid w:val="00662901"/>
    <w:rsid w:val="00664494"/>
    <w:rsid w:val="0067032F"/>
    <w:rsid w:val="0067121E"/>
    <w:rsid w:val="006718EA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1AD9"/>
    <w:rsid w:val="006C017D"/>
    <w:rsid w:val="006C1434"/>
    <w:rsid w:val="006C2A37"/>
    <w:rsid w:val="006C5F31"/>
    <w:rsid w:val="006D28CA"/>
    <w:rsid w:val="006D4649"/>
    <w:rsid w:val="006D4CF4"/>
    <w:rsid w:val="006D4E3A"/>
    <w:rsid w:val="006E4631"/>
    <w:rsid w:val="006E76F3"/>
    <w:rsid w:val="006F0F72"/>
    <w:rsid w:val="006F2B03"/>
    <w:rsid w:val="006F4AF0"/>
    <w:rsid w:val="00702477"/>
    <w:rsid w:val="0070312B"/>
    <w:rsid w:val="0070375E"/>
    <w:rsid w:val="0070727E"/>
    <w:rsid w:val="00712820"/>
    <w:rsid w:val="007156CA"/>
    <w:rsid w:val="0071576D"/>
    <w:rsid w:val="00717091"/>
    <w:rsid w:val="007260E2"/>
    <w:rsid w:val="00726107"/>
    <w:rsid w:val="007327C2"/>
    <w:rsid w:val="0073445E"/>
    <w:rsid w:val="0073656D"/>
    <w:rsid w:val="007370B5"/>
    <w:rsid w:val="00737876"/>
    <w:rsid w:val="007421E4"/>
    <w:rsid w:val="00746236"/>
    <w:rsid w:val="00750395"/>
    <w:rsid w:val="00753426"/>
    <w:rsid w:val="007609A4"/>
    <w:rsid w:val="00760CE1"/>
    <w:rsid w:val="00762250"/>
    <w:rsid w:val="007624BC"/>
    <w:rsid w:val="00767534"/>
    <w:rsid w:val="007718F5"/>
    <w:rsid w:val="00775161"/>
    <w:rsid w:val="007849E9"/>
    <w:rsid w:val="00785359"/>
    <w:rsid w:val="00785783"/>
    <w:rsid w:val="00786E2A"/>
    <w:rsid w:val="00790F31"/>
    <w:rsid w:val="00793D16"/>
    <w:rsid w:val="007A609B"/>
    <w:rsid w:val="007A705F"/>
    <w:rsid w:val="007B042F"/>
    <w:rsid w:val="007B1968"/>
    <w:rsid w:val="007C0D44"/>
    <w:rsid w:val="007C63E9"/>
    <w:rsid w:val="007D34DE"/>
    <w:rsid w:val="007E212F"/>
    <w:rsid w:val="007E6A42"/>
    <w:rsid w:val="007E6CD8"/>
    <w:rsid w:val="007F14CE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52F25"/>
    <w:rsid w:val="008539E6"/>
    <w:rsid w:val="0085650E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80A1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7AE4"/>
    <w:rsid w:val="008E368E"/>
    <w:rsid w:val="008E5EA9"/>
    <w:rsid w:val="008E712A"/>
    <w:rsid w:val="008F16BC"/>
    <w:rsid w:val="00903C2C"/>
    <w:rsid w:val="00905C11"/>
    <w:rsid w:val="00912790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19B6"/>
    <w:rsid w:val="009433EA"/>
    <w:rsid w:val="00947E11"/>
    <w:rsid w:val="00950FB4"/>
    <w:rsid w:val="0095207B"/>
    <w:rsid w:val="00954796"/>
    <w:rsid w:val="00954862"/>
    <w:rsid w:val="00956A59"/>
    <w:rsid w:val="009571A4"/>
    <w:rsid w:val="009575A6"/>
    <w:rsid w:val="009631F4"/>
    <w:rsid w:val="0097221A"/>
    <w:rsid w:val="00974350"/>
    <w:rsid w:val="00975CC1"/>
    <w:rsid w:val="00985F23"/>
    <w:rsid w:val="009922DA"/>
    <w:rsid w:val="00997E68"/>
    <w:rsid w:val="009A0366"/>
    <w:rsid w:val="009A04C8"/>
    <w:rsid w:val="009A5626"/>
    <w:rsid w:val="009A6ACA"/>
    <w:rsid w:val="009B2E73"/>
    <w:rsid w:val="009B329B"/>
    <w:rsid w:val="009B48D9"/>
    <w:rsid w:val="009C18D0"/>
    <w:rsid w:val="009C2CDB"/>
    <w:rsid w:val="009C45B7"/>
    <w:rsid w:val="009C4ADA"/>
    <w:rsid w:val="009C67CC"/>
    <w:rsid w:val="009D10BE"/>
    <w:rsid w:val="009D21A8"/>
    <w:rsid w:val="009E2486"/>
    <w:rsid w:val="009E36C5"/>
    <w:rsid w:val="009E6DD3"/>
    <w:rsid w:val="009F03D1"/>
    <w:rsid w:val="009F0F08"/>
    <w:rsid w:val="009F1E7E"/>
    <w:rsid w:val="009F3BF9"/>
    <w:rsid w:val="009F4AC3"/>
    <w:rsid w:val="009F5A47"/>
    <w:rsid w:val="009F7CA8"/>
    <w:rsid w:val="00A001EE"/>
    <w:rsid w:val="00A010C6"/>
    <w:rsid w:val="00A04048"/>
    <w:rsid w:val="00A07E76"/>
    <w:rsid w:val="00A13BE8"/>
    <w:rsid w:val="00A230A3"/>
    <w:rsid w:val="00A26013"/>
    <w:rsid w:val="00A26D77"/>
    <w:rsid w:val="00A27D92"/>
    <w:rsid w:val="00A3226E"/>
    <w:rsid w:val="00A3299B"/>
    <w:rsid w:val="00A3560E"/>
    <w:rsid w:val="00A50172"/>
    <w:rsid w:val="00A51544"/>
    <w:rsid w:val="00A51821"/>
    <w:rsid w:val="00A569AE"/>
    <w:rsid w:val="00A577B4"/>
    <w:rsid w:val="00A61080"/>
    <w:rsid w:val="00A65F90"/>
    <w:rsid w:val="00A669D9"/>
    <w:rsid w:val="00A708BD"/>
    <w:rsid w:val="00A72E07"/>
    <w:rsid w:val="00A755ED"/>
    <w:rsid w:val="00A8215F"/>
    <w:rsid w:val="00A825B0"/>
    <w:rsid w:val="00A91E80"/>
    <w:rsid w:val="00A92365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325"/>
    <w:rsid w:val="00AD6F2E"/>
    <w:rsid w:val="00AE1B96"/>
    <w:rsid w:val="00AE4666"/>
    <w:rsid w:val="00AE6DF9"/>
    <w:rsid w:val="00AF1D3D"/>
    <w:rsid w:val="00AF2A8F"/>
    <w:rsid w:val="00AF6B0C"/>
    <w:rsid w:val="00B07CEE"/>
    <w:rsid w:val="00B103A3"/>
    <w:rsid w:val="00B175C6"/>
    <w:rsid w:val="00B300FE"/>
    <w:rsid w:val="00B30A55"/>
    <w:rsid w:val="00B31DCC"/>
    <w:rsid w:val="00B354B5"/>
    <w:rsid w:val="00B3688B"/>
    <w:rsid w:val="00B37234"/>
    <w:rsid w:val="00B41011"/>
    <w:rsid w:val="00B455A8"/>
    <w:rsid w:val="00B5457D"/>
    <w:rsid w:val="00B60833"/>
    <w:rsid w:val="00B60D1A"/>
    <w:rsid w:val="00B61A96"/>
    <w:rsid w:val="00B66885"/>
    <w:rsid w:val="00B7228A"/>
    <w:rsid w:val="00B73706"/>
    <w:rsid w:val="00B7398F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4D5F"/>
    <w:rsid w:val="00BB72B5"/>
    <w:rsid w:val="00BB7D75"/>
    <w:rsid w:val="00BC3853"/>
    <w:rsid w:val="00BC774F"/>
    <w:rsid w:val="00BD145E"/>
    <w:rsid w:val="00BD4275"/>
    <w:rsid w:val="00BD448A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34B"/>
    <w:rsid w:val="00C10AA0"/>
    <w:rsid w:val="00C1391F"/>
    <w:rsid w:val="00C15AAA"/>
    <w:rsid w:val="00C16BC0"/>
    <w:rsid w:val="00C16D9E"/>
    <w:rsid w:val="00C21763"/>
    <w:rsid w:val="00C22553"/>
    <w:rsid w:val="00C25E43"/>
    <w:rsid w:val="00C37A37"/>
    <w:rsid w:val="00C40040"/>
    <w:rsid w:val="00C432E0"/>
    <w:rsid w:val="00C4491A"/>
    <w:rsid w:val="00C47DEB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2AD6"/>
    <w:rsid w:val="00C9326C"/>
    <w:rsid w:val="00C93EC1"/>
    <w:rsid w:val="00CA5104"/>
    <w:rsid w:val="00CA6658"/>
    <w:rsid w:val="00CB2B31"/>
    <w:rsid w:val="00CB34FF"/>
    <w:rsid w:val="00CB75D8"/>
    <w:rsid w:val="00CC3ED5"/>
    <w:rsid w:val="00CC4EAE"/>
    <w:rsid w:val="00CC5C4D"/>
    <w:rsid w:val="00CD1D0F"/>
    <w:rsid w:val="00CD240F"/>
    <w:rsid w:val="00CD441B"/>
    <w:rsid w:val="00CE0701"/>
    <w:rsid w:val="00CE076F"/>
    <w:rsid w:val="00CE2A50"/>
    <w:rsid w:val="00CE2ED3"/>
    <w:rsid w:val="00CE6012"/>
    <w:rsid w:val="00CE71FD"/>
    <w:rsid w:val="00CF09B3"/>
    <w:rsid w:val="00CF0F2D"/>
    <w:rsid w:val="00D06B58"/>
    <w:rsid w:val="00D1238C"/>
    <w:rsid w:val="00D157BD"/>
    <w:rsid w:val="00D20790"/>
    <w:rsid w:val="00D23A46"/>
    <w:rsid w:val="00D24155"/>
    <w:rsid w:val="00D318EE"/>
    <w:rsid w:val="00D341F9"/>
    <w:rsid w:val="00D365FF"/>
    <w:rsid w:val="00D40905"/>
    <w:rsid w:val="00D43247"/>
    <w:rsid w:val="00D44874"/>
    <w:rsid w:val="00D44DAB"/>
    <w:rsid w:val="00D4769D"/>
    <w:rsid w:val="00D5260A"/>
    <w:rsid w:val="00D528B7"/>
    <w:rsid w:val="00D53D16"/>
    <w:rsid w:val="00D56E8A"/>
    <w:rsid w:val="00D578A9"/>
    <w:rsid w:val="00D624C6"/>
    <w:rsid w:val="00D8238B"/>
    <w:rsid w:val="00D865BC"/>
    <w:rsid w:val="00D95E83"/>
    <w:rsid w:val="00D97DFF"/>
    <w:rsid w:val="00DA00FB"/>
    <w:rsid w:val="00DA3556"/>
    <w:rsid w:val="00DA4DAE"/>
    <w:rsid w:val="00DA7A46"/>
    <w:rsid w:val="00DB2B06"/>
    <w:rsid w:val="00DB73A9"/>
    <w:rsid w:val="00DC0A66"/>
    <w:rsid w:val="00DC19E0"/>
    <w:rsid w:val="00DC2F81"/>
    <w:rsid w:val="00DC6746"/>
    <w:rsid w:val="00DC6AFE"/>
    <w:rsid w:val="00DC6E9A"/>
    <w:rsid w:val="00DD09D6"/>
    <w:rsid w:val="00DD70E5"/>
    <w:rsid w:val="00DE0865"/>
    <w:rsid w:val="00DE237E"/>
    <w:rsid w:val="00DF1182"/>
    <w:rsid w:val="00DF3057"/>
    <w:rsid w:val="00DF70BB"/>
    <w:rsid w:val="00E02FBE"/>
    <w:rsid w:val="00E03678"/>
    <w:rsid w:val="00E1045E"/>
    <w:rsid w:val="00E12FBE"/>
    <w:rsid w:val="00E13372"/>
    <w:rsid w:val="00E14B14"/>
    <w:rsid w:val="00E20C42"/>
    <w:rsid w:val="00E214A5"/>
    <w:rsid w:val="00E21C4B"/>
    <w:rsid w:val="00E23187"/>
    <w:rsid w:val="00E34EFC"/>
    <w:rsid w:val="00E3574A"/>
    <w:rsid w:val="00E423F1"/>
    <w:rsid w:val="00E47554"/>
    <w:rsid w:val="00E50628"/>
    <w:rsid w:val="00E520EC"/>
    <w:rsid w:val="00E52C64"/>
    <w:rsid w:val="00E55776"/>
    <w:rsid w:val="00E6714C"/>
    <w:rsid w:val="00E71D2A"/>
    <w:rsid w:val="00E76E97"/>
    <w:rsid w:val="00E77162"/>
    <w:rsid w:val="00E81224"/>
    <w:rsid w:val="00E828FF"/>
    <w:rsid w:val="00E839B4"/>
    <w:rsid w:val="00E84EAA"/>
    <w:rsid w:val="00E850BC"/>
    <w:rsid w:val="00E909F3"/>
    <w:rsid w:val="00E90B92"/>
    <w:rsid w:val="00E928C8"/>
    <w:rsid w:val="00EA1BFB"/>
    <w:rsid w:val="00EB23F1"/>
    <w:rsid w:val="00EB2AE3"/>
    <w:rsid w:val="00EC0CC0"/>
    <w:rsid w:val="00EC1982"/>
    <w:rsid w:val="00EC7EA3"/>
    <w:rsid w:val="00ED03D8"/>
    <w:rsid w:val="00ED2572"/>
    <w:rsid w:val="00EE0AA4"/>
    <w:rsid w:val="00EE232A"/>
    <w:rsid w:val="00EE2858"/>
    <w:rsid w:val="00EE3E4E"/>
    <w:rsid w:val="00EE40D6"/>
    <w:rsid w:val="00EF17B0"/>
    <w:rsid w:val="00EF1DC0"/>
    <w:rsid w:val="00EF2B84"/>
    <w:rsid w:val="00F01FAF"/>
    <w:rsid w:val="00F02050"/>
    <w:rsid w:val="00F041D3"/>
    <w:rsid w:val="00F04EE7"/>
    <w:rsid w:val="00F068C9"/>
    <w:rsid w:val="00F103D2"/>
    <w:rsid w:val="00F10EDC"/>
    <w:rsid w:val="00F10FE0"/>
    <w:rsid w:val="00F11820"/>
    <w:rsid w:val="00F12B9E"/>
    <w:rsid w:val="00F16F07"/>
    <w:rsid w:val="00F174F8"/>
    <w:rsid w:val="00F2110E"/>
    <w:rsid w:val="00F2327B"/>
    <w:rsid w:val="00F2640A"/>
    <w:rsid w:val="00F336D1"/>
    <w:rsid w:val="00F346D3"/>
    <w:rsid w:val="00F37F04"/>
    <w:rsid w:val="00F4099E"/>
    <w:rsid w:val="00F40FE7"/>
    <w:rsid w:val="00F41330"/>
    <w:rsid w:val="00F41839"/>
    <w:rsid w:val="00F458AA"/>
    <w:rsid w:val="00F56DE0"/>
    <w:rsid w:val="00F57358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A1A32"/>
    <w:rsid w:val="00FA482D"/>
    <w:rsid w:val="00FA4844"/>
    <w:rsid w:val="00FA54BC"/>
    <w:rsid w:val="00FA66FA"/>
    <w:rsid w:val="00FB6BF0"/>
    <w:rsid w:val="00FB6FC9"/>
    <w:rsid w:val="00FC05F8"/>
    <w:rsid w:val="00FC33F3"/>
    <w:rsid w:val="00FD15B8"/>
    <w:rsid w:val="00FD5AE8"/>
    <w:rsid w:val="00FE4572"/>
    <w:rsid w:val="00FE53C6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character" w:customStyle="1" w:styleId="af5">
    <w:name w:val="Цветовое выделение"/>
    <w:rsid w:val="00F174F8"/>
    <w:rPr>
      <w:b/>
      <w:bCs w:val="0"/>
      <w:color w:val="000080"/>
      <w:sz w:val="20"/>
    </w:rPr>
  </w:style>
  <w:style w:type="paragraph" w:customStyle="1" w:styleId="ConsPlusDocList">
    <w:name w:val="ConsPlusDocList"/>
    <w:next w:val="a"/>
    <w:rsid w:val="0095486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ConsPlusCell">
    <w:name w:val="ConsPlusCell"/>
    <w:rsid w:val="002A495B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character" w:customStyle="1" w:styleId="af5">
    <w:name w:val="Цветовое выделение"/>
    <w:rsid w:val="00F174F8"/>
    <w:rPr>
      <w:b/>
      <w:bCs w:val="0"/>
      <w:color w:val="000080"/>
      <w:sz w:val="20"/>
    </w:rPr>
  </w:style>
  <w:style w:type="paragraph" w:customStyle="1" w:styleId="ConsPlusDocList">
    <w:name w:val="ConsPlusDocList"/>
    <w:next w:val="a"/>
    <w:rsid w:val="0095486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ConsPlusCell">
    <w:name w:val="ConsPlusCell"/>
    <w:rsid w:val="002A495B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5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855070727A604B901B9749FD380C0FAE08F1E9ABBCD32A65B9C511AC75E3082226071F6ACD22B831AF5H" TargetMode="External"/><Relationship Id="rId13" Type="http://schemas.openxmlformats.org/officeDocument/2006/relationships/hyperlink" Target="consultantplus://offline/ref=C855070727A604B901B9749FD380C0FAE08F1E9ABBCD32A65B9C511AC715FEH" TargetMode="External"/><Relationship Id="rId18" Type="http://schemas.openxmlformats.org/officeDocument/2006/relationships/hyperlink" Target="consultantplus://offline/ref=C855070727A604B901B9749FD380C0FAE08F1E95BAC632A65B9C511AC75E3082226071F6ACD22B821AFFH" TargetMode="External"/><Relationship Id="rId26" Type="http://schemas.openxmlformats.org/officeDocument/2006/relationships/hyperlink" Target="file:///Y:\&#1055;&#1091;&#1083;%20&#1086;&#1073;&#1084;&#1077;&#1085;&#1072;\&#1052;&#1040;&#1064;&#1041;&#1070;&#1056;&#1054;\&#1046;&#1050;&#1061;\&#1055;&#1054;&#1051;&#1054;&#1046;&#1045;&#1053;&#1048;&#1045;.doc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C855070727A604B901B9749FD380C0FAE08F1E95BAC632A65B9C511AC75E30822260711FF3H" TargetMode="External"/><Relationship Id="rId7" Type="http://schemas.openxmlformats.org/officeDocument/2006/relationships/endnotes" Target="endnotes.xml"/><Relationship Id="rId12" Type="http://schemas.openxmlformats.org/officeDocument/2006/relationships/hyperlink" Target="file:///D:\3\22\1\&#1055;&#1088;&#1086;&#1077;&#1082;&#1090;%20%20&#1086;%20&#1082;&#1086;&#1084;&#1080;&#1089;&#1080;&#1080;%20&#1087;&#1086;%20&#1087;&#1088;&#1080;&#1079;&#1085;&#1072;&#1085;&#1080;&#1102;%20&#1085;&#1077;&#1087;&#1088;&#1080;&#1075;&#1086;&#1076;&#1085;&#1099;&#1084;%20&#1076;&#1083;&#1099;&#1103;%20&#1087;&#1088;&#1086;&#1078;&#1080;&#1074;&#1072;&#1085;&#1080;&#1103;.doc" TargetMode="External"/><Relationship Id="rId17" Type="http://schemas.openxmlformats.org/officeDocument/2006/relationships/hyperlink" Target="consultantplus://offline/ref=C855070727A604B901B9749FD380C0FAE08F1E95BAC632A65B9C511AC75E3082226071F6ACD22B821AFFH" TargetMode="External"/><Relationship Id="rId25" Type="http://schemas.openxmlformats.org/officeDocument/2006/relationships/hyperlink" Target="consultantplus://offline/ref=C855070727A604B901B9749FD380C0FAE08F1E95BAC632A65B9C511AC75E3082226071F6ACD22B821AFFH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C855070727A604B901B9749FD380C0FAE08F1E95BAC632A65B9C511AC75E3082226071F6ACD22B821AFFH" TargetMode="External"/><Relationship Id="rId20" Type="http://schemas.openxmlformats.org/officeDocument/2006/relationships/hyperlink" Target="consultantplus://offline/ref=C855070727A604B901B9749FD380C0FAE08F1E95BAC632A65B9C511AC75E3082226071F6ACD22A881AFEH" TargetMode="External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file:///D:\3\22\1\&#1055;&#1088;&#1086;&#1077;&#1082;&#1090;%20%20&#1086;%20&#1082;&#1086;&#1084;&#1080;&#1089;&#1080;&#1080;%20&#1087;&#1086;%20&#1087;&#1088;&#1080;&#1079;&#1085;&#1072;&#1085;&#1080;&#1102;%20&#1085;&#1077;&#1087;&#1088;&#1080;&#1075;&#1086;&#1076;&#1085;&#1099;&#1084;%20&#1076;&#1083;&#1099;&#1103;%20&#1087;&#1088;&#1086;&#1078;&#1080;&#1074;&#1072;&#1085;&#1080;&#1103;.doc" TargetMode="External"/><Relationship Id="rId24" Type="http://schemas.openxmlformats.org/officeDocument/2006/relationships/hyperlink" Target="consultantplus://offline/ref=C855070727A604B901B9749FD380C0FAE08F1E95BAC632A65B9C511AC75E3082226071F6ACD22B831AFDH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855070727A604B901B9749FD380C0FAE08F1E95BAC632A65B9C511AC75E3082226071F6ACD22B821AFFH" TargetMode="External"/><Relationship Id="rId23" Type="http://schemas.openxmlformats.org/officeDocument/2006/relationships/hyperlink" Target="consultantplus://offline/ref=C855070727A604B901B9749FD380C0FAE08F1E95BAC632A65B9C511AC75E3082226071F6ACD22B801AFCH" TargetMode="External"/><Relationship Id="rId28" Type="http://schemas.openxmlformats.org/officeDocument/2006/relationships/hyperlink" Target="consultantplus://offline/ref=C855070727A604B901B9749FD380C0FAE08F1E95BAC632A65B9C511AC75E3082226071F6ACD22A881AFEH" TargetMode="External"/><Relationship Id="rId10" Type="http://schemas.openxmlformats.org/officeDocument/2006/relationships/hyperlink" Target="consultantplus://offline/ref=A6B80B0663B71B0C45988DD46CA2C443DB0802DF025C91E9AF96407AF8bA52L" TargetMode="External"/><Relationship Id="rId19" Type="http://schemas.openxmlformats.org/officeDocument/2006/relationships/hyperlink" Target="consultantplus://offline/ref=C855070727A604B901B9749FD380C0FAE08F1E95BAC632A65B9C511AC75E3082226071F6ACD22B821AFFH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855070727A604B901B9749FD380C0FAE08F1E9ABBCD32A65B9C511AC75E3082226071F6ACD228851AFAH" TargetMode="External"/><Relationship Id="rId14" Type="http://schemas.openxmlformats.org/officeDocument/2006/relationships/hyperlink" Target="consultantplus://offline/ref=C855070727A604B901B9749FD380C0FAE08F139ABBC232A65B9C511AC715FEH" TargetMode="External"/><Relationship Id="rId22" Type="http://schemas.openxmlformats.org/officeDocument/2006/relationships/hyperlink" Target="consultantplus://offline/ref=C855070727A604B901B9749FD380C0FAE08F1E95BAC632A65B9C511AC75E30822260711FF4H" TargetMode="External"/><Relationship Id="rId27" Type="http://schemas.openxmlformats.org/officeDocument/2006/relationships/hyperlink" Target="consultantplus://offline/ref=C855070727A604B901B9749FD380C0FAE08F1E95BAC632A65B9C511AC75E3082226071F6ACD22B821AFAH" TargetMode="External"/><Relationship Id="rId3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2658</Words>
  <Characters>15156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17779</CharactersWithSpaces>
  <SharedDoc>false</SharedDoc>
  <HLinks>
    <vt:vector size="126" baseType="variant">
      <vt:variant>
        <vt:i4>2097205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consultantplus://offline/ref=C855070727A604B901B9749FD380C0FAE08F1E95BAC632A65B9C511AC75E3082226071F6ACD22A881AFEH</vt:lpwstr>
      </vt:variant>
      <vt:variant>
        <vt:lpwstr/>
      </vt:variant>
      <vt:variant>
        <vt:i4>2097208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consultantplus://offline/ref=C855070727A604B901B9749FD380C0FAE08F1E95BAC632A65B9C511AC75E3082226071F6ACD22B821AFAH</vt:lpwstr>
      </vt:variant>
      <vt:variant>
        <vt:lpwstr/>
      </vt:variant>
      <vt:variant>
        <vt:i4>70124589</vt:i4>
      </vt:variant>
      <vt:variant>
        <vt:i4>54</vt:i4>
      </vt:variant>
      <vt:variant>
        <vt:i4>0</vt:i4>
      </vt:variant>
      <vt:variant>
        <vt:i4>5</vt:i4>
      </vt:variant>
      <vt:variant>
        <vt:lpwstr>\\192.168.1.10\res$\Пул обмена\МАШБЮРО\ЖКХ\ПОЛОЖЕНИЕ.doc</vt:lpwstr>
      </vt:variant>
      <vt:variant>
        <vt:lpwstr>Par76#Par76</vt:lpwstr>
      </vt:variant>
      <vt:variant>
        <vt:i4>2097215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consultantplus://offline/ref=C855070727A604B901B9749FD380C0FAE08F1E95BAC632A65B9C511AC75E3082226071F6ACD22B821AFFH</vt:lpwstr>
      </vt:variant>
      <vt:variant>
        <vt:lpwstr/>
      </vt:variant>
      <vt:variant>
        <vt:i4>2097212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consultantplus://offline/ref=C855070727A604B901B9749FD380C0FAE08F1E95BAC632A65B9C511AC75E3082226071F6ACD22B831AFDH</vt:lpwstr>
      </vt:variant>
      <vt:variant>
        <vt:lpwstr/>
      </vt:variant>
      <vt:variant>
        <vt:i4>2097208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consultantplus://offline/ref=C855070727A604B901B9749FD380C0FAE08F1E95BAC632A65B9C511AC75E3082226071F6ACD22B801AFCH</vt:lpwstr>
      </vt:variant>
      <vt:variant>
        <vt:lpwstr/>
      </vt:variant>
      <vt:variant>
        <vt:i4>4784221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consultantplus://offline/ref=C855070727A604B901B9749FD380C0FAE08F1E95BAC632A65B9C511AC75E30822260711FF4H</vt:lpwstr>
      </vt:variant>
      <vt:variant>
        <vt:lpwstr/>
      </vt:variant>
      <vt:variant>
        <vt:i4>4784218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consultantplus://offline/ref=C855070727A604B901B9749FD380C0FAE08F1E95BAC632A65B9C511AC75E30822260711FF3H</vt:lpwstr>
      </vt:variant>
      <vt:variant>
        <vt:lpwstr/>
      </vt:variant>
      <vt:variant>
        <vt:i4>2097205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consultantplus://offline/ref=C855070727A604B901B9749FD380C0FAE08F1E95BAC632A65B9C511AC75E3082226071F6ACD22A881AFEH</vt:lpwstr>
      </vt:variant>
      <vt:variant>
        <vt:lpwstr/>
      </vt:variant>
      <vt:variant>
        <vt:i4>2097215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consultantplus://offline/ref=C855070727A604B901B9749FD380C0FAE08F1E95BAC632A65B9C511AC75E3082226071F6ACD22B821AFFH</vt:lpwstr>
      </vt:variant>
      <vt:variant>
        <vt:lpwstr/>
      </vt:variant>
      <vt:variant>
        <vt:i4>2097215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consultantplus://offline/ref=C855070727A604B901B9749FD380C0FAE08F1E95BAC632A65B9C511AC75E3082226071F6ACD22B821AFFH</vt:lpwstr>
      </vt:variant>
      <vt:variant>
        <vt:lpwstr/>
      </vt:variant>
      <vt:variant>
        <vt:i4>2097215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consultantplus://offline/ref=C855070727A604B901B9749FD380C0FAE08F1E95BAC632A65B9C511AC75E3082226071F6ACD22B821AFFH</vt:lpwstr>
      </vt:variant>
      <vt:variant>
        <vt:lpwstr/>
      </vt:variant>
      <vt:variant>
        <vt:i4>2097215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consultantplus://offline/ref=C855070727A604B901B9749FD380C0FAE08F1E95BAC632A65B9C511AC75E3082226071F6ACD22B821AFFH</vt:lpwstr>
      </vt:variant>
      <vt:variant>
        <vt:lpwstr/>
      </vt:variant>
      <vt:variant>
        <vt:i4>2097215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consultantplus://offline/ref=C855070727A604B901B9749FD380C0FAE08F1E95BAC632A65B9C511AC75E3082226071F6ACD22B821AFFH</vt:lpwstr>
      </vt:variant>
      <vt:variant>
        <vt:lpwstr/>
      </vt:variant>
      <vt:variant>
        <vt:i4>4456462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consultantplus://offline/ref=C855070727A604B901B9749FD380C0FAE08F139ABBC232A65B9C511AC715FEH</vt:lpwstr>
      </vt:variant>
      <vt:variant>
        <vt:lpwstr/>
      </vt:variant>
      <vt:variant>
        <vt:i4>4456462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consultantplus://offline/ref=C855070727A604B901B9749FD380C0FAE08F1E9ABBCD32A65B9C511AC715FEH</vt:lpwstr>
      </vt:variant>
      <vt:variant>
        <vt:lpwstr/>
      </vt:variant>
      <vt:variant>
        <vt:i4>68551743</vt:i4>
      </vt:variant>
      <vt:variant>
        <vt:i4>12</vt:i4>
      </vt:variant>
      <vt:variant>
        <vt:i4>0</vt:i4>
      </vt:variant>
      <vt:variant>
        <vt:i4>5</vt:i4>
      </vt:variant>
      <vt:variant>
        <vt:lpwstr>Проект  о комисии по признанию непригодным длыя проживания.doc</vt:lpwstr>
      </vt:variant>
      <vt:variant>
        <vt:lpwstr>Par98#Par98</vt:lpwstr>
      </vt:variant>
      <vt:variant>
        <vt:i4>68551728</vt:i4>
      </vt:variant>
      <vt:variant>
        <vt:i4>9</vt:i4>
      </vt:variant>
      <vt:variant>
        <vt:i4>0</vt:i4>
      </vt:variant>
      <vt:variant>
        <vt:i4>5</vt:i4>
      </vt:variant>
      <vt:variant>
        <vt:lpwstr>Проект  о комисии по признанию непригодным длыя проживания.doc</vt:lpwstr>
      </vt:variant>
      <vt:variant>
        <vt:lpwstr>Par37#Par37</vt:lpwstr>
      </vt:variant>
      <vt:variant>
        <vt:i4>1835016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consultantplus://offline/ref=A6B80B0663B71B0C45988DD46CA2C443DB0802DF025C91E9AF96407AF8bA52L</vt:lpwstr>
      </vt:variant>
      <vt:variant>
        <vt:lpwstr/>
      </vt:variant>
      <vt:variant>
        <vt:i4>2097248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consultantplus://offline/ref=C855070727A604B901B9749FD380C0FAE08F1E9ABBCD32A65B9C511AC75E3082226071F6ACD228851AFAH</vt:lpwstr>
      </vt:variant>
      <vt:variant>
        <vt:lpwstr/>
      </vt:variant>
      <vt:variant>
        <vt:i4>2097256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consultantplus://offline/ref=C855070727A604B901B9749FD380C0FAE08F1E9ABBCD32A65B9C511AC75E3082226071F6ACD22B831AF5H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2015-06-16T13:44:00Z</cp:lastPrinted>
  <dcterms:created xsi:type="dcterms:W3CDTF">2015-06-17T12:55:00Z</dcterms:created>
  <dcterms:modified xsi:type="dcterms:W3CDTF">2015-06-17T12:55:00Z</dcterms:modified>
</cp:coreProperties>
</file>