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D302F">
        <w:rPr>
          <w:color w:val="000000"/>
          <w:sz w:val="28"/>
        </w:rPr>
        <w:t>14.06.2016</w:t>
      </w:r>
      <w:r>
        <w:rPr>
          <w:color w:val="000000"/>
          <w:sz w:val="28"/>
        </w:rPr>
        <w:t xml:space="preserve"> </w:t>
      </w:r>
      <w:r w:rsidR="006D302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775591">
        <w:rPr>
          <w:color w:val="000000"/>
          <w:sz w:val="28"/>
        </w:rPr>
        <w:t xml:space="preserve"> </w:t>
      </w:r>
      <w:r w:rsidR="006D302F">
        <w:rPr>
          <w:color w:val="000000"/>
          <w:sz w:val="28"/>
        </w:rPr>
        <w:t>952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6D302F" w:rsidRPr="006D302F" w:rsidRDefault="006D302F" w:rsidP="006D302F">
      <w:pPr>
        <w:spacing w:line="240" w:lineRule="exact"/>
        <w:jc w:val="center"/>
        <w:rPr>
          <w:b/>
          <w:sz w:val="28"/>
          <w:szCs w:val="28"/>
        </w:rPr>
      </w:pPr>
      <w:r w:rsidRPr="006D302F">
        <w:rPr>
          <w:b/>
          <w:color w:val="000000"/>
          <w:sz w:val="28"/>
          <w:szCs w:val="28"/>
        </w:rPr>
        <w:t>О создании комиссии</w:t>
      </w:r>
    </w:p>
    <w:p w:rsidR="006D302F" w:rsidRPr="006D302F" w:rsidRDefault="006D302F" w:rsidP="006D302F">
      <w:pPr>
        <w:rPr>
          <w:sz w:val="28"/>
          <w:szCs w:val="28"/>
        </w:rPr>
      </w:pPr>
      <w:bookmarkStart w:id="0" w:name="_GoBack"/>
      <w:bookmarkEnd w:id="0"/>
    </w:p>
    <w:p w:rsidR="006D302F" w:rsidRPr="006D302F" w:rsidRDefault="006D302F" w:rsidP="006D302F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6D302F">
        <w:rPr>
          <w:rFonts w:ascii="Times New Roman" w:hAnsi="Times New Roman" w:cs="Times New Roman"/>
          <w:sz w:val="28"/>
          <w:szCs w:val="28"/>
        </w:rPr>
        <w:t>В связи с проведением запроса котировок и заключением муниципал</w:t>
      </w:r>
      <w:r w:rsidRPr="006D302F">
        <w:rPr>
          <w:rFonts w:ascii="Times New Roman" w:hAnsi="Times New Roman" w:cs="Times New Roman"/>
          <w:sz w:val="28"/>
          <w:szCs w:val="28"/>
        </w:rPr>
        <w:t>ь</w:t>
      </w:r>
      <w:r w:rsidRPr="006D302F">
        <w:rPr>
          <w:rFonts w:ascii="Times New Roman" w:hAnsi="Times New Roman" w:cs="Times New Roman"/>
          <w:sz w:val="28"/>
          <w:szCs w:val="28"/>
        </w:rPr>
        <w:t>ного контракта «</w:t>
      </w:r>
      <w:hyperlink r:id="rId8" w:tgtFrame="_blank" w:tooltip="Установка бюста Герою Советского Союза Я.Ф. Павлову" w:history="1">
        <w:r w:rsidRPr="006D30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Установка бюста Герою Советского Союза Я.Ф. Павлову </w:t>
        </w:r>
      </w:hyperlink>
      <w:r w:rsidRPr="006D302F">
        <w:rPr>
          <w:rFonts w:ascii="Times New Roman" w:hAnsi="Times New Roman" w:cs="Times New Roman"/>
          <w:sz w:val="28"/>
          <w:szCs w:val="28"/>
        </w:rPr>
        <w:t>» в рамках реализации муниципальной программы « Увековечивание памяти п</w:t>
      </w:r>
      <w:r w:rsidRPr="006D302F">
        <w:rPr>
          <w:rFonts w:ascii="Times New Roman" w:hAnsi="Times New Roman" w:cs="Times New Roman"/>
          <w:sz w:val="28"/>
          <w:szCs w:val="28"/>
        </w:rPr>
        <w:t>о</w:t>
      </w:r>
      <w:r w:rsidRPr="006D302F">
        <w:rPr>
          <w:rFonts w:ascii="Times New Roman" w:hAnsi="Times New Roman" w:cs="Times New Roman"/>
          <w:sz w:val="28"/>
          <w:szCs w:val="28"/>
        </w:rPr>
        <w:t>гибших при защите Отечества на 2015-2017 годы» Администрация Валда</w:t>
      </w:r>
      <w:r w:rsidRPr="006D302F">
        <w:rPr>
          <w:rFonts w:ascii="Times New Roman" w:hAnsi="Times New Roman" w:cs="Times New Roman"/>
          <w:sz w:val="28"/>
          <w:szCs w:val="28"/>
        </w:rPr>
        <w:t>й</w:t>
      </w:r>
      <w:r w:rsidRPr="006D302F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6D302F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6D302F">
        <w:rPr>
          <w:rFonts w:ascii="Times New Roman" w:hAnsi="Times New Roman"/>
          <w:b/>
          <w:sz w:val="28"/>
          <w:szCs w:val="28"/>
        </w:rPr>
        <w:tab/>
      </w:r>
    </w:p>
    <w:p w:rsidR="006D302F" w:rsidRPr="006D302F" w:rsidRDefault="006D302F" w:rsidP="006D302F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302F">
        <w:rPr>
          <w:sz w:val="28"/>
          <w:szCs w:val="28"/>
        </w:rPr>
        <w:t>1. Создать комиссию для приемки выполненных работ по созданию бюста Героя Советского Союза Я.Ф. Павлова в следующем составе:</w:t>
      </w:r>
    </w:p>
    <w:p w:rsidR="006D302F" w:rsidRPr="006D302F" w:rsidRDefault="006D302F" w:rsidP="006D302F">
      <w:pPr>
        <w:ind w:firstLine="720"/>
        <w:jc w:val="both"/>
        <w:rPr>
          <w:sz w:val="28"/>
          <w:szCs w:val="28"/>
        </w:rPr>
      </w:pPr>
      <w:r w:rsidRPr="006D302F">
        <w:rPr>
          <w:sz w:val="28"/>
          <w:szCs w:val="28"/>
        </w:rPr>
        <w:t>Гаврилов Е.А. -  заместитель Главы администрации муниципального района, пре</w:t>
      </w:r>
      <w:r w:rsidRPr="006D302F">
        <w:rPr>
          <w:sz w:val="28"/>
          <w:szCs w:val="28"/>
        </w:rPr>
        <w:t>д</w:t>
      </w:r>
      <w:r>
        <w:rPr>
          <w:sz w:val="28"/>
          <w:szCs w:val="28"/>
        </w:rPr>
        <w:t>седатель комиссии;</w:t>
      </w:r>
    </w:p>
    <w:p w:rsidR="006D302F" w:rsidRPr="006D302F" w:rsidRDefault="006D302F" w:rsidP="006D302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6D302F">
        <w:rPr>
          <w:sz w:val="28"/>
          <w:szCs w:val="28"/>
        </w:rPr>
        <w:t>Корзинев</w:t>
      </w:r>
      <w:proofErr w:type="spellEnd"/>
      <w:r w:rsidRPr="006D302F">
        <w:rPr>
          <w:sz w:val="28"/>
          <w:szCs w:val="28"/>
        </w:rPr>
        <w:t xml:space="preserve"> В.А. -  заместитель председателя комитета по управлению муниципальным имуществом  </w:t>
      </w:r>
      <w:r>
        <w:rPr>
          <w:sz w:val="28"/>
          <w:szCs w:val="28"/>
        </w:rPr>
        <w:t>А</w:t>
      </w:r>
      <w:r w:rsidRPr="006D302F">
        <w:rPr>
          <w:sz w:val="28"/>
          <w:szCs w:val="28"/>
        </w:rPr>
        <w:t>дминистрации  муниципального района, з</w:t>
      </w:r>
      <w:r w:rsidRPr="006D302F">
        <w:rPr>
          <w:sz w:val="28"/>
          <w:szCs w:val="28"/>
        </w:rPr>
        <w:t>а</w:t>
      </w:r>
      <w:r w:rsidRPr="006D302F">
        <w:rPr>
          <w:sz w:val="28"/>
          <w:szCs w:val="28"/>
        </w:rPr>
        <w:t>меститель председателя  комиссии</w:t>
      </w:r>
      <w:r>
        <w:rPr>
          <w:sz w:val="28"/>
          <w:szCs w:val="28"/>
        </w:rPr>
        <w:t>.</w:t>
      </w:r>
    </w:p>
    <w:p w:rsidR="006D302F" w:rsidRPr="006D302F" w:rsidRDefault="006D302F" w:rsidP="006D302F">
      <w:pPr>
        <w:ind w:firstLine="720"/>
        <w:jc w:val="both"/>
        <w:rPr>
          <w:sz w:val="28"/>
          <w:szCs w:val="28"/>
        </w:rPr>
      </w:pPr>
      <w:r w:rsidRPr="006D302F">
        <w:rPr>
          <w:sz w:val="28"/>
          <w:szCs w:val="28"/>
        </w:rPr>
        <w:t>Члены комиссии:</w:t>
      </w:r>
    </w:p>
    <w:p w:rsidR="006D302F" w:rsidRPr="006D302F" w:rsidRDefault="006D302F" w:rsidP="006D302F">
      <w:pPr>
        <w:ind w:firstLine="720"/>
        <w:jc w:val="both"/>
        <w:rPr>
          <w:sz w:val="28"/>
          <w:szCs w:val="28"/>
        </w:rPr>
      </w:pPr>
      <w:r w:rsidRPr="006D302F">
        <w:rPr>
          <w:sz w:val="28"/>
          <w:szCs w:val="28"/>
        </w:rPr>
        <w:t xml:space="preserve">Дмитриева С.В. -  председатель комитета культуры и туризма </w:t>
      </w:r>
      <w:r>
        <w:rPr>
          <w:sz w:val="28"/>
          <w:szCs w:val="28"/>
        </w:rPr>
        <w:t>А</w:t>
      </w:r>
      <w:r w:rsidRPr="006D302F">
        <w:rPr>
          <w:sz w:val="28"/>
          <w:szCs w:val="28"/>
        </w:rPr>
        <w:t>дмин</w:t>
      </w:r>
      <w:r w:rsidRPr="006D302F">
        <w:rPr>
          <w:sz w:val="28"/>
          <w:szCs w:val="28"/>
        </w:rPr>
        <w:t>и</w:t>
      </w:r>
      <w:r w:rsidRPr="006D302F">
        <w:rPr>
          <w:sz w:val="28"/>
          <w:szCs w:val="28"/>
        </w:rPr>
        <w:t>страции м</w:t>
      </w:r>
      <w:r w:rsidRPr="006D302F">
        <w:rPr>
          <w:sz w:val="28"/>
          <w:szCs w:val="28"/>
        </w:rPr>
        <w:t>у</w:t>
      </w:r>
      <w:r w:rsidRPr="006D302F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;</w:t>
      </w:r>
    </w:p>
    <w:p w:rsidR="006D302F" w:rsidRPr="006D302F" w:rsidRDefault="006D302F" w:rsidP="006D302F">
      <w:pPr>
        <w:ind w:firstLine="720"/>
        <w:jc w:val="both"/>
        <w:rPr>
          <w:sz w:val="28"/>
          <w:szCs w:val="28"/>
        </w:rPr>
      </w:pPr>
      <w:proofErr w:type="spellStart"/>
      <w:r w:rsidRPr="006D302F">
        <w:rPr>
          <w:sz w:val="28"/>
          <w:szCs w:val="28"/>
        </w:rPr>
        <w:t>Клёнова</w:t>
      </w:r>
      <w:proofErr w:type="spellEnd"/>
      <w:r w:rsidRPr="006D302F">
        <w:rPr>
          <w:sz w:val="28"/>
          <w:szCs w:val="28"/>
        </w:rPr>
        <w:t xml:space="preserve"> Т.М. - главный специалист комитета экономического развития </w:t>
      </w:r>
      <w:r>
        <w:rPr>
          <w:sz w:val="28"/>
          <w:szCs w:val="28"/>
        </w:rPr>
        <w:t>А</w:t>
      </w:r>
      <w:r w:rsidRPr="006D302F">
        <w:rPr>
          <w:sz w:val="28"/>
          <w:szCs w:val="28"/>
        </w:rPr>
        <w:t>дминис</w:t>
      </w:r>
      <w:r w:rsidRPr="006D302F">
        <w:rPr>
          <w:sz w:val="28"/>
          <w:szCs w:val="28"/>
        </w:rPr>
        <w:t>т</w:t>
      </w:r>
      <w:r w:rsidRPr="006D302F">
        <w:rPr>
          <w:sz w:val="28"/>
          <w:szCs w:val="28"/>
        </w:rPr>
        <w:t>рации муниципального района</w:t>
      </w:r>
      <w:r>
        <w:rPr>
          <w:sz w:val="28"/>
          <w:szCs w:val="28"/>
        </w:rPr>
        <w:t>;</w:t>
      </w:r>
    </w:p>
    <w:p w:rsidR="006D302F" w:rsidRPr="006D302F" w:rsidRDefault="006D302F" w:rsidP="006D302F">
      <w:pPr>
        <w:ind w:firstLine="720"/>
        <w:jc w:val="both"/>
        <w:rPr>
          <w:sz w:val="28"/>
          <w:szCs w:val="28"/>
        </w:rPr>
      </w:pPr>
      <w:r w:rsidRPr="006D302F">
        <w:rPr>
          <w:sz w:val="28"/>
          <w:szCs w:val="28"/>
        </w:rPr>
        <w:t xml:space="preserve">Кокорина Ю.Ю. - главный специалист отдела правового регулирования </w:t>
      </w:r>
      <w:r>
        <w:rPr>
          <w:sz w:val="28"/>
          <w:szCs w:val="28"/>
        </w:rPr>
        <w:t>А</w:t>
      </w:r>
      <w:r w:rsidRPr="006D302F">
        <w:rPr>
          <w:sz w:val="28"/>
          <w:szCs w:val="28"/>
        </w:rPr>
        <w:t>дминис</w:t>
      </w:r>
      <w:r w:rsidRPr="006D302F">
        <w:rPr>
          <w:sz w:val="28"/>
          <w:szCs w:val="28"/>
        </w:rPr>
        <w:t>т</w:t>
      </w:r>
      <w:r w:rsidRPr="006D302F">
        <w:rPr>
          <w:sz w:val="28"/>
          <w:szCs w:val="28"/>
        </w:rPr>
        <w:t>рации муниципального района</w:t>
      </w:r>
      <w:r>
        <w:rPr>
          <w:sz w:val="28"/>
          <w:szCs w:val="28"/>
        </w:rPr>
        <w:t>;</w:t>
      </w:r>
    </w:p>
    <w:p w:rsidR="006D302F" w:rsidRPr="006D302F" w:rsidRDefault="006D302F" w:rsidP="006D302F">
      <w:pPr>
        <w:ind w:firstLine="720"/>
        <w:jc w:val="both"/>
        <w:rPr>
          <w:sz w:val="28"/>
          <w:szCs w:val="28"/>
        </w:rPr>
      </w:pPr>
      <w:r w:rsidRPr="006D302F">
        <w:rPr>
          <w:sz w:val="28"/>
          <w:szCs w:val="28"/>
        </w:rPr>
        <w:t>Полетаева Н.А. - главный специалист комитета по управлению мун</w:t>
      </w:r>
      <w:r w:rsidRPr="006D302F">
        <w:rPr>
          <w:sz w:val="28"/>
          <w:szCs w:val="28"/>
        </w:rPr>
        <w:t>и</w:t>
      </w:r>
      <w:r>
        <w:rPr>
          <w:sz w:val="28"/>
          <w:szCs w:val="28"/>
        </w:rPr>
        <w:t>ципальным имуществом  А</w:t>
      </w:r>
      <w:r w:rsidRPr="006D302F">
        <w:rPr>
          <w:sz w:val="28"/>
          <w:szCs w:val="28"/>
        </w:rPr>
        <w:t>дминистрации муниципального района</w:t>
      </w:r>
      <w:r>
        <w:rPr>
          <w:sz w:val="28"/>
          <w:szCs w:val="28"/>
        </w:rPr>
        <w:t>.</w:t>
      </w:r>
      <w:r w:rsidRPr="006D302F">
        <w:rPr>
          <w:sz w:val="28"/>
          <w:szCs w:val="28"/>
        </w:rPr>
        <w:t xml:space="preserve"> </w:t>
      </w:r>
    </w:p>
    <w:p w:rsidR="006D302F" w:rsidRPr="006D302F" w:rsidRDefault="006D302F" w:rsidP="006D3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302F">
        <w:rPr>
          <w:sz w:val="28"/>
          <w:szCs w:val="28"/>
        </w:rPr>
        <w:t xml:space="preserve">. </w:t>
      </w:r>
      <w:proofErr w:type="gramStart"/>
      <w:r w:rsidRPr="006D302F">
        <w:rPr>
          <w:sz w:val="28"/>
          <w:szCs w:val="28"/>
        </w:rPr>
        <w:t>Контроль за</w:t>
      </w:r>
      <w:proofErr w:type="gramEnd"/>
      <w:r w:rsidRPr="006D302F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6D302F">
        <w:rPr>
          <w:sz w:val="28"/>
          <w:szCs w:val="28"/>
        </w:rPr>
        <w:t>полнением   постановления возложить на заместителя Главы а</w:t>
      </w:r>
      <w:r w:rsidRPr="006D302F">
        <w:rPr>
          <w:sz w:val="28"/>
          <w:szCs w:val="28"/>
        </w:rPr>
        <w:t>д</w:t>
      </w:r>
      <w:r w:rsidRPr="006D302F">
        <w:rPr>
          <w:sz w:val="28"/>
          <w:szCs w:val="28"/>
        </w:rPr>
        <w:t>министрации  муниципального района   Гаврилова Е.А.</w:t>
      </w:r>
    </w:p>
    <w:p w:rsidR="006D302F" w:rsidRPr="006D302F" w:rsidRDefault="006D302F" w:rsidP="006D302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D302F">
        <w:rPr>
          <w:rFonts w:ascii="Times New Roman" w:hAnsi="Times New Roman"/>
          <w:sz w:val="28"/>
          <w:szCs w:val="28"/>
        </w:rPr>
        <w:t xml:space="preserve">3. Опубликовать постановление в бюллетене «Валдайский </w:t>
      </w:r>
      <w:r>
        <w:rPr>
          <w:rFonts w:ascii="Times New Roman" w:hAnsi="Times New Roman"/>
          <w:sz w:val="28"/>
          <w:szCs w:val="28"/>
        </w:rPr>
        <w:t>В</w:t>
      </w:r>
      <w:r w:rsidRPr="006D302F">
        <w:rPr>
          <w:rFonts w:ascii="Times New Roman" w:hAnsi="Times New Roman"/>
          <w:sz w:val="28"/>
          <w:szCs w:val="28"/>
        </w:rPr>
        <w:t>естник» и разместить на официальном сайте Администрации Валдайского муниц</w:t>
      </w:r>
      <w:r w:rsidRPr="006D302F">
        <w:rPr>
          <w:rFonts w:ascii="Times New Roman" w:hAnsi="Times New Roman"/>
          <w:sz w:val="28"/>
          <w:szCs w:val="28"/>
        </w:rPr>
        <w:t>и</w:t>
      </w:r>
      <w:r w:rsidRPr="006D302F">
        <w:rPr>
          <w:rFonts w:ascii="Times New Roman" w:hAnsi="Times New Roman"/>
          <w:sz w:val="28"/>
          <w:szCs w:val="28"/>
        </w:rPr>
        <w:t>пального района   в сети «И</w:t>
      </w:r>
      <w:r w:rsidRPr="006D302F">
        <w:rPr>
          <w:rFonts w:ascii="Times New Roman" w:hAnsi="Times New Roman"/>
          <w:sz w:val="28"/>
          <w:szCs w:val="28"/>
        </w:rPr>
        <w:t>н</w:t>
      </w:r>
      <w:r w:rsidRPr="006D302F">
        <w:rPr>
          <w:rFonts w:ascii="Times New Roman" w:hAnsi="Times New Roman"/>
          <w:sz w:val="28"/>
          <w:szCs w:val="28"/>
        </w:rPr>
        <w:t>тернет».</w:t>
      </w:r>
    </w:p>
    <w:p w:rsidR="006F7488" w:rsidRPr="006D302F" w:rsidRDefault="006D302F" w:rsidP="006D302F">
      <w:pPr>
        <w:ind w:firstLine="720"/>
        <w:jc w:val="both"/>
        <w:rPr>
          <w:sz w:val="28"/>
          <w:szCs w:val="28"/>
        </w:rPr>
      </w:pPr>
      <w:r w:rsidRPr="006D302F">
        <w:rPr>
          <w:sz w:val="28"/>
          <w:szCs w:val="28"/>
        </w:rPr>
        <w:t>4. Постановление вступает в силу со дня его подписания.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6D302F">
        <w:rPr>
          <w:b/>
          <w:sz w:val="28"/>
          <w:szCs w:val="28"/>
        </w:rPr>
        <w:t>го района</w:t>
      </w:r>
      <w:r w:rsidR="006D302F">
        <w:rPr>
          <w:b/>
          <w:sz w:val="28"/>
          <w:szCs w:val="28"/>
        </w:rPr>
        <w:tab/>
      </w:r>
      <w:r w:rsidR="006D30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sectPr w:rsidR="001843F2" w:rsidSect="00631379">
      <w:headerReference w:type="even" r:id="rId9"/>
      <w:headerReference w:type="default" r:id="rId10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E9" w:rsidRDefault="00B943E9">
      <w:r>
        <w:separator/>
      </w:r>
    </w:p>
  </w:endnote>
  <w:endnote w:type="continuationSeparator" w:id="0">
    <w:p w:rsidR="00B943E9" w:rsidRDefault="00B9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E9" w:rsidRDefault="00B943E9">
      <w:r>
        <w:separator/>
      </w:r>
    </w:p>
  </w:footnote>
  <w:footnote w:type="continuationSeparator" w:id="0">
    <w:p w:rsidR="00B943E9" w:rsidRDefault="00B9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D302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16A7A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1379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302F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43E9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zakupki.gov.ru/epz/order/notice/zk44/view/common-info.html?regNumber=01503000116160000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1894</CharactersWithSpaces>
  <SharedDoc>false</SharedDoc>
  <HLinks>
    <vt:vector size="6" baseType="variant"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http://old.zakupki.gov.ru/epz/order/notice/zk44/view/common-info.html?regNumber=0150300011616000025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2016-06-14T13:26:00Z</cp:lastPrinted>
  <dcterms:created xsi:type="dcterms:W3CDTF">2016-06-15T12:19:00Z</dcterms:created>
  <dcterms:modified xsi:type="dcterms:W3CDTF">2016-06-15T12:19:00Z</dcterms:modified>
</cp:coreProperties>
</file>