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47230134" r:id="rId9"/>
        </w:pi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28757A" w:rsidP="00C4619C">
      <w:pPr>
        <w:jc w:val="center"/>
        <w:rPr>
          <w:sz w:val="28"/>
        </w:rPr>
      </w:pPr>
      <w:r>
        <w:rPr>
          <w:sz w:val="28"/>
        </w:rPr>
        <w:t>01.06</w:t>
      </w:r>
      <w:r w:rsidR="00DB3461" w:rsidRPr="0028757A">
        <w:rPr>
          <w:sz w:val="28"/>
        </w:rPr>
        <w:t>.</w:t>
      </w:r>
      <w:r w:rsidR="00903FCF" w:rsidRPr="0028757A">
        <w:rPr>
          <w:sz w:val="28"/>
        </w:rPr>
        <w:t>2023</w:t>
      </w:r>
      <w:r w:rsidR="00830A00" w:rsidRPr="0028757A">
        <w:rPr>
          <w:sz w:val="28"/>
        </w:rPr>
        <w:t xml:space="preserve"> № </w:t>
      </w:r>
      <w:r>
        <w:rPr>
          <w:sz w:val="28"/>
        </w:rPr>
        <w:t>957</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7C44D2" w:rsidRDefault="007C44D2" w:rsidP="007C44D2">
      <w:pPr>
        <w:pStyle w:val="ConsPlusTitle"/>
        <w:spacing w:line="240" w:lineRule="exact"/>
        <w:jc w:val="center"/>
        <w:rPr>
          <w:sz w:val="28"/>
          <w:szCs w:val="28"/>
        </w:rPr>
      </w:pPr>
      <w:r>
        <w:rPr>
          <w:sz w:val="28"/>
          <w:szCs w:val="28"/>
        </w:rPr>
        <w:t>Об утверждении П</w:t>
      </w:r>
      <w:r w:rsidRPr="00F45FA3">
        <w:rPr>
          <w:sz w:val="28"/>
          <w:szCs w:val="28"/>
        </w:rPr>
        <w:t>орядка предоставления субсидий</w:t>
      </w:r>
    </w:p>
    <w:p w:rsidR="007C44D2" w:rsidRDefault="007C44D2" w:rsidP="007C44D2">
      <w:pPr>
        <w:pStyle w:val="ConsPlusTitle"/>
        <w:spacing w:line="240" w:lineRule="exact"/>
        <w:jc w:val="center"/>
        <w:rPr>
          <w:sz w:val="28"/>
          <w:szCs w:val="28"/>
        </w:rPr>
      </w:pPr>
      <w:r>
        <w:rPr>
          <w:sz w:val="28"/>
          <w:szCs w:val="28"/>
        </w:rPr>
        <w:t xml:space="preserve">организациям </w:t>
      </w:r>
      <w:r w:rsidRPr="00F45FA3">
        <w:rPr>
          <w:sz w:val="28"/>
          <w:szCs w:val="28"/>
        </w:rPr>
        <w:t xml:space="preserve">коммунального комплекса </w:t>
      </w:r>
      <w:proofErr w:type="gramStart"/>
      <w:r w:rsidRPr="00F45FA3">
        <w:rPr>
          <w:sz w:val="28"/>
          <w:szCs w:val="28"/>
        </w:rPr>
        <w:t>на</w:t>
      </w:r>
      <w:proofErr w:type="gramEnd"/>
    </w:p>
    <w:p w:rsidR="007C44D2" w:rsidRDefault="007C44D2" w:rsidP="007C44D2">
      <w:pPr>
        <w:pStyle w:val="ConsPlusTitle"/>
        <w:spacing w:line="240" w:lineRule="exact"/>
        <w:jc w:val="center"/>
        <w:rPr>
          <w:sz w:val="28"/>
          <w:szCs w:val="28"/>
        </w:rPr>
      </w:pPr>
      <w:r>
        <w:rPr>
          <w:sz w:val="28"/>
          <w:szCs w:val="28"/>
        </w:rPr>
        <w:t xml:space="preserve">проведение </w:t>
      </w:r>
      <w:r w:rsidRPr="00F45FA3">
        <w:rPr>
          <w:sz w:val="28"/>
          <w:szCs w:val="28"/>
        </w:rPr>
        <w:t>капитальн</w:t>
      </w:r>
      <w:r>
        <w:rPr>
          <w:sz w:val="28"/>
          <w:szCs w:val="28"/>
        </w:rPr>
        <w:t>ого</w:t>
      </w:r>
      <w:r w:rsidRPr="00F45FA3">
        <w:rPr>
          <w:sz w:val="28"/>
          <w:szCs w:val="28"/>
        </w:rPr>
        <w:t xml:space="preserve"> ремонт</w:t>
      </w:r>
      <w:r>
        <w:rPr>
          <w:sz w:val="28"/>
          <w:szCs w:val="28"/>
        </w:rPr>
        <w:t>а</w:t>
      </w:r>
    </w:p>
    <w:p w:rsidR="007C44D2" w:rsidRDefault="007C44D2" w:rsidP="007C44D2">
      <w:pPr>
        <w:pStyle w:val="ConsPlusTitle"/>
        <w:spacing w:line="240" w:lineRule="exact"/>
        <w:jc w:val="center"/>
        <w:rPr>
          <w:sz w:val="28"/>
          <w:szCs w:val="28"/>
        </w:rPr>
      </w:pPr>
      <w:r>
        <w:rPr>
          <w:sz w:val="28"/>
          <w:szCs w:val="28"/>
        </w:rPr>
        <w:t xml:space="preserve"> </w:t>
      </w:r>
      <w:r w:rsidRPr="00F45FA3">
        <w:rPr>
          <w:sz w:val="28"/>
          <w:szCs w:val="28"/>
        </w:rPr>
        <w:t>линейных об</w:t>
      </w:r>
      <w:r>
        <w:rPr>
          <w:sz w:val="28"/>
          <w:szCs w:val="28"/>
        </w:rPr>
        <w:t>ъ</w:t>
      </w:r>
      <w:r w:rsidRPr="00F45FA3">
        <w:rPr>
          <w:sz w:val="28"/>
          <w:szCs w:val="28"/>
        </w:rPr>
        <w:t xml:space="preserve">ектов </w:t>
      </w:r>
      <w:proofErr w:type="gramStart"/>
      <w:r>
        <w:rPr>
          <w:sz w:val="28"/>
          <w:szCs w:val="28"/>
        </w:rPr>
        <w:t>к</w:t>
      </w:r>
      <w:r w:rsidRPr="00F45FA3">
        <w:rPr>
          <w:sz w:val="28"/>
          <w:szCs w:val="28"/>
        </w:rPr>
        <w:t>оммунальной</w:t>
      </w:r>
      <w:proofErr w:type="gramEnd"/>
    </w:p>
    <w:p w:rsidR="007C44D2" w:rsidRPr="00F45FA3" w:rsidRDefault="007C44D2" w:rsidP="007C44D2">
      <w:pPr>
        <w:pStyle w:val="ConsPlusTitle"/>
        <w:spacing w:line="240" w:lineRule="exact"/>
        <w:jc w:val="center"/>
        <w:rPr>
          <w:sz w:val="28"/>
          <w:szCs w:val="28"/>
        </w:rPr>
      </w:pPr>
      <w:r w:rsidRPr="00F45FA3">
        <w:rPr>
          <w:sz w:val="28"/>
          <w:szCs w:val="28"/>
        </w:rPr>
        <w:t>инфраструкту</w:t>
      </w:r>
      <w:r>
        <w:rPr>
          <w:sz w:val="28"/>
          <w:szCs w:val="28"/>
        </w:rPr>
        <w:t>ры</w:t>
      </w:r>
    </w:p>
    <w:p w:rsidR="007C44D2" w:rsidRDefault="007C44D2" w:rsidP="007C44D2">
      <w:pPr>
        <w:jc w:val="center"/>
        <w:rPr>
          <w:sz w:val="28"/>
          <w:szCs w:val="28"/>
        </w:rPr>
      </w:pPr>
    </w:p>
    <w:p w:rsidR="007C44D2" w:rsidRPr="00F45FA3" w:rsidRDefault="007C44D2" w:rsidP="007C44D2">
      <w:pPr>
        <w:jc w:val="center"/>
        <w:rPr>
          <w:sz w:val="28"/>
          <w:szCs w:val="28"/>
        </w:rPr>
      </w:pPr>
    </w:p>
    <w:p w:rsidR="007C44D2" w:rsidRPr="002D5726" w:rsidRDefault="007C44D2" w:rsidP="007C44D2">
      <w:pPr>
        <w:shd w:val="clear" w:color="auto" w:fill="FFFFFF"/>
        <w:ind w:firstLine="709"/>
        <w:jc w:val="both"/>
        <w:rPr>
          <w:b/>
          <w:sz w:val="28"/>
          <w:szCs w:val="28"/>
        </w:rPr>
      </w:pPr>
      <w:r w:rsidRPr="002D5726">
        <w:rPr>
          <w:sz w:val="28"/>
          <w:szCs w:val="28"/>
        </w:rPr>
        <w:t xml:space="preserve">В соответствии с </w:t>
      </w:r>
      <w:hyperlink r:id="rId10" w:tooltip="&quot;Бюджетный кодекс Российской Федерации&quot; от 31.07.1998 N 145-ФЗ (ред. от 28.12.2022) (с изм. и доп., вступ. в силу с 01.01.2023) {КонсультантПлюс}">
        <w:r w:rsidRPr="002D5726">
          <w:rPr>
            <w:sz w:val="28"/>
            <w:szCs w:val="28"/>
          </w:rPr>
          <w:t>пунктом 2 статьи 78</w:t>
        </w:r>
      </w:hyperlink>
      <w:r w:rsidRPr="002D5726">
        <w:rPr>
          <w:sz w:val="28"/>
          <w:szCs w:val="28"/>
        </w:rPr>
        <w:t xml:space="preserve"> Бюджетного кодекса Российской Федерации, решением Думы Валдайского муниципального района от </w:t>
      </w:r>
      <w:r w:rsidR="0028757A">
        <w:rPr>
          <w:sz w:val="28"/>
          <w:szCs w:val="28"/>
        </w:rPr>
        <w:t>26.05</w:t>
      </w:r>
      <w:r w:rsidRPr="0028757A">
        <w:rPr>
          <w:sz w:val="28"/>
          <w:szCs w:val="28"/>
        </w:rPr>
        <w:t xml:space="preserve">.2023 № </w:t>
      </w:r>
      <w:r w:rsidR="0028757A">
        <w:rPr>
          <w:sz w:val="28"/>
          <w:szCs w:val="28"/>
        </w:rPr>
        <w:t>219</w:t>
      </w:r>
      <w:r w:rsidRPr="002D5726">
        <w:rPr>
          <w:sz w:val="28"/>
          <w:szCs w:val="28"/>
        </w:rPr>
        <w:t xml:space="preserve"> «О внесении изменений в решение Думы Валдайского муниципального района </w:t>
      </w:r>
      <w:r>
        <w:rPr>
          <w:sz w:val="28"/>
          <w:szCs w:val="28"/>
        </w:rPr>
        <w:t>«</w:t>
      </w:r>
      <w:r w:rsidRPr="002D5726">
        <w:rPr>
          <w:sz w:val="28"/>
          <w:szCs w:val="28"/>
        </w:rPr>
        <w:t>О бюджете Валдайского муниципального района на 2023 год и на плановый период 2024 и 2025 г</w:t>
      </w:r>
      <w:r>
        <w:rPr>
          <w:sz w:val="28"/>
          <w:szCs w:val="28"/>
        </w:rPr>
        <w:t>одов</w:t>
      </w:r>
      <w:r w:rsidRPr="002D5726">
        <w:rPr>
          <w:sz w:val="28"/>
          <w:szCs w:val="28"/>
        </w:rPr>
        <w:t xml:space="preserve">» Администрация Валдайского муниципального района </w:t>
      </w:r>
      <w:r w:rsidRPr="002D5726">
        <w:rPr>
          <w:b/>
          <w:sz w:val="28"/>
          <w:szCs w:val="28"/>
        </w:rPr>
        <w:t>ПОСТАНОВЛЯЕТ:</w:t>
      </w:r>
    </w:p>
    <w:p w:rsidR="007C44D2" w:rsidRPr="002D5726" w:rsidRDefault="007C44D2" w:rsidP="007C44D2">
      <w:pPr>
        <w:pStyle w:val="ConsPlusNormal"/>
        <w:ind w:firstLine="709"/>
        <w:jc w:val="both"/>
        <w:rPr>
          <w:rFonts w:ascii="Times New Roman" w:hAnsi="Times New Roman" w:cs="Times New Roman"/>
          <w:sz w:val="28"/>
          <w:szCs w:val="28"/>
        </w:rPr>
      </w:pPr>
      <w:r w:rsidRPr="002D5726">
        <w:rPr>
          <w:rFonts w:ascii="Times New Roman" w:hAnsi="Times New Roman" w:cs="Times New Roman"/>
          <w:sz w:val="28"/>
          <w:szCs w:val="28"/>
        </w:rPr>
        <w:t>1. Утвердить прилагаемый Порядок предоставления субсидий организа</w:t>
      </w:r>
      <w:r>
        <w:rPr>
          <w:rFonts w:ascii="Times New Roman" w:hAnsi="Times New Roman" w:cs="Times New Roman"/>
          <w:sz w:val="28"/>
          <w:szCs w:val="28"/>
        </w:rPr>
        <w:t>циям</w:t>
      </w:r>
      <w:r w:rsidRPr="002D5726">
        <w:rPr>
          <w:rFonts w:ascii="Times New Roman" w:hAnsi="Times New Roman" w:cs="Times New Roman"/>
          <w:sz w:val="28"/>
          <w:szCs w:val="28"/>
        </w:rPr>
        <w:t xml:space="preserve"> коммунального</w:t>
      </w:r>
      <w:r>
        <w:rPr>
          <w:rFonts w:ascii="Times New Roman" w:hAnsi="Times New Roman" w:cs="Times New Roman"/>
          <w:sz w:val="28"/>
          <w:szCs w:val="28"/>
        </w:rPr>
        <w:t xml:space="preserve"> комплекса на проведение </w:t>
      </w:r>
      <w:r w:rsidRPr="002D5726">
        <w:rPr>
          <w:rFonts w:ascii="Times New Roman" w:hAnsi="Times New Roman" w:cs="Times New Roman"/>
          <w:sz w:val="28"/>
          <w:szCs w:val="28"/>
        </w:rPr>
        <w:t>капитального ремонта линейных объ</w:t>
      </w:r>
      <w:r>
        <w:rPr>
          <w:rFonts w:ascii="Times New Roman" w:hAnsi="Times New Roman" w:cs="Times New Roman"/>
          <w:sz w:val="28"/>
          <w:szCs w:val="28"/>
        </w:rPr>
        <w:t>ектов коммунальной инфраструктуры</w:t>
      </w:r>
      <w:r w:rsidRPr="002D5726">
        <w:rPr>
          <w:rFonts w:ascii="Times New Roman" w:hAnsi="Times New Roman" w:cs="Times New Roman"/>
          <w:sz w:val="28"/>
          <w:szCs w:val="28"/>
        </w:rPr>
        <w:t>.</w:t>
      </w:r>
    </w:p>
    <w:p w:rsidR="007C44D2" w:rsidRPr="007C44D2" w:rsidRDefault="007C44D2" w:rsidP="007C44D2">
      <w:pPr>
        <w:pStyle w:val="Default"/>
        <w:ind w:firstLine="709"/>
        <w:jc w:val="both"/>
        <w:rPr>
          <w:rFonts w:ascii="Times New Roman" w:hAnsi="Times New Roman" w:cs="Times New Roman"/>
          <w:b/>
          <w:sz w:val="28"/>
          <w:szCs w:val="28"/>
        </w:rPr>
      </w:pPr>
      <w:r w:rsidRPr="002D5726">
        <w:rPr>
          <w:rFonts w:ascii="Times New Roman" w:hAnsi="Times New Roman" w:cs="Times New Roman"/>
          <w:sz w:val="28"/>
          <w:szCs w:val="28"/>
        </w:rPr>
        <w:t>2.</w:t>
      </w:r>
      <w:r>
        <w:rPr>
          <w:rFonts w:ascii="Times New Roman" w:hAnsi="Times New Roman" w:cs="Times New Roman"/>
          <w:sz w:val="28"/>
          <w:szCs w:val="28"/>
        </w:rPr>
        <w:t xml:space="preserve"> </w:t>
      </w:r>
      <w:r w:rsidRPr="002D5726">
        <w:rPr>
          <w:rFonts w:ascii="Times New Roman" w:hAnsi="Times New Roman" w:cs="Times New Roman"/>
          <w:sz w:val="28"/>
          <w:szCs w:val="28"/>
        </w:rPr>
        <w:t>Утвердить прилагаемые Положение о комиссии по проведению отбора организаций коммунального</w:t>
      </w:r>
      <w:r>
        <w:rPr>
          <w:rFonts w:ascii="Times New Roman" w:hAnsi="Times New Roman" w:cs="Times New Roman"/>
          <w:sz w:val="28"/>
          <w:szCs w:val="28"/>
        </w:rPr>
        <w:t xml:space="preserve"> комплекса на проведение </w:t>
      </w:r>
      <w:r w:rsidRPr="002D5726">
        <w:rPr>
          <w:rFonts w:ascii="Times New Roman" w:hAnsi="Times New Roman" w:cs="Times New Roman"/>
          <w:sz w:val="28"/>
          <w:szCs w:val="28"/>
        </w:rPr>
        <w:t>капитального ремонта линейных объект</w:t>
      </w:r>
      <w:r>
        <w:rPr>
          <w:rFonts w:ascii="Times New Roman" w:hAnsi="Times New Roman" w:cs="Times New Roman"/>
          <w:sz w:val="28"/>
          <w:szCs w:val="28"/>
        </w:rPr>
        <w:t>ов коммунальной инфраструктуры</w:t>
      </w:r>
      <w:r w:rsidRPr="002D5726">
        <w:rPr>
          <w:rStyle w:val="A40"/>
          <w:rFonts w:ascii="Times New Roman" w:hAnsi="Times New Roman" w:cs="Times New Roman"/>
          <w:sz w:val="28"/>
          <w:szCs w:val="28"/>
        </w:rPr>
        <w:t xml:space="preserve"> </w:t>
      </w:r>
      <w:r w:rsidRPr="007C44D2">
        <w:rPr>
          <w:rStyle w:val="A40"/>
          <w:rFonts w:ascii="Times New Roman" w:hAnsi="Times New Roman" w:cs="Times New Roman"/>
          <w:b w:val="0"/>
          <w:sz w:val="28"/>
          <w:szCs w:val="28"/>
        </w:rPr>
        <w:t>и состав комиссии.</w:t>
      </w:r>
    </w:p>
    <w:p w:rsidR="007C44D2" w:rsidRPr="002D5726" w:rsidRDefault="007C44D2" w:rsidP="007C44D2">
      <w:pPr>
        <w:pStyle w:val="ConsPlusNormal"/>
        <w:ind w:firstLine="709"/>
        <w:jc w:val="both"/>
        <w:rPr>
          <w:rFonts w:ascii="Times New Roman" w:hAnsi="Times New Roman" w:cs="Times New Roman"/>
          <w:sz w:val="28"/>
          <w:szCs w:val="28"/>
        </w:rPr>
      </w:pPr>
      <w:r w:rsidRPr="002D5726">
        <w:rPr>
          <w:rFonts w:ascii="Times New Roman" w:hAnsi="Times New Roman" w:cs="Times New Roman"/>
          <w:sz w:val="28"/>
          <w:szCs w:val="28"/>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718DB" w:rsidRPr="006B775C" w:rsidRDefault="004718DB" w:rsidP="004718DB">
      <w:pPr>
        <w:ind w:firstLine="709"/>
        <w:jc w:val="both"/>
        <w:rPr>
          <w:sz w:val="28"/>
          <w:szCs w:val="28"/>
        </w:rPr>
      </w:pPr>
    </w:p>
    <w:p w:rsidR="004718DB" w:rsidRPr="006B775C" w:rsidRDefault="004718DB" w:rsidP="004718DB">
      <w:pPr>
        <w:ind w:firstLine="709"/>
        <w:jc w:val="both"/>
        <w:rPr>
          <w:sz w:val="28"/>
          <w:szCs w:val="28"/>
        </w:rPr>
      </w:pPr>
    </w:p>
    <w:p w:rsidR="009A77BC" w:rsidRDefault="009A77BC" w:rsidP="009A77BC">
      <w:pPr>
        <w:spacing w:line="240" w:lineRule="exact"/>
        <w:ind w:left="709" w:hanging="709"/>
        <w:rPr>
          <w:b/>
          <w:sz w:val="28"/>
          <w:szCs w:val="28"/>
        </w:rPr>
      </w:pPr>
      <w:r>
        <w:rPr>
          <w:b/>
          <w:sz w:val="28"/>
          <w:szCs w:val="28"/>
        </w:rPr>
        <w:t>Первый заместитель Главы</w:t>
      </w:r>
    </w:p>
    <w:p w:rsidR="009A77BC" w:rsidRDefault="009A77BC" w:rsidP="009A77BC">
      <w:pPr>
        <w:spacing w:line="240" w:lineRule="exact"/>
        <w:ind w:left="709" w:hanging="709"/>
        <w:rPr>
          <w:b/>
          <w:sz w:val="28"/>
          <w:szCs w:val="28"/>
        </w:rPr>
      </w:pPr>
      <w:r>
        <w:rPr>
          <w:b/>
          <w:sz w:val="28"/>
          <w:szCs w:val="28"/>
        </w:rPr>
        <w:t xml:space="preserve">администрации </w:t>
      </w:r>
      <w:proofErr w:type="gramStart"/>
      <w:r>
        <w:rPr>
          <w:b/>
          <w:sz w:val="28"/>
          <w:szCs w:val="28"/>
        </w:rPr>
        <w:t>муниципального</w:t>
      </w:r>
      <w:proofErr w:type="gramEnd"/>
    </w:p>
    <w:p w:rsidR="009A77BC" w:rsidRDefault="009A77BC" w:rsidP="009A77BC">
      <w:pPr>
        <w:spacing w:line="240" w:lineRule="exact"/>
        <w:jc w:val="both"/>
        <w:rPr>
          <w:b/>
          <w:sz w:val="28"/>
          <w:szCs w:val="28"/>
        </w:rPr>
      </w:pPr>
      <w:r>
        <w:rPr>
          <w:b/>
          <w:sz w:val="28"/>
          <w:szCs w:val="28"/>
        </w:rPr>
        <w:t>района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Е.А.Гаврилов</w:t>
      </w:r>
    </w:p>
    <w:p w:rsidR="007C44D2" w:rsidRDefault="007C44D2" w:rsidP="007C44D2">
      <w:pPr>
        <w:jc w:val="right"/>
        <w:rPr>
          <w:sz w:val="28"/>
          <w:szCs w:val="28"/>
        </w:rPr>
      </w:pPr>
    </w:p>
    <w:p w:rsidR="007C44D2" w:rsidRDefault="007C44D2" w:rsidP="007C44D2">
      <w:pPr>
        <w:jc w:val="right"/>
        <w:rPr>
          <w:sz w:val="28"/>
          <w:szCs w:val="28"/>
        </w:rPr>
      </w:pPr>
    </w:p>
    <w:p w:rsidR="007C44D2" w:rsidRDefault="007C44D2" w:rsidP="007C44D2">
      <w:pPr>
        <w:jc w:val="right"/>
        <w:rPr>
          <w:sz w:val="28"/>
          <w:szCs w:val="28"/>
        </w:rPr>
      </w:pPr>
    </w:p>
    <w:p w:rsidR="007C44D2" w:rsidRDefault="007C44D2" w:rsidP="007C44D2">
      <w:pPr>
        <w:jc w:val="right"/>
        <w:rPr>
          <w:sz w:val="28"/>
          <w:szCs w:val="28"/>
        </w:rPr>
      </w:pPr>
    </w:p>
    <w:p w:rsidR="007C44D2" w:rsidRDefault="007C44D2" w:rsidP="007C44D2">
      <w:pPr>
        <w:jc w:val="right"/>
        <w:rPr>
          <w:sz w:val="28"/>
          <w:szCs w:val="28"/>
        </w:rPr>
      </w:pPr>
    </w:p>
    <w:p w:rsidR="007C44D2" w:rsidRDefault="007C44D2" w:rsidP="007C44D2">
      <w:pPr>
        <w:jc w:val="right"/>
        <w:rPr>
          <w:sz w:val="28"/>
          <w:szCs w:val="28"/>
        </w:rPr>
      </w:pPr>
    </w:p>
    <w:p w:rsidR="007C44D2" w:rsidRPr="0028757A" w:rsidRDefault="007C44D2" w:rsidP="007C44D2">
      <w:pPr>
        <w:spacing w:line="240" w:lineRule="exact"/>
        <w:ind w:left="5528"/>
        <w:jc w:val="center"/>
        <w:rPr>
          <w:sz w:val="24"/>
          <w:szCs w:val="24"/>
        </w:rPr>
      </w:pPr>
      <w:r w:rsidRPr="0028757A">
        <w:rPr>
          <w:sz w:val="24"/>
          <w:szCs w:val="24"/>
        </w:rPr>
        <w:lastRenderedPageBreak/>
        <w:t>УТВЕРЖДЕН</w:t>
      </w:r>
    </w:p>
    <w:p w:rsidR="007C44D2" w:rsidRPr="0028757A" w:rsidRDefault="007C44D2" w:rsidP="007C44D2">
      <w:pPr>
        <w:spacing w:line="240" w:lineRule="exact"/>
        <w:ind w:left="5528"/>
        <w:jc w:val="center"/>
        <w:rPr>
          <w:sz w:val="24"/>
          <w:szCs w:val="24"/>
        </w:rPr>
      </w:pPr>
      <w:r w:rsidRPr="0028757A">
        <w:rPr>
          <w:sz w:val="24"/>
          <w:szCs w:val="24"/>
        </w:rPr>
        <w:t>постановлением Администрации</w:t>
      </w:r>
    </w:p>
    <w:p w:rsidR="007C44D2" w:rsidRPr="0028757A" w:rsidRDefault="007C44D2" w:rsidP="007C44D2">
      <w:pPr>
        <w:spacing w:line="240" w:lineRule="exact"/>
        <w:ind w:left="5528"/>
        <w:jc w:val="center"/>
        <w:rPr>
          <w:sz w:val="24"/>
          <w:szCs w:val="24"/>
        </w:rPr>
      </w:pPr>
      <w:r w:rsidRPr="0028757A">
        <w:rPr>
          <w:sz w:val="24"/>
          <w:szCs w:val="24"/>
        </w:rPr>
        <w:t>муниципального района</w:t>
      </w:r>
    </w:p>
    <w:p w:rsidR="007C44D2" w:rsidRPr="00220E3C" w:rsidRDefault="0028757A" w:rsidP="007C44D2">
      <w:pPr>
        <w:spacing w:line="240" w:lineRule="exact"/>
        <w:ind w:left="5528"/>
        <w:jc w:val="center"/>
        <w:rPr>
          <w:sz w:val="24"/>
          <w:szCs w:val="24"/>
        </w:rPr>
      </w:pPr>
      <w:r>
        <w:rPr>
          <w:sz w:val="24"/>
          <w:szCs w:val="24"/>
        </w:rPr>
        <w:t>от 01.06.2023 № 957</w:t>
      </w:r>
    </w:p>
    <w:p w:rsidR="007C44D2" w:rsidRDefault="007C44D2" w:rsidP="007C44D2">
      <w:pPr>
        <w:jc w:val="right"/>
        <w:rPr>
          <w:sz w:val="28"/>
          <w:szCs w:val="28"/>
        </w:rPr>
      </w:pPr>
    </w:p>
    <w:p w:rsidR="007C44D2" w:rsidRPr="00F45FA3" w:rsidRDefault="007C44D2" w:rsidP="007C44D2">
      <w:pPr>
        <w:pStyle w:val="ConsPlusTitle"/>
        <w:spacing w:line="240" w:lineRule="exact"/>
        <w:jc w:val="center"/>
        <w:rPr>
          <w:sz w:val="28"/>
          <w:szCs w:val="28"/>
        </w:rPr>
      </w:pPr>
      <w:r w:rsidRPr="00F45FA3">
        <w:rPr>
          <w:sz w:val="28"/>
          <w:szCs w:val="28"/>
        </w:rPr>
        <w:t>Порядок</w:t>
      </w:r>
    </w:p>
    <w:p w:rsidR="007C44D2" w:rsidRDefault="007C44D2" w:rsidP="007C44D2">
      <w:pPr>
        <w:pStyle w:val="ConsPlusTitle"/>
        <w:spacing w:line="240" w:lineRule="exact"/>
        <w:jc w:val="center"/>
        <w:rPr>
          <w:sz w:val="28"/>
          <w:szCs w:val="28"/>
        </w:rPr>
      </w:pPr>
      <w:r w:rsidRPr="002D5726">
        <w:rPr>
          <w:sz w:val="28"/>
          <w:szCs w:val="28"/>
        </w:rPr>
        <w:t>предоставления субсидий организа</w:t>
      </w:r>
      <w:r>
        <w:rPr>
          <w:sz w:val="28"/>
          <w:szCs w:val="28"/>
        </w:rPr>
        <w:t>циям</w:t>
      </w:r>
      <w:r w:rsidRPr="002D5726">
        <w:rPr>
          <w:sz w:val="28"/>
          <w:szCs w:val="28"/>
        </w:rPr>
        <w:t xml:space="preserve"> коммунального</w:t>
      </w:r>
    </w:p>
    <w:p w:rsidR="007C44D2" w:rsidRDefault="007C44D2" w:rsidP="007C44D2">
      <w:pPr>
        <w:pStyle w:val="ConsPlusTitle"/>
        <w:spacing w:line="240" w:lineRule="exact"/>
        <w:jc w:val="center"/>
        <w:rPr>
          <w:sz w:val="28"/>
          <w:szCs w:val="28"/>
        </w:rPr>
      </w:pPr>
      <w:r>
        <w:rPr>
          <w:sz w:val="28"/>
          <w:szCs w:val="28"/>
        </w:rPr>
        <w:t xml:space="preserve"> комплекса на проведение </w:t>
      </w:r>
      <w:r w:rsidRPr="002D5726">
        <w:rPr>
          <w:sz w:val="28"/>
          <w:szCs w:val="28"/>
        </w:rPr>
        <w:t xml:space="preserve">капитального ремонта </w:t>
      </w:r>
      <w:proofErr w:type="gramStart"/>
      <w:r w:rsidRPr="002D5726">
        <w:rPr>
          <w:sz w:val="28"/>
          <w:szCs w:val="28"/>
        </w:rPr>
        <w:t>линейных</w:t>
      </w:r>
      <w:proofErr w:type="gramEnd"/>
      <w:r w:rsidRPr="002D5726">
        <w:rPr>
          <w:sz w:val="28"/>
          <w:szCs w:val="28"/>
        </w:rPr>
        <w:t xml:space="preserve"> </w:t>
      </w:r>
    </w:p>
    <w:p w:rsidR="007C44D2" w:rsidRPr="00F45FA3" w:rsidRDefault="007C44D2" w:rsidP="007C44D2">
      <w:pPr>
        <w:pStyle w:val="ConsPlusTitle"/>
        <w:spacing w:line="240" w:lineRule="exact"/>
        <w:jc w:val="center"/>
        <w:rPr>
          <w:sz w:val="28"/>
          <w:szCs w:val="28"/>
        </w:rPr>
      </w:pPr>
      <w:r w:rsidRPr="002D5726">
        <w:rPr>
          <w:sz w:val="28"/>
          <w:szCs w:val="28"/>
        </w:rPr>
        <w:t>объ</w:t>
      </w:r>
      <w:r>
        <w:rPr>
          <w:sz w:val="28"/>
          <w:szCs w:val="28"/>
        </w:rPr>
        <w:t>ектов коммунальной инфраструктуры</w:t>
      </w:r>
    </w:p>
    <w:p w:rsidR="007C44D2" w:rsidRPr="002D5726" w:rsidRDefault="007C44D2" w:rsidP="007C44D2">
      <w:pPr>
        <w:pStyle w:val="ConsPlusNormal"/>
        <w:rPr>
          <w:rFonts w:ascii="Times New Roman" w:hAnsi="Times New Roman" w:cs="Times New Roman"/>
        </w:rPr>
      </w:pPr>
    </w:p>
    <w:p w:rsidR="007C44D2" w:rsidRPr="00515DB4" w:rsidRDefault="007C44D2" w:rsidP="007C44D2">
      <w:pPr>
        <w:pStyle w:val="ConsPlusNormal"/>
        <w:ind w:firstLine="709"/>
        <w:jc w:val="both"/>
        <w:rPr>
          <w:rFonts w:ascii="Times New Roman" w:hAnsi="Times New Roman" w:cs="Times New Roman"/>
          <w:sz w:val="28"/>
          <w:szCs w:val="28"/>
        </w:rPr>
      </w:pPr>
      <w:r w:rsidRPr="00515DB4">
        <w:rPr>
          <w:rFonts w:ascii="Times New Roman" w:hAnsi="Times New Roman" w:cs="Times New Roman"/>
          <w:sz w:val="28"/>
          <w:szCs w:val="28"/>
        </w:rPr>
        <w:t xml:space="preserve">1. Настоящий Порядок </w:t>
      </w:r>
      <w:r w:rsidRPr="002D5726">
        <w:rPr>
          <w:rFonts w:ascii="Times New Roman" w:hAnsi="Times New Roman" w:cs="Times New Roman"/>
          <w:sz w:val="28"/>
          <w:szCs w:val="28"/>
        </w:rPr>
        <w:t>предоставления субсидий организа</w:t>
      </w:r>
      <w:r>
        <w:rPr>
          <w:rFonts w:ascii="Times New Roman" w:hAnsi="Times New Roman" w:cs="Times New Roman"/>
          <w:sz w:val="28"/>
          <w:szCs w:val="28"/>
        </w:rPr>
        <w:t>циям</w:t>
      </w:r>
      <w:r w:rsidRPr="002D5726">
        <w:rPr>
          <w:rFonts w:ascii="Times New Roman" w:hAnsi="Times New Roman" w:cs="Times New Roman"/>
          <w:sz w:val="28"/>
          <w:szCs w:val="28"/>
        </w:rPr>
        <w:t xml:space="preserve"> коммунального</w:t>
      </w:r>
      <w:r>
        <w:rPr>
          <w:rFonts w:ascii="Times New Roman" w:hAnsi="Times New Roman" w:cs="Times New Roman"/>
          <w:sz w:val="28"/>
          <w:szCs w:val="28"/>
        </w:rPr>
        <w:t xml:space="preserve"> комплекса на проведение </w:t>
      </w:r>
      <w:r w:rsidRPr="002D5726">
        <w:rPr>
          <w:rFonts w:ascii="Times New Roman" w:hAnsi="Times New Roman" w:cs="Times New Roman"/>
          <w:sz w:val="28"/>
          <w:szCs w:val="28"/>
        </w:rPr>
        <w:t>капитального ремонта линейных объ</w:t>
      </w:r>
      <w:r>
        <w:rPr>
          <w:rFonts w:ascii="Times New Roman" w:hAnsi="Times New Roman" w:cs="Times New Roman"/>
          <w:sz w:val="28"/>
          <w:szCs w:val="28"/>
        </w:rPr>
        <w:t xml:space="preserve">ектов коммунальной инфраструктуры (далее - Порядок) </w:t>
      </w:r>
      <w:r w:rsidRPr="00515DB4">
        <w:rPr>
          <w:rFonts w:ascii="Times New Roman" w:hAnsi="Times New Roman" w:cs="Times New Roman"/>
          <w:sz w:val="28"/>
          <w:szCs w:val="28"/>
        </w:rPr>
        <w:t xml:space="preserve">регламентирует предоставление на безвозмездной и безвозвратной основе за счет средств бюджета Валдайского муниципального района субсидий </w:t>
      </w:r>
      <w:r w:rsidRPr="00515DB4">
        <w:rPr>
          <w:rFonts w:ascii="Times New Roman" w:hAnsi="Times New Roman" w:cs="Times New Roman"/>
          <w:color w:val="000000"/>
          <w:sz w:val="28"/>
          <w:szCs w:val="28"/>
        </w:rPr>
        <w:t>на финансовое обеспечение (возмещение) затрат</w:t>
      </w:r>
      <w:r w:rsidRPr="00515DB4">
        <w:rPr>
          <w:rFonts w:ascii="Times New Roman" w:hAnsi="Times New Roman" w:cs="Times New Roman"/>
          <w:sz w:val="28"/>
          <w:szCs w:val="28"/>
        </w:rPr>
        <w:t xml:space="preserve"> организациям коммунального комплекса </w:t>
      </w:r>
      <w:r w:rsidR="0028757A">
        <w:rPr>
          <w:rFonts w:ascii="Times New Roman" w:hAnsi="Times New Roman" w:cs="Times New Roman"/>
          <w:sz w:val="28"/>
          <w:szCs w:val="28"/>
        </w:rPr>
        <w:t>(далее – Организации</w:t>
      </w:r>
      <w:r>
        <w:rPr>
          <w:rFonts w:ascii="Times New Roman" w:hAnsi="Times New Roman" w:cs="Times New Roman"/>
          <w:sz w:val="28"/>
          <w:szCs w:val="28"/>
        </w:rPr>
        <w:t xml:space="preserve">) </w:t>
      </w:r>
      <w:r w:rsidRPr="00515DB4">
        <w:rPr>
          <w:rFonts w:ascii="Times New Roman" w:hAnsi="Times New Roman" w:cs="Times New Roman"/>
          <w:sz w:val="28"/>
          <w:szCs w:val="28"/>
        </w:rPr>
        <w:t xml:space="preserve">на </w:t>
      </w:r>
      <w:r>
        <w:rPr>
          <w:rFonts w:ascii="Times New Roman" w:hAnsi="Times New Roman" w:cs="Times New Roman"/>
          <w:sz w:val="28"/>
          <w:szCs w:val="28"/>
        </w:rPr>
        <w:t>проведение</w:t>
      </w:r>
      <w:r w:rsidRPr="00515DB4">
        <w:rPr>
          <w:rFonts w:ascii="Times New Roman" w:hAnsi="Times New Roman" w:cs="Times New Roman"/>
          <w:sz w:val="28"/>
          <w:szCs w:val="28"/>
        </w:rPr>
        <w:t xml:space="preserve"> капитального ремонта линейных объектов коммунальной </w:t>
      </w:r>
      <w:r>
        <w:rPr>
          <w:rFonts w:ascii="Times New Roman" w:hAnsi="Times New Roman" w:cs="Times New Roman"/>
          <w:sz w:val="28"/>
          <w:szCs w:val="28"/>
        </w:rPr>
        <w:t>инфраструктуры</w:t>
      </w:r>
      <w:r w:rsidRPr="00515DB4">
        <w:rPr>
          <w:rFonts w:ascii="Times New Roman" w:hAnsi="Times New Roman" w:cs="Times New Roman"/>
          <w:sz w:val="28"/>
          <w:szCs w:val="28"/>
        </w:rPr>
        <w:t>.</w:t>
      </w:r>
    </w:p>
    <w:p w:rsidR="007C44D2" w:rsidRPr="00515DB4" w:rsidRDefault="007C44D2" w:rsidP="007C44D2">
      <w:pPr>
        <w:ind w:firstLine="709"/>
        <w:contextualSpacing/>
        <w:jc w:val="both"/>
        <w:rPr>
          <w:sz w:val="28"/>
          <w:szCs w:val="28"/>
        </w:rPr>
      </w:pPr>
      <w:r w:rsidRPr="00515DB4">
        <w:rPr>
          <w:sz w:val="28"/>
          <w:szCs w:val="28"/>
        </w:rPr>
        <w:t>2. В настоящем Порядке используются следующие понятия:</w:t>
      </w:r>
    </w:p>
    <w:p w:rsidR="007C44D2" w:rsidRPr="00515DB4" w:rsidRDefault="007C44D2" w:rsidP="007C44D2">
      <w:pPr>
        <w:widowControl w:val="0"/>
        <w:autoSpaceDE w:val="0"/>
        <w:autoSpaceDN w:val="0"/>
        <w:ind w:firstLine="709"/>
        <w:contextualSpacing/>
        <w:jc w:val="both"/>
        <w:rPr>
          <w:sz w:val="28"/>
          <w:szCs w:val="28"/>
        </w:rPr>
      </w:pPr>
      <w:r w:rsidRPr="00515DB4">
        <w:rPr>
          <w:rFonts w:eastAsia="Calibri"/>
          <w:sz w:val="28"/>
          <w:szCs w:val="28"/>
        </w:rPr>
        <w:t xml:space="preserve">соглашение о предоставлении субсидии – соглашение сторон, заключённое между Администрацией Валдайского муниципального района Новгородской области и получателем субсидии, в котором включены обязательство получателя субсидии по </w:t>
      </w:r>
      <w:r>
        <w:rPr>
          <w:rFonts w:eastAsia="Calibri"/>
          <w:sz w:val="28"/>
          <w:szCs w:val="28"/>
        </w:rPr>
        <w:t>проведение</w:t>
      </w:r>
      <w:r w:rsidRPr="00515DB4">
        <w:rPr>
          <w:rFonts w:eastAsia="Calibri"/>
          <w:sz w:val="28"/>
          <w:szCs w:val="28"/>
        </w:rPr>
        <w:t xml:space="preserve"> </w:t>
      </w:r>
      <w:r w:rsidRPr="00515DB4">
        <w:rPr>
          <w:sz w:val="28"/>
          <w:szCs w:val="28"/>
        </w:rPr>
        <w:t>капитального ремонта линейных объек</w:t>
      </w:r>
      <w:r>
        <w:rPr>
          <w:sz w:val="28"/>
          <w:szCs w:val="28"/>
        </w:rPr>
        <w:t>тов коммунальной инфраструктуры</w:t>
      </w:r>
      <w:r w:rsidRPr="00515DB4">
        <w:rPr>
          <w:sz w:val="28"/>
          <w:szCs w:val="28"/>
        </w:rPr>
        <w:t>;</w:t>
      </w:r>
    </w:p>
    <w:p w:rsidR="007C44D2" w:rsidRPr="00515DB4" w:rsidRDefault="007C44D2" w:rsidP="007C44D2">
      <w:pPr>
        <w:widowControl w:val="0"/>
        <w:autoSpaceDE w:val="0"/>
        <w:autoSpaceDN w:val="0"/>
        <w:ind w:firstLine="709"/>
        <w:contextualSpacing/>
        <w:jc w:val="both"/>
        <w:rPr>
          <w:rFonts w:eastAsia="Calibri"/>
          <w:sz w:val="28"/>
          <w:szCs w:val="28"/>
        </w:rPr>
      </w:pPr>
      <w:r w:rsidRPr="00515DB4">
        <w:rPr>
          <w:rFonts w:eastAsia="Calibri"/>
          <w:sz w:val="28"/>
          <w:szCs w:val="28"/>
        </w:rPr>
        <w:t xml:space="preserve">заявитель – юридические лица (за исключением государственных (муниципальных) учреждений) и индивидуальные предприниматели, зарегистрированные на территории Новгородской области </w:t>
      </w:r>
      <w:r w:rsidRPr="00515DB4">
        <w:rPr>
          <w:sz w:val="28"/>
          <w:szCs w:val="28"/>
        </w:rPr>
        <w:t>(далее - юридические лица и индивидуальные предприниматели),</w:t>
      </w:r>
      <w:r w:rsidRPr="00515DB4">
        <w:rPr>
          <w:rFonts w:eastAsia="Calibri"/>
          <w:sz w:val="28"/>
          <w:szCs w:val="28"/>
        </w:rPr>
        <w:t xml:space="preserve"> подавшие пакет документов в соответствии с настоящим Порядком;</w:t>
      </w:r>
    </w:p>
    <w:p w:rsidR="007C44D2" w:rsidRPr="00515DB4" w:rsidRDefault="007C44D2" w:rsidP="007C44D2">
      <w:pPr>
        <w:ind w:firstLine="709"/>
        <w:contextualSpacing/>
        <w:jc w:val="both"/>
        <w:rPr>
          <w:rFonts w:eastAsia="Calibri"/>
          <w:sz w:val="28"/>
          <w:szCs w:val="28"/>
        </w:rPr>
      </w:pPr>
      <w:r w:rsidRPr="00515DB4">
        <w:rPr>
          <w:sz w:val="28"/>
          <w:szCs w:val="28"/>
        </w:rPr>
        <w:t>получатели субсидии – юридические лица и индивидуальные предприниматели</w:t>
      </w:r>
      <w:r w:rsidRPr="00515DB4">
        <w:rPr>
          <w:rFonts w:eastAsia="Calibri"/>
          <w:sz w:val="28"/>
          <w:szCs w:val="28"/>
        </w:rPr>
        <w:t>,</w:t>
      </w:r>
      <w:r w:rsidRPr="00515DB4">
        <w:rPr>
          <w:sz w:val="28"/>
          <w:szCs w:val="28"/>
        </w:rPr>
        <w:t xml:space="preserve"> которые заключили соглашение в соответствии с настоящим Порядком, и получают субсидию;</w:t>
      </w:r>
    </w:p>
    <w:p w:rsidR="007C44D2" w:rsidRPr="00515DB4" w:rsidRDefault="007C44D2" w:rsidP="007C44D2">
      <w:pPr>
        <w:ind w:firstLine="709"/>
        <w:contextualSpacing/>
        <w:jc w:val="both"/>
        <w:rPr>
          <w:sz w:val="28"/>
          <w:szCs w:val="28"/>
        </w:rPr>
      </w:pPr>
      <w:r w:rsidRPr="00515DB4">
        <w:rPr>
          <w:sz w:val="28"/>
          <w:szCs w:val="28"/>
        </w:rPr>
        <w:t xml:space="preserve">субсидия – целевые денежные средства, предоставляемые из бюджета Валдайского муниципального района Новгородской области на </w:t>
      </w:r>
      <w:r>
        <w:rPr>
          <w:sz w:val="28"/>
          <w:szCs w:val="28"/>
        </w:rPr>
        <w:t>финансовое обеспечение (</w:t>
      </w:r>
      <w:r w:rsidRPr="00515DB4">
        <w:rPr>
          <w:sz w:val="28"/>
          <w:szCs w:val="28"/>
        </w:rPr>
        <w:t>возмещение</w:t>
      </w:r>
      <w:r>
        <w:rPr>
          <w:sz w:val="28"/>
          <w:szCs w:val="28"/>
        </w:rPr>
        <w:t>)</w:t>
      </w:r>
      <w:r w:rsidRPr="00515DB4">
        <w:rPr>
          <w:sz w:val="28"/>
          <w:szCs w:val="28"/>
        </w:rPr>
        <w:t xml:space="preserve"> затрат </w:t>
      </w:r>
      <w:r w:rsidR="0028757A" w:rsidRPr="00515DB4">
        <w:rPr>
          <w:sz w:val="28"/>
          <w:szCs w:val="28"/>
        </w:rPr>
        <w:t xml:space="preserve">Организациям </w:t>
      </w:r>
      <w:r w:rsidRPr="00515DB4">
        <w:rPr>
          <w:rFonts w:eastAsia="Calibri"/>
          <w:sz w:val="28"/>
          <w:szCs w:val="28"/>
        </w:rPr>
        <w:t xml:space="preserve">на </w:t>
      </w:r>
      <w:r w:rsidRPr="00515DB4">
        <w:rPr>
          <w:sz w:val="28"/>
          <w:szCs w:val="28"/>
        </w:rPr>
        <w:t>капитальный ремонт линейных объек</w:t>
      </w:r>
      <w:r>
        <w:rPr>
          <w:sz w:val="28"/>
          <w:szCs w:val="28"/>
        </w:rPr>
        <w:t>тов коммунальной инфраструктуры</w:t>
      </w:r>
      <w:r w:rsidRPr="00515DB4">
        <w:rPr>
          <w:sz w:val="28"/>
          <w:szCs w:val="28"/>
        </w:rPr>
        <w:t>;</w:t>
      </w:r>
    </w:p>
    <w:p w:rsidR="007C44D2" w:rsidRPr="00515DB4" w:rsidRDefault="007C44D2" w:rsidP="007C44D2">
      <w:pPr>
        <w:ind w:firstLine="709"/>
        <w:contextualSpacing/>
        <w:jc w:val="both"/>
        <w:rPr>
          <w:sz w:val="28"/>
          <w:szCs w:val="28"/>
        </w:rPr>
      </w:pPr>
      <w:r w:rsidRPr="00515DB4">
        <w:rPr>
          <w:sz w:val="28"/>
          <w:szCs w:val="28"/>
        </w:rPr>
        <w:t xml:space="preserve">комиссия по проведению отбора </w:t>
      </w:r>
      <w:r w:rsidR="0028757A" w:rsidRPr="00515DB4">
        <w:rPr>
          <w:sz w:val="28"/>
          <w:szCs w:val="28"/>
        </w:rPr>
        <w:t xml:space="preserve">Организаций </w:t>
      </w:r>
      <w:r w:rsidRPr="00515DB4">
        <w:rPr>
          <w:sz w:val="28"/>
          <w:szCs w:val="28"/>
        </w:rPr>
        <w:t xml:space="preserve">на </w:t>
      </w:r>
      <w:r>
        <w:rPr>
          <w:sz w:val="28"/>
          <w:szCs w:val="28"/>
        </w:rPr>
        <w:t>проведение</w:t>
      </w:r>
      <w:r w:rsidRPr="00515DB4">
        <w:rPr>
          <w:sz w:val="28"/>
          <w:szCs w:val="28"/>
        </w:rPr>
        <w:t xml:space="preserve"> капитального ремонта линейных объект</w:t>
      </w:r>
      <w:r>
        <w:rPr>
          <w:sz w:val="28"/>
          <w:szCs w:val="28"/>
        </w:rPr>
        <w:t xml:space="preserve">ов коммунальной инфраструктуры </w:t>
      </w:r>
      <w:r w:rsidRPr="00515DB4">
        <w:rPr>
          <w:sz w:val="28"/>
          <w:szCs w:val="28"/>
        </w:rPr>
        <w:t>(далее - комиссия) – коллегиальный орган, формируемый Администрацией Валдайского муниципального района Новгородской области для рассмотрения вопросов о признании заявителей получателями субсидии либо об отказе в признании получателями субсидии.</w:t>
      </w:r>
    </w:p>
    <w:p w:rsidR="007C44D2" w:rsidRPr="00515DB4" w:rsidRDefault="007C44D2" w:rsidP="007C44D2">
      <w:pPr>
        <w:ind w:firstLine="709"/>
        <w:jc w:val="both"/>
        <w:rPr>
          <w:sz w:val="28"/>
          <w:szCs w:val="28"/>
        </w:rPr>
      </w:pPr>
      <w:r w:rsidRPr="00515DB4">
        <w:rPr>
          <w:rFonts w:eastAsia="Calibri"/>
          <w:sz w:val="28"/>
          <w:szCs w:val="28"/>
        </w:rPr>
        <w:t xml:space="preserve">3. Целью предоставления субсидии является </w:t>
      </w:r>
      <w:r>
        <w:rPr>
          <w:rFonts w:eastAsia="Calibri"/>
          <w:sz w:val="28"/>
          <w:szCs w:val="28"/>
        </w:rPr>
        <w:t>проведение</w:t>
      </w:r>
      <w:r w:rsidRPr="00515DB4">
        <w:rPr>
          <w:rFonts w:eastAsia="Calibri"/>
          <w:sz w:val="28"/>
          <w:szCs w:val="28"/>
        </w:rPr>
        <w:t xml:space="preserve"> </w:t>
      </w:r>
      <w:r w:rsidRPr="00515DB4">
        <w:rPr>
          <w:sz w:val="28"/>
          <w:szCs w:val="28"/>
        </w:rPr>
        <w:t>капитального ремонта линейных объект</w:t>
      </w:r>
      <w:r>
        <w:rPr>
          <w:sz w:val="28"/>
          <w:szCs w:val="28"/>
        </w:rPr>
        <w:t>ов коммунальной инфраструктуры, находящихся в муниципальной собственности</w:t>
      </w:r>
      <w:r w:rsidRPr="00515DB4">
        <w:rPr>
          <w:sz w:val="28"/>
          <w:szCs w:val="28"/>
        </w:rPr>
        <w:t>.</w:t>
      </w:r>
    </w:p>
    <w:p w:rsidR="007C44D2" w:rsidRPr="00515DB4" w:rsidRDefault="007C44D2" w:rsidP="007C44D2">
      <w:pPr>
        <w:pStyle w:val="ConsPlusNormal"/>
        <w:ind w:firstLine="709"/>
        <w:jc w:val="both"/>
        <w:rPr>
          <w:rFonts w:ascii="Times New Roman" w:hAnsi="Times New Roman" w:cs="Times New Roman"/>
          <w:sz w:val="28"/>
          <w:szCs w:val="28"/>
        </w:rPr>
      </w:pPr>
      <w:r w:rsidRPr="00515DB4">
        <w:rPr>
          <w:rFonts w:ascii="Times New Roman" w:hAnsi="Times New Roman" w:cs="Times New Roman"/>
          <w:sz w:val="28"/>
          <w:szCs w:val="28"/>
        </w:rPr>
        <w:t xml:space="preserve">4. Предоставление субсидий осуществляется за счет средств бюджета Валдайского муниципального района, предусмотренных решением Думы </w:t>
      </w:r>
      <w:r w:rsidRPr="00515DB4">
        <w:rPr>
          <w:rFonts w:ascii="Times New Roman" w:hAnsi="Times New Roman" w:cs="Times New Roman"/>
          <w:sz w:val="28"/>
          <w:szCs w:val="28"/>
        </w:rPr>
        <w:lastRenderedPageBreak/>
        <w:t>Валдайского муниципального района на очередной финансовый год, на основании сводной бюджетной росписи и в пределах лимитов бюджетных обязательств в рамках полномочий Администрации Валдайского муниципального района.</w:t>
      </w:r>
    </w:p>
    <w:p w:rsidR="007C44D2" w:rsidRPr="00515DB4" w:rsidRDefault="007C44D2" w:rsidP="007C44D2">
      <w:pPr>
        <w:pStyle w:val="ConsPlusNormal"/>
        <w:ind w:firstLine="709"/>
        <w:jc w:val="both"/>
        <w:rPr>
          <w:rFonts w:ascii="Times New Roman" w:hAnsi="Times New Roman" w:cs="Times New Roman"/>
          <w:sz w:val="28"/>
          <w:szCs w:val="28"/>
        </w:rPr>
      </w:pPr>
      <w:r w:rsidRPr="00515DB4">
        <w:rPr>
          <w:rFonts w:ascii="Times New Roman" w:hAnsi="Times New Roman" w:cs="Times New Roman"/>
          <w:sz w:val="28"/>
          <w:szCs w:val="28"/>
        </w:rPr>
        <w:t>Главным распорядителем средств бюджета, выделяемых на предоставление субсидии, является Администрация Валдайского муниципального района (далее - Администрация муниципального района).</w:t>
      </w:r>
    </w:p>
    <w:p w:rsidR="007C44D2" w:rsidRPr="00515DB4" w:rsidRDefault="007C44D2" w:rsidP="007C44D2">
      <w:pPr>
        <w:shd w:val="clear" w:color="auto" w:fill="FFFFFF"/>
        <w:ind w:firstLine="709"/>
        <w:jc w:val="both"/>
        <w:rPr>
          <w:rFonts w:eastAsia="Calibri"/>
          <w:sz w:val="28"/>
          <w:szCs w:val="28"/>
        </w:rPr>
      </w:pPr>
      <w:r w:rsidRPr="00515DB4">
        <w:rPr>
          <w:sz w:val="28"/>
          <w:szCs w:val="28"/>
        </w:rPr>
        <w:t xml:space="preserve">5. Субсидии предоставляются </w:t>
      </w:r>
      <w:r w:rsidR="0028757A" w:rsidRPr="00515DB4">
        <w:rPr>
          <w:sz w:val="28"/>
          <w:szCs w:val="28"/>
        </w:rPr>
        <w:t>Организациям</w:t>
      </w:r>
      <w:r w:rsidRPr="00515DB4">
        <w:rPr>
          <w:sz w:val="28"/>
          <w:szCs w:val="28"/>
        </w:rPr>
        <w:t>, в отношении которых в установленном порядке принято решение комиссии о признании получателем субсидии.</w:t>
      </w:r>
      <w:r w:rsidRPr="00515DB4">
        <w:rPr>
          <w:rFonts w:eastAsia="Calibri"/>
          <w:sz w:val="28"/>
          <w:szCs w:val="28"/>
        </w:rPr>
        <w:t xml:space="preserve"> Состав комиссии утверждается постановлением Администрации муниципального района.</w:t>
      </w:r>
    </w:p>
    <w:p w:rsidR="007C44D2" w:rsidRPr="00515DB4" w:rsidRDefault="007C44D2" w:rsidP="007C44D2">
      <w:pPr>
        <w:shd w:val="clear" w:color="auto" w:fill="FFFFFF"/>
        <w:autoSpaceDE w:val="0"/>
        <w:autoSpaceDN w:val="0"/>
        <w:adjustRightInd w:val="0"/>
        <w:ind w:firstLine="709"/>
        <w:jc w:val="both"/>
        <w:rPr>
          <w:sz w:val="28"/>
          <w:szCs w:val="28"/>
        </w:rPr>
      </w:pPr>
      <w:r w:rsidRPr="00515DB4">
        <w:rPr>
          <w:rFonts w:eastAsia="Calibri"/>
          <w:sz w:val="28"/>
          <w:szCs w:val="28"/>
        </w:rPr>
        <w:t xml:space="preserve">Критериями отбора </w:t>
      </w:r>
      <w:r w:rsidRPr="00515DB4">
        <w:rPr>
          <w:color w:val="000000"/>
          <w:sz w:val="28"/>
          <w:szCs w:val="28"/>
        </w:rPr>
        <w:t>получателей субсидий являются:</w:t>
      </w:r>
    </w:p>
    <w:p w:rsidR="007C44D2" w:rsidRPr="00515DB4" w:rsidRDefault="007C44D2" w:rsidP="007C44D2">
      <w:pPr>
        <w:shd w:val="clear" w:color="auto" w:fill="FFFFFF"/>
        <w:autoSpaceDE w:val="0"/>
        <w:autoSpaceDN w:val="0"/>
        <w:adjustRightInd w:val="0"/>
        <w:ind w:firstLine="709"/>
        <w:jc w:val="both"/>
        <w:rPr>
          <w:sz w:val="28"/>
          <w:szCs w:val="28"/>
        </w:rPr>
      </w:pPr>
      <w:r w:rsidRPr="00515DB4">
        <w:rPr>
          <w:color w:val="000000"/>
          <w:sz w:val="28"/>
          <w:szCs w:val="28"/>
        </w:rPr>
        <w:t>1) наличие государственной регистрации в качестве юридического лица (индивидуального предпринимателя) и нахождение на учете в налоговом органе на территории Новгородской области;</w:t>
      </w:r>
    </w:p>
    <w:p w:rsidR="007C44D2" w:rsidRPr="00515DB4" w:rsidRDefault="007C44D2" w:rsidP="007C44D2">
      <w:pPr>
        <w:shd w:val="clear" w:color="auto" w:fill="FFFFFF"/>
        <w:ind w:firstLine="709"/>
        <w:jc w:val="both"/>
        <w:rPr>
          <w:rFonts w:eastAsia="Calibri"/>
          <w:sz w:val="28"/>
          <w:szCs w:val="28"/>
        </w:rPr>
      </w:pPr>
      <w:r w:rsidRPr="00515DB4">
        <w:rPr>
          <w:color w:val="000000"/>
          <w:sz w:val="28"/>
          <w:szCs w:val="28"/>
        </w:rPr>
        <w:t>2) осуществление видов деятельности в сфере коммунального комплекса и эксплуатация линейных объектов коммунальной инфраструктуры.</w:t>
      </w:r>
    </w:p>
    <w:p w:rsidR="007C44D2" w:rsidRPr="00515DB4" w:rsidRDefault="007C44D2" w:rsidP="007C44D2">
      <w:pPr>
        <w:ind w:firstLine="709"/>
        <w:jc w:val="both"/>
        <w:rPr>
          <w:sz w:val="28"/>
          <w:szCs w:val="28"/>
        </w:rPr>
      </w:pPr>
      <w:r w:rsidRPr="00515DB4">
        <w:rPr>
          <w:sz w:val="28"/>
          <w:szCs w:val="28"/>
        </w:rPr>
        <w:t xml:space="preserve">6. Отбор </w:t>
      </w:r>
      <w:r w:rsidR="0028757A" w:rsidRPr="00515DB4">
        <w:rPr>
          <w:sz w:val="28"/>
          <w:szCs w:val="28"/>
        </w:rPr>
        <w:t>Организаций</w:t>
      </w:r>
      <w:r w:rsidRPr="00515DB4">
        <w:rPr>
          <w:sz w:val="28"/>
          <w:szCs w:val="28"/>
        </w:rPr>
        <w:t xml:space="preserve">, взявшим на себя обязательства по </w:t>
      </w:r>
      <w:r>
        <w:rPr>
          <w:sz w:val="28"/>
          <w:szCs w:val="28"/>
        </w:rPr>
        <w:t xml:space="preserve">проведению </w:t>
      </w:r>
      <w:r w:rsidRPr="00515DB4">
        <w:rPr>
          <w:sz w:val="28"/>
          <w:szCs w:val="28"/>
        </w:rPr>
        <w:t>капитально</w:t>
      </w:r>
      <w:r>
        <w:rPr>
          <w:sz w:val="28"/>
          <w:szCs w:val="28"/>
        </w:rPr>
        <w:t>го</w:t>
      </w:r>
      <w:r w:rsidRPr="00515DB4">
        <w:rPr>
          <w:sz w:val="28"/>
          <w:szCs w:val="28"/>
        </w:rPr>
        <w:t xml:space="preserve"> ремонт</w:t>
      </w:r>
      <w:r>
        <w:rPr>
          <w:sz w:val="28"/>
          <w:szCs w:val="28"/>
        </w:rPr>
        <w:t>а</w:t>
      </w:r>
      <w:r w:rsidRPr="00515DB4">
        <w:rPr>
          <w:sz w:val="28"/>
          <w:szCs w:val="28"/>
        </w:rPr>
        <w:t xml:space="preserve"> линейных объектов коммунальной инфраструктуры, осуществляется посредством запроса предложений в соответствии с настоящим Порядком на основании заявок на участие в отборе (далее - заявка).</w:t>
      </w:r>
    </w:p>
    <w:p w:rsidR="007C44D2" w:rsidRPr="00515DB4" w:rsidRDefault="007C44D2" w:rsidP="007C44D2">
      <w:pPr>
        <w:ind w:firstLine="709"/>
        <w:jc w:val="both"/>
        <w:rPr>
          <w:sz w:val="28"/>
          <w:szCs w:val="28"/>
        </w:rPr>
      </w:pPr>
      <w:r w:rsidRPr="00515DB4">
        <w:rPr>
          <w:sz w:val="28"/>
          <w:szCs w:val="28"/>
        </w:rPr>
        <w:t xml:space="preserve">Администрации муниципального района не </w:t>
      </w:r>
      <w:proofErr w:type="gramStart"/>
      <w:r w:rsidRPr="00515DB4">
        <w:rPr>
          <w:sz w:val="28"/>
          <w:szCs w:val="28"/>
        </w:rPr>
        <w:t>позднее</w:t>
      </w:r>
      <w:proofErr w:type="gramEnd"/>
      <w:r w:rsidRPr="00515DB4">
        <w:rPr>
          <w:sz w:val="28"/>
          <w:szCs w:val="28"/>
        </w:rPr>
        <w:t xml:space="preserve"> чем за </w:t>
      </w:r>
      <w:r>
        <w:rPr>
          <w:sz w:val="28"/>
          <w:szCs w:val="28"/>
        </w:rPr>
        <w:t>10</w:t>
      </w:r>
      <w:r w:rsidRPr="00515DB4">
        <w:rPr>
          <w:sz w:val="28"/>
          <w:szCs w:val="28"/>
        </w:rPr>
        <w:t xml:space="preserve"> календарных дня до дня истечения срока представления документов заявителем для участия в отборе обеспечивает размещение на официальном сайте Администрации муниципального района в информационно-телекоммуникационной сети «Интернет» объявления о проведении отбора.</w:t>
      </w:r>
    </w:p>
    <w:p w:rsidR="007C44D2" w:rsidRPr="00515DB4" w:rsidRDefault="007C44D2" w:rsidP="007C44D2">
      <w:pPr>
        <w:ind w:firstLine="709"/>
        <w:jc w:val="both"/>
        <w:rPr>
          <w:sz w:val="28"/>
          <w:szCs w:val="28"/>
        </w:rPr>
      </w:pPr>
      <w:r w:rsidRPr="00515DB4">
        <w:rPr>
          <w:sz w:val="28"/>
          <w:szCs w:val="28"/>
        </w:rPr>
        <w:t>В объявлении о проведении отбора указываются:</w:t>
      </w:r>
    </w:p>
    <w:p w:rsidR="007C44D2" w:rsidRPr="00515DB4" w:rsidRDefault="007C44D2" w:rsidP="007C44D2">
      <w:pPr>
        <w:ind w:firstLine="709"/>
        <w:jc w:val="both"/>
        <w:rPr>
          <w:sz w:val="28"/>
          <w:szCs w:val="28"/>
        </w:rPr>
      </w:pPr>
      <w:r w:rsidRPr="00515DB4">
        <w:rPr>
          <w:sz w:val="28"/>
          <w:szCs w:val="28"/>
        </w:rPr>
        <w:t>сроки проведения отбора;</w:t>
      </w:r>
    </w:p>
    <w:p w:rsidR="007C44D2" w:rsidRPr="00515DB4" w:rsidRDefault="007C44D2" w:rsidP="007C44D2">
      <w:pPr>
        <w:ind w:firstLine="709"/>
        <w:jc w:val="both"/>
        <w:rPr>
          <w:sz w:val="28"/>
          <w:szCs w:val="28"/>
        </w:rPr>
      </w:pPr>
      <w:r w:rsidRPr="00515DB4">
        <w:rPr>
          <w:sz w:val="28"/>
          <w:szCs w:val="28"/>
        </w:rPr>
        <w:t>дата начала подачи или окончания приема заявок участников отбора;</w:t>
      </w:r>
    </w:p>
    <w:p w:rsidR="007C44D2" w:rsidRPr="00515DB4" w:rsidRDefault="007C44D2" w:rsidP="007C44D2">
      <w:pPr>
        <w:ind w:firstLine="709"/>
        <w:jc w:val="both"/>
        <w:rPr>
          <w:sz w:val="28"/>
          <w:szCs w:val="28"/>
        </w:rPr>
      </w:pPr>
      <w:r w:rsidRPr="00515DB4">
        <w:rPr>
          <w:sz w:val="28"/>
          <w:szCs w:val="28"/>
        </w:rPr>
        <w:t>наименование, место нахождения, почтовый адрес, адрес электронной почты главного распорядителя;</w:t>
      </w:r>
    </w:p>
    <w:p w:rsidR="007C44D2" w:rsidRPr="00515DB4" w:rsidRDefault="007C44D2" w:rsidP="007C44D2">
      <w:pPr>
        <w:ind w:firstLine="709"/>
        <w:jc w:val="both"/>
        <w:rPr>
          <w:sz w:val="28"/>
          <w:szCs w:val="28"/>
        </w:rPr>
      </w:pPr>
      <w:r w:rsidRPr="00515DB4">
        <w:rPr>
          <w:sz w:val="28"/>
          <w:szCs w:val="28"/>
        </w:rPr>
        <w:t>результаты предоставления субсидии;</w:t>
      </w:r>
    </w:p>
    <w:p w:rsidR="007C44D2" w:rsidRPr="00515DB4" w:rsidRDefault="007C44D2" w:rsidP="007C44D2">
      <w:pPr>
        <w:ind w:firstLine="709"/>
        <w:jc w:val="both"/>
        <w:rPr>
          <w:sz w:val="28"/>
          <w:szCs w:val="28"/>
        </w:rPr>
      </w:pPr>
      <w:r w:rsidRPr="00515DB4">
        <w:rPr>
          <w:sz w:val="28"/>
          <w:szCs w:val="28"/>
        </w:rPr>
        <w:t>требования к участникам отбора в соответствии с пунктом 8 настоящего Порядка и перечень документов, указанный в пункте 9 настоящего Порядка, представляемых участниками отбора для подтверждения их соответствия указанным требованиям;</w:t>
      </w:r>
    </w:p>
    <w:p w:rsidR="007C44D2" w:rsidRPr="00515DB4" w:rsidRDefault="007C44D2" w:rsidP="007C44D2">
      <w:pPr>
        <w:ind w:firstLine="709"/>
        <w:jc w:val="both"/>
        <w:rPr>
          <w:sz w:val="28"/>
          <w:szCs w:val="28"/>
        </w:rPr>
      </w:pPr>
      <w:r w:rsidRPr="00515DB4">
        <w:rPr>
          <w:sz w:val="28"/>
          <w:szCs w:val="28"/>
        </w:rPr>
        <w:t>порядок подачи заявок участниками отбора и требования, предъявляемые к форме и содержанию заявок, подаваемых участниками отбора;</w:t>
      </w:r>
    </w:p>
    <w:p w:rsidR="007C44D2" w:rsidRPr="00515DB4" w:rsidRDefault="007C44D2" w:rsidP="007C44D2">
      <w:pPr>
        <w:ind w:firstLine="709"/>
        <w:jc w:val="both"/>
        <w:rPr>
          <w:sz w:val="28"/>
          <w:szCs w:val="28"/>
        </w:rPr>
      </w:pPr>
      <w:r w:rsidRPr="00515DB4">
        <w:rPr>
          <w:sz w:val="28"/>
          <w:szCs w:val="28"/>
        </w:rPr>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7C44D2" w:rsidRPr="00515DB4" w:rsidRDefault="007C44D2" w:rsidP="007C44D2">
      <w:pPr>
        <w:ind w:firstLine="709"/>
        <w:jc w:val="both"/>
        <w:rPr>
          <w:sz w:val="28"/>
          <w:szCs w:val="28"/>
        </w:rPr>
      </w:pPr>
      <w:r w:rsidRPr="00515DB4">
        <w:rPr>
          <w:sz w:val="28"/>
          <w:szCs w:val="28"/>
        </w:rPr>
        <w:lastRenderedPageBreak/>
        <w:t>правила рассмотрения и оценки заявок участников отбора;</w:t>
      </w:r>
    </w:p>
    <w:p w:rsidR="007C44D2" w:rsidRPr="00515DB4" w:rsidRDefault="007C44D2" w:rsidP="007C44D2">
      <w:pPr>
        <w:ind w:firstLine="709"/>
        <w:jc w:val="both"/>
        <w:rPr>
          <w:sz w:val="28"/>
          <w:szCs w:val="28"/>
        </w:rPr>
      </w:pPr>
      <w:r w:rsidRPr="00515DB4">
        <w:rPr>
          <w:sz w:val="28"/>
          <w:szCs w:val="28"/>
        </w:rPr>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7C44D2" w:rsidRPr="00515DB4" w:rsidRDefault="007C44D2" w:rsidP="007C44D2">
      <w:pPr>
        <w:ind w:firstLine="709"/>
        <w:jc w:val="both"/>
        <w:rPr>
          <w:sz w:val="28"/>
          <w:szCs w:val="28"/>
        </w:rPr>
      </w:pPr>
      <w:r w:rsidRPr="00515DB4">
        <w:rPr>
          <w:sz w:val="28"/>
          <w:szCs w:val="28"/>
        </w:rPr>
        <w:t>срок, в течение которого победители отбора должны подписать соглашение о предоставлении субсидии (далее - соглашение);</w:t>
      </w:r>
    </w:p>
    <w:p w:rsidR="007C44D2" w:rsidRPr="00515DB4" w:rsidRDefault="007C44D2" w:rsidP="007C44D2">
      <w:pPr>
        <w:ind w:firstLine="709"/>
        <w:jc w:val="both"/>
        <w:rPr>
          <w:sz w:val="28"/>
          <w:szCs w:val="28"/>
        </w:rPr>
      </w:pPr>
      <w:r w:rsidRPr="00515DB4">
        <w:rPr>
          <w:sz w:val="28"/>
          <w:szCs w:val="28"/>
        </w:rPr>
        <w:t xml:space="preserve">условия признания победителя отбора </w:t>
      </w:r>
      <w:proofErr w:type="gramStart"/>
      <w:r w:rsidRPr="00515DB4">
        <w:rPr>
          <w:sz w:val="28"/>
          <w:szCs w:val="28"/>
        </w:rPr>
        <w:t>уклонившимся</w:t>
      </w:r>
      <w:proofErr w:type="gramEnd"/>
      <w:r w:rsidRPr="00515DB4">
        <w:rPr>
          <w:sz w:val="28"/>
          <w:szCs w:val="28"/>
        </w:rPr>
        <w:t xml:space="preserve"> от заключения соглашения.</w:t>
      </w:r>
    </w:p>
    <w:p w:rsidR="007C44D2" w:rsidRPr="00515DB4" w:rsidRDefault="007C44D2" w:rsidP="007C44D2">
      <w:pPr>
        <w:widowControl w:val="0"/>
        <w:autoSpaceDE w:val="0"/>
        <w:autoSpaceDN w:val="0"/>
        <w:adjustRightInd w:val="0"/>
        <w:ind w:firstLine="709"/>
        <w:jc w:val="both"/>
        <w:rPr>
          <w:sz w:val="28"/>
          <w:szCs w:val="28"/>
        </w:rPr>
      </w:pPr>
      <w:r w:rsidRPr="00515DB4">
        <w:rPr>
          <w:sz w:val="28"/>
          <w:szCs w:val="28"/>
        </w:rPr>
        <w:t>7. Заявитель для участия в отборе представляет в Администрацию муниципального района документы согласно пункту 8 настоящего Порядка в сроки</w:t>
      </w:r>
      <w:r>
        <w:rPr>
          <w:sz w:val="28"/>
          <w:szCs w:val="28"/>
        </w:rPr>
        <w:t>,</w:t>
      </w:r>
      <w:r w:rsidRPr="00515DB4">
        <w:rPr>
          <w:sz w:val="28"/>
          <w:szCs w:val="28"/>
        </w:rPr>
        <w:t xml:space="preserve"> указанные в объявлении.</w:t>
      </w:r>
    </w:p>
    <w:p w:rsidR="007C44D2" w:rsidRPr="00515DB4" w:rsidRDefault="007C44D2" w:rsidP="007C44D2">
      <w:pPr>
        <w:autoSpaceDE w:val="0"/>
        <w:autoSpaceDN w:val="0"/>
        <w:adjustRightInd w:val="0"/>
        <w:ind w:firstLine="709"/>
        <w:jc w:val="both"/>
        <w:rPr>
          <w:sz w:val="28"/>
          <w:szCs w:val="28"/>
        </w:rPr>
      </w:pPr>
      <w:r w:rsidRPr="00515DB4">
        <w:rPr>
          <w:sz w:val="28"/>
          <w:szCs w:val="28"/>
        </w:rPr>
        <w:t>8. Заявитель на дату не ранее чем за 30 календарных дней до дня подачи заявки и документов, предусмотренных пунктом 6 настоящего Порядка, должен соответствовать следующим требованиям:</w:t>
      </w:r>
    </w:p>
    <w:p w:rsidR="007C44D2" w:rsidRPr="00515DB4" w:rsidRDefault="007C44D2" w:rsidP="007C44D2">
      <w:pPr>
        <w:autoSpaceDE w:val="0"/>
        <w:autoSpaceDN w:val="0"/>
        <w:adjustRightInd w:val="0"/>
        <w:ind w:firstLine="709"/>
        <w:jc w:val="both"/>
        <w:rPr>
          <w:rFonts w:eastAsia="Calibri"/>
          <w:sz w:val="28"/>
          <w:szCs w:val="28"/>
        </w:rPr>
      </w:pPr>
      <w:r w:rsidRPr="00515DB4">
        <w:rPr>
          <w:rFonts w:eastAsia="Calibri"/>
          <w:sz w:val="28"/>
          <w:szCs w:val="28"/>
        </w:rPr>
        <w:t>заявитель зарегистрирован и осуществляет хозяйственную деятельность на территории Новгородской области;</w:t>
      </w:r>
    </w:p>
    <w:p w:rsidR="007C44D2" w:rsidRPr="00515DB4" w:rsidRDefault="007C44D2" w:rsidP="007C44D2">
      <w:pPr>
        <w:autoSpaceDE w:val="0"/>
        <w:autoSpaceDN w:val="0"/>
        <w:adjustRightInd w:val="0"/>
        <w:ind w:firstLine="709"/>
        <w:jc w:val="both"/>
        <w:rPr>
          <w:rFonts w:eastAsia="Calibri"/>
          <w:sz w:val="28"/>
          <w:szCs w:val="28"/>
        </w:rPr>
      </w:pPr>
      <w:proofErr w:type="gramStart"/>
      <w:r w:rsidRPr="00515DB4">
        <w:rPr>
          <w:rFonts w:eastAsia="Calibri"/>
          <w:sz w:val="28"/>
          <w:szCs w:val="28"/>
        </w:rPr>
        <w:t>у заявителя 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 заявителя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тысяч рублей – условие применяется</w:t>
      </w:r>
      <w:proofErr w:type="gramEnd"/>
      <w:r w:rsidRPr="00515DB4">
        <w:rPr>
          <w:rFonts w:eastAsia="Calibri"/>
          <w:sz w:val="28"/>
          <w:szCs w:val="28"/>
        </w:rPr>
        <w:t xml:space="preserve"> в 2023 году);</w:t>
      </w:r>
    </w:p>
    <w:p w:rsidR="007C44D2" w:rsidRPr="00515DB4" w:rsidRDefault="007C44D2" w:rsidP="007C44D2">
      <w:pPr>
        <w:autoSpaceDE w:val="0"/>
        <w:autoSpaceDN w:val="0"/>
        <w:adjustRightInd w:val="0"/>
        <w:ind w:firstLine="709"/>
        <w:jc w:val="both"/>
        <w:rPr>
          <w:sz w:val="28"/>
          <w:szCs w:val="28"/>
        </w:rPr>
      </w:pPr>
      <w:proofErr w:type="gramStart"/>
      <w:r w:rsidRPr="00515DB4">
        <w:rPr>
          <w:sz w:val="28"/>
          <w:szCs w:val="28"/>
        </w:rPr>
        <w:t>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w:t>
      </w:r>
      <w:proofErr w:type="gramEnd"/>
    </w:p>
    <w:p w:rsidR="007C44D2" w:rsidRPr="00515DB4" w:rsidRDefault="007C44D2" w:rsidP="007C44D2">
      <w:pPr>
        <w:autoSpaceDE w:val="0"/>
        <w:autoSpaceDN w:val="0"/>
        <w:adjustRightInd w:val="0"/>
        <w:ind w:firstLine="709"/>
        <w:jc w:val="both"/>
        <w:rPr>
          <w:rFonts w:eastAsia="Calibri"/>
          <w:sz w:val="28"/>
          <w:szCs w:val="28"/>
        </w:rPr>
      </w:pPr>
      <w:proofErr w:type="gramStart"/>
      <w:r w:rsidRPr="00515DB4">
        <w:rPr>
          <w:rFonts w:eastAsia="Calibri"/>
          <w:sz w:val="28"/>
          <w:szCs w:val="28"/>
        </w:rPr>
        <w:t xml:space="preserve">заявители </w:t>
      </w:r>
      <w:r w:rsidRPr="00515DB4">
        <w:rPr>
          <w:sz w:val="28"/>
          <w:szCs w:val="28"/>
        </w:rPr>
        <w:t xml:space="preserve">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history="1">
        <w:r w:rsidRPr="00515DB4">
          <w:rPr>
            <w:sz w:val="28"/>
            <w:szCs w:val="28"/>
          </w:rPr>
          <w:t>перечень</w:t>
        </w:r>
      </w:hyperlink>
      <w:r w:rsidRPr="00515DB4">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w:t>
      </w:r>
      <w:proofErr w:type="gramEnd"/>
      <w:r w:rsidRPr="00515DB4">
        <w:rPr>
          <w:sz w:val="28"/>
          <w:szCs w:val="28"/>
        </w:rPr>
        <w:t xml:space="preserve"> в совокупности превышает 25 процентов (если иное не предусмотрено законодательством Российской Федерации)</w:t>
      </w:r>
      <w:r w:rsidRPr="00515DB4">
        <w:rPr>
          <w:rFonts w:eastAsia="Calibri"/>
          <w:sz w:val="28"/>
          <w:szCs w:val="28"/>
        </w:rPr>
        <w:t>;</w:t>
      </w:r>
    </w:p>
    <w:p w:rsidR="007C44D2" w:rsidRPr="00515DB4" w:rsidRDefault="007C44D2" w:rsidP="007C44D2">
      <w:pPr>
        <w:autoSpaceDE w:val="0"/>
        <w:autoSpaceDN w:val="0"/>
        <w:adjustRightInd w:val="0"/>
        <w:ind w:firstLine="709"/>
        <w:jc w:val="both"/>
        <w:rPr>
          <w:rFonts w:eastAsia="Calibri"/>
          <w:sz w:val="28"/>
          <w:szCs w:val="28"/>
        </w:rPr>
      </w:pPr>
      <w:r w:rsidRPr="00515DB4">
        <w:rPr>
          <w:rFonts w:eastAsia="Calibri"/>
          <w:sz w:val="28"/>
          <w:szCs w:val="28"/>
        </w:rPr>
        <w:t xml:space="preserve">заявитель </w:t>
      </w:r>
      <w:r w:rsidRPr="00515DB4">
        <w:rPr>
          <w:sz w:val="28"/>
          <w:szCs w:val="28"/>
        </w:rPr>
        <w:t xml:space="preserve">не должен получать средства из местного бюджета, из которого планируется предоставление субсидии в соответствии с настоящим Порядком, на основании иных нормативных правовых актов Российской </w:t>
      </w:r>
      <w:r w:rsidRPr="00515DB4">
        <w:rPr>
          <w:sz w:val="28"/>
          <w:szCs w:val="28"/>
        </w:rPr>
        <w:lastRenderedPageBreak/>
        <w:t>Федерации (нормативных правовых актов субъекта Российской Федерации, муниципальных правовых актов) на цели, установленные настоящим Порядком</w:t>
      </w:r>
      <w:r w:rsidRPr="00515DB4">
        <w:rPr>
          <w:rFonts w:eastAsia="Calibri"/>
          <w:sz w:val="28"/>
          <w:szCs w:val="28"/>
        </w:rPr>
        <w:t>.</w:t>
      </w:r>
    </w:p>
    <w:p w:rsidR="007C44D2" w:rsidRPr="00515DB4" w:rsidRDefault="007C44D2" w:rsidP="007C44D2">
      <w:pPr>
        <w:autoSpaceDE w:val="0"/>
        <w:autoSpaceDN w:val="0"/>
        <w:adjustRightInd w:val="0"/>
        <w:ind w:firstLine="709"/>
        <w:jc w:val="both"/>
        <w:rPr>
          <w:sz w:val="28"/>
          <w:szCs w:val="28"/>
        </w:rPr>
      </w:pPr>
      <w:r w:rsidRPr="00515DB4">
        <w:rPr>
          <w:sz w:val="28"/>
          <w:szCs w:val="28"/>
        </w:rPr>
        <w:t>9. Заявитель для участия в отборе в сроки, указанные в пункте 7 настоящего Порядка, представля</w:t>
      </w:r>
      <w:r>
        <w:rPr>
          <w:sz w:val="28"/>
          <w:szCs w:val="28"/>
        </w:rPr>
        <w:t>е</w:t>
      </w:r>
      <w:r w:rsidRPr="00515DB4">
        <w:rPr>
          <w:sz w:val="28"/>
          <w:szCs w:val="28"/>
        </w:rPr>
        <w:t>т в Администрацию муниципального района следующие документы:</w:t>
      </w:r>
    </w:p>
    <w:p w:rsidR="007C44D2" w:rsidRPr="00515DB4" w:rsidRDefault="007C44D2" w:rsidP="007C44D2">
      <w:pPr>
        <w:autoSpaceDE w:val="0"/>
        <w:autoSpaceDN w:val="0"/>
        <w:adjustRightInd w:val="0"/>
        <w:ind w:firstLine="709"/>
        <w:jc w:val="both"/>
        <w:rPr>
          <w:sz w:val="28"/>
          <w:szCs w:val="28"/>
        </w:rPr>
      </w:pPr>
      <w:r w:rsidRPr="00515DB4">
        <w:rPr>
          <w:sz w:val="28"/>
          <w:szCs w:val="28"/>
        </w:rPr>
        <w:t>заявку по форме согласно приложению № 1 к настоящему Порядку;</w:t>
      </w:r>
    </w:p>
    <w:p w:rsidR="007C44D2" w:rsidRPr="00515DB4" w:rsidRDefault="007C44D2" w:rsidP="007C44D2">
      <w:pPr>
        <w:widowControl w:val="0"/>
        <w:autoSpaceDE w:val="0"/>
        <w:autoSpaceDN w:val="0"/>
        <w:adjustRightInd w:val="0"/>
        <w:ind w:firstLine="709"/>
        <w:jc w:val="both"/>
        <w:rPr>
          <w:sz w:val="28"/>
          <w:szCs w:val="28"/>
        </w:rPr>
      </w:pPr>
      <w:r w:rsidRPr="00515DB4">
        <w:rPr>
          <w:sz w:val="28"/>
          <w:szCs w:val="28"/>
        </w:rPr>
        <w:t>копию выписки из Единого государственного реестра юридических лиц, либо Единого государственного реестра индивидуальных предпринимателей, выданн</w:t>
      </w:r>
      <w:r>
        <w:rPr>
          <w:sz w:val="28"/>
          <w:szCs w:val="28"/>
        </w:rPr>
        <w:t>ую</w:t>
      </w:r>
      <w:r w:rsidRPr="00515DB4">
        <w:rPr>
          <w:sz w:val="28"/>
          <w:szCs w:val="28"/>
        </w:rPr>
        <w:t xml:space="preserve"> не ранее чем на первое число месяца, в котором будет осуществлена подача заявки на предоставление субсидии, заверенная заяви</w:t>
      </w:r>
      <w:r>
        <w:rPr>
          <w:sz w:val="28"/>
          <w:szCs w:val="28"/>
        </w:rPr>
        <w:t>телем. В случае непредставления</w:t>
      </w:r>
      <w:r w:rsidRPr="00515DB4">
        <w:rPr>
          <w:sz w:val="28"/>
          <w:szCs w:val="28"/>
        </w:rPr>
        <w:t xml:space="preserve"> документ запрашивается в порядке межведомственного взаимодействия;</w:t>
      </w:r>
    </w:p>
    <w:p w:rsidR="007C44D2" w:rsidRPr="00515DB4" w:rsidRDefault="007C44D2" w:rsidP="007C44D2">
      <w:pPr>
        <w:ind w:firstLine="709"/>
        <w:jc w:val="both"/>
        <w:textAlignment w:val="baseline"/>
        <w:rPr>
          <w:sz w:val="28"/>
          <w:szCs w:val="28"/>
        </w:rPr>
      </w:pPr>
      <w:r w:rsidRPr="00515DB4">
        <w:rPr>
          <w:sz w:val="28"/>
          <w:szCs w:val="28"/>
        </w:rPr>
        <w:t>справку об исполнении налогоплательщиком (плательщиком сбора, налоговым агентом) обязанности по уплате налогов, сборов, пеней, штрафов, процентов, выданн</w:t>
      </w:r>
      <w:r>
        <w:rPr>
          <w:sz w:val="28"/>
          <w:szCs w:val="28"/>
        </w:rPr>
        <w:t>ую</w:t>
      </w:r>
      <w:r w:rsidRPr="00515DB4">
        <w:rPr>
          <w:sz w:val="28"/>
          <w:szCs w:val="28"/>
        </w:rPr>
        <w:t xml:space="preserve"> по состоянию не ранее чем за месяц до подачи заявки. В случае непре</w:t>
      </w:r>
      <w:r>
        <w:rPr>
          <w:sz w:val="28"/>
          <w:szCs w:val="28"/>
        </w:rPr>
        <w:t>дставления</w:t>
      </w:r>
      <w:r w:rsidRPr="00515DB4">
        <w:rPr>
          <w:sz w:val="28"/>
          <w:szCs w:val="28"/>
        </w:rPr>
        <w:t xml:space="preserve"> документ запрашивается в порядке межведомственного взаимодействия;</w:t>
      </w:r>
    </w:p>
    <w:p w:rsidR="007C44D2" w:rsidRPr="00515DB4" w:rsidRDefault="007C44D2" w:rsidP="007C44D2">
      <w:pPr>
        <w:widowControl w:val="0"/>
        <w:autoSpaceDE w:val="0"/>
        <w:autoSpaceDN w:val="0"/>
        <w:adjustRightInd w:val="0"/>
        <w:ind w:firstLine="709"/>
        <w:jc w:val="both"/>
        <w:rPr>
          <w:sz w:val="28"/>
          <w:szCs w:val="28"/>
        </w:rPr>
      </w:pPr>
      <w:r w:rsidRPr="00515DB4">
        <w:rPr>
          <w:sz w:val="28"/>
          <w:szCs w:val="28"/>
        </w:rPr>
        <w:t xml:space="preserve">документы, подтверждающие осуществление </w:t>
      </w:r>
      <w:r w:rsidRPr="00515DB4">
        <w:rPr>
          <w:color w:val="000000"/>
          <w:sz w:val="28"/>
          <w:szCs w:val="28"/>
        </w:rPr>
        <w:t>деятельности в сфере коммун</w:t>
      </w:r>
      <w:r>
        <w:rPr>
          <w:color w:val="000000"/>
          <w:sz w:val="28"/>
          <w:szCs w:val="28"/>
        </w:rPr>
        <w:t>ального комплекса и эксплуатацию</w:t>
      </w:r>
      <w:r w:rsidRPr="00515DB4">
        <w:rPr>
          <w:color w:val="000000"/>
          <w:sz w:val="28"/>
          <w:szCs w:val="28"/>
        </w:rPr>
        <w:t xml:space="preserve"> линейных объектов коммунальной инфраструктуры</w:t>
      </w:r>
      <w:r>
        <w:rPr>
          <w:color w:val="000000"/>
          <w:sz w:val="28"/>
          <w:szCs w:val="28"/>
        </w:rPr>
        <w:t>;</w:t>
      </w:r>
    </w:p>
    <w:p w:rsidR="007C44D2" w:rsidRPr="00515DB4" w:rsidRDefault="007C44D2" w:rsidP="007C44D2">
      <w:pPr>
        <w:widowControl w:val="0"/>
        <w:autoSpaceDE w:val="0"/>
        <w:autoSpaceDN w:val="0"/>
        <w:adjustRightInd w:val="0"/>
        <w:ind w:firstLine="709"/>
        <w:jc w:val="both"/>
        <w:rPr>
          <w:sz w:val="28"/>
          <w:szCs w:val="28"/>
        </w:rPr>
      </w:pPr>
      <w:r w:rsidRPr="00515DB4">
        <w:rPr>
          <w:color w:val="000000"/>
          <w:sz w:val="28"/>
          <w:szCs w:val="28"/>
        </w:rPr>
        <w:t>дефектные ведомости, сметную документацию, определяющую затраты на проведение капитального ремонта, получившую положительное заключение государственной экспертизы проверки достоверности сметной стоимости.</w:t>
      </w:r>
    </w:p>
    <w:p w:rsidR="007C44D2" w:rsidRPr="00515DB4" w:rsidRDefault="007C44D2" w:rsidP="007C44D2">
      <w:pPr>
        <w:autoSpaceDE w:val="0"/>
        <w:autoSpaceDN w:val="0"/>
        <w:adjustRightInd w:val="0"/>
        <w:ind w:firstLine="709"/>
        <w:jc w:val="both"/>
        <w:rPr>
          <w:sz w:val="28"/>
          <w:szCs w:val="28"/>
        </w:rPr>
      </w:pPr>
      <w:r w:rsidRPr="00515DB4">
        <w:rPr>
          <w:sz w:val="28"/>
          <w:szCs w:val="28"/>
        </w:rPr>
        <w:t>Ответственность за достоверность сведений, указанных в представляемых документах на получение субсидии, возлагается на заявителя.</w:t>
      </w:r>
    </w:p>
    <w:p w:rsidR="007C44D2" w:rsidRPr="00515DB4" w:rsidRDefault="007C44D2" w:rsidP="007C44D2">
      <w:pPr>
        <w:pStyle w:val="ConsPlusNormal"/>
        <w:ind w:firstLine="709"/>
        <w:jc w:val="both"/>
        <w:rPr>
          <w:rFonts w:ascii="Times New Roman" w:hAnsi="Times New Roman" w:cs="Times New Roman"/>
          <w:sz w:val="28"/>
          <w:szCs w:val="28"/>
        </w:rPr>
      </w:pPr>
      <w:r w:rsidRPr="00515DB4">
        <w:rPr>
          <w:rFonts w:ascii="Times New Roman" w:hAnsi="Times New Roman" w:cs="Times New Roman"/>
          <w:sz w:val="28"/>
          <w:szCs w:val="28"/>
        </w:rPr>
        <w:t>10. Администрация муниципального района принимает документы, указанные в пункте 9 настоящего Порядка, от Заявителей в сроки, указанные в объявлении.</w:t>
      </w:r>
    </w:p>
    <w:p w:rsidR="007C44D2" w:rsidRPr="00515DB4" w:rsidRDefault="007C44D2" w:rsidP="007C44D2">
      <w:pPr>
        <w:pStyle w:val="ConsPlusNormal"/>
        <w:ind w:firstLine="709"/>
        <w:jc w:val="both"/>
        <w:rPr>
          <w:rFonts w:ascii="Times New Roman" w:hAnsi="Times New Roman" w:cs="Times New Roman"/>
          <w:sz w:val="28"/>
          <w:szCs w:val="28"/>
        </w:rPr>
      </w:pPr>
      <w:r w:rsidRPr="00515DB4">
        <w:rPr>
          <w:rFonts w:ascii="Times New Roman" w:hAnsi="Times New Roman" w:cs="Times New Roman"/>
          <w:sz w:val="28"/>
          <w:szCs w:val="28"/>
        </w:rPr>
        <w:t>Документы, указанные в пункте 9 настоящего Порядка, регистрируются</w:t>
      </w:r>
      <w:r w:rsidRPr="00515DB4">
        <w:rPr>
          <w:rFonts w:ascii="Times New Roman" w:hAnsi="Times New Roman" w:cs="Times New Roman"/>
          <w:spacing w:val="-6"/>
          <w:sz w:val="28"/>
          <w:szCs w:val="28"/>
        </w:rPr>
        <w:t xml:space="preserve"> Администрацией муниципального района </w:t>
      </w:r>
      <w:r w:rsidRPr="00515DB4">
        <w:rPr>
          <w:rFonts w:ascii="Times New Roman" w:hAnsi="Times New Roman" w:cs="Times New Roman"/>
          <w:sz w:val="28"/>
          <w:szCs w:val="28"/>
        </w:rPr>
        <w:t>в день их поступления.</w:t>
      </w:r>
    </w:p>
    <w:p w:rsidR="007C44D2" w:rsidRPr="00515DB4" w:rsidRDefault="007C44D2" w:rsidP="007C44D2">
      <w:pPr>
        <w:pStyle w:val="ConsPlusNormal"/>
        <w:ind w:firstLine="709"/>
        <w:jc w:val="both"/>
        <w:rPr>
          <w:rFonts w:ascii="Times New Roman" w:hAnsi="Times New Roman" w:cs="Times New Roman"/>
          <w:sz w:val="28"/>
          <w:szCs w:val="28"/>
        </w:rPr>
      </w:pPr>
      <w:r w:rsidRPr="00515DB4">
        <w:rPr>
          <w:rFonts w:ascii="Times New Roman" w:hAnsi="Times New Roman" w:cs="Times New Roman"/>
          <w:sz w:val="28"/>
          <w:szCs w:val="28"/>
        </w:rPr>
        <w:t>В течение 1 рабочего дня, следующего за днем регистрации документов, указанных в пункте 9</w:t>
      </w:r>
      <w:r>
        <w:rPr>
          <w:rFonts w:ascii="Times New Roman" w:hAnsi="Times New Roman" w:cs="Times New Roman"/>
          <w:sz w:val="28"/>
          <w:szCs w:val="28"/>
        </w:rPr>
        <w:t xml:space="preserve"> настоящего Порядка, к</w:t>
      </w:r>
      <w:r w:rsidRPr="00515DB4">
        <w:rPr>
          <w:rFonts w:ascii="Times New Roman" w:hAnsi="Times New Roman" w:cs="Times New Roman"/>
          <w:sz w:val="28"/>
          <w:szCs w:val="28"/>
        </w:rPr>
        <w:t>омиссия рассматривает представленные документы.</w:t>
      </w:r>
    </w:p>
    <w:p w:rsidR="007C44D2" w:rsidRPr="00515DB4" w:rsidRDefault="007C44D2" w:rsidP="007C44D2">
      <w:pPr>
        <w:autoSpaceDE w:val="0"/>
        <w:autoSpaceDN w:val="0"/>
        <w:adjustRightInd w:val="0"/>
        <w:ind w:firstLine="709"/>
        <w:jc w:val="both"/>
        <w:rPr>
          <w:sz w:val="28"/>
          <w:szCs w:val="28"/>
        </w:rPr>
      </w:pPr>
      <w:r w:rsidRPr="00515DB4">
        <w:rPr>
          <w:sz w:val="28"/>
          <w:szCs w:val="28"/>
        </w:rPr>
        <w:t>11. Основаниями для отклонения заявки заявителя на стадии рассмотрения являются:</w:t>
      </w:r>
    </w:p>
    <w:p w:rsidR="007C44D2" w:rsidRPr="00515DB4" w:rsidRDefault="007C44D2" w:rsidP="007C44D2">
      <w:pPr>
        <w:autoSpaceDE w:val="0"/>
        <w:autoSpaceDN w:val="0"/>
        <w:adjustRightInd w:val="0"/>
        <w:ind w:firstLine="709"/>
        <w:jc w:val="both"/>
        <w:rPr>
          <w:sz w:val="28"/>
          <w:szCs w:val="28"/>
        </w:rPr>
      </w:pPr>
      <w:r w:rsidRPr="00515DB4">
        <w:rPr>
          <w:sz w:val="28"/>
          <w:szCs w:val="28"/>
        </w:rPr>
        <w:t>несоответствие заявителя требованиям, установленным в пункте 8 настоящего Порядка;</w:t>
      </w:r>
    </w:p>
    <w:p w:rsidR="007C44D2" w:rsidRPr="00515DB4" w:rsidRDefault="007C44D2" w:rsidP="007C44D2">
      <w:pPr>
        <w:autoSpaceDE w:val="0"/>
        <w:autoSpaceDN w:val="0"/>
        <w:adjustRightInd w:val="0"/>
        <w:ind w:firstLine="709"/>
        <w:jc w:val="both"/>
        <w:rPr>
          <w:sz w:val="28"/>
          <w:szCs w:val="28"/>
        </w:rPr>
      </w:pPr>
      <w:r w:rsidRPr="00515DB4">
        <w:rPr>
          <w:sz w:val="28"/>
          <w:szCs w:val="28"/>
        </w:rPr>
        <w:t>несоответствие представленных заявителем заявки и документов требованиям к заявкам участников отбора, установленным в объявлении о проведении отбора;</w:t>
      </w:r>
    </w:p>
    <w:p w:rsidR="007C44D2" w:rsidRPr="00515DB4" w:rsidRDefault="007C44D2" w:rsidP="007C44D2">
      <w:pPr>
        <w:autoSpaceDE w:val="0"/>
        <w:autoSpaceDN w:val="0"/>
        <w:adjustRightInd w:val="0"/>
        <w:ind w:firstLine="709"/>
        <w:jc w:val="both"/>
        <w:rPr>
          <w:sz w:val="28"/>
          <w:szCs w:val="28"/>
        </w:rPr>
      </w:pPr>
      <w:r w:rsidRPr="00515DB4">
        <w:rPr>
          <w:sz w:val="28"/>
          <w:szCs w:val="28"/>
        </w:rPr>
        <w:lastRenderedPageBreak/>
        <w:t>недостоверность представленной участником отбора информации, в том числе информации о месте нахождения и адресе юридического лица;</w:t>
      </w:r>
    </w:p>
    <w:p w:rsidR="007C44D2" w:rsidRPr="00515DB4" w:rsidRDefault="007C44D2" w:rsidP="007C44D2">
      <w:pPr>
        <w:autoSpaceDE w:val="0"/>
        <w:autoSpaceDN w:val="0"/>
        <w:adjustRightInd w:val="0"/>
        <w:ind w:firstLine="709"/>
        <w:jc w:val="both"/>
        <w:rPr>
          <w:sz w:val="28"/>
          <w:szCs w:val="28"/>
        </w:rPr>
      </w:pPr>
      <w:r w:rsidRPr="00515DB4">
        <w:rPr>
          <w:sz w:val="28"/>
          <w:szCs w:val="28"/>
        </w:rPr>
        <w:t>подача заявителем заявки после даты и (или) времени, определенных для подачи заявок.</w:t>
      </w:r>
    </w:p>
    <w:p w:rsidR="007C44D2" w:rsidRPr="00515DB4" w:rsidRDefault="007C44D2" w:rsidP="007C44D2">
      <w:pPr>
        <w:widowControl w:val="0"/>
        <w:autoSpaceDE w:val="0"/>
        <w:autoSpaceDN w:val="0"/>
        <w:adjustRightInd w:val="0"/>
        <w:ind w:firstLine="709"/>
        <w:jc w:val="both"/>
        <w:rPr>
          <w:sz w:val="28"/>
          <w:szCs w:val="28"/>
        </w:rPr>
      </w:pPr>
      <w:r w:rsidRPr="00515DB4">
        <w:rPr>
          <w:sz w:val="28"/>
          <w:szCs w:val="28"/>
        </w:rPr>
        <w:t>При отсутствии оснований для отклонения заявки на стадии рассмотрения заявитель считается прошедшим отбор. При наличии оснований для отклонения заявки на стадии рассмотрения, комиссия принимает решение об отклонении заявки на стадии рассмотрения.</w:t>
      </w:r>
    </w:p>
    <w:p w:rsidR="007C44D2" w:rsidRPr="00515DB4" w:rsidRDefault="007C44D2" w:rsidP="007C44D2">
      <w:pPr>
        <w:widowControl w:val="0"/>
        <w:autoSpaceDE w:val="0"/>
        <w:autoSpaceDN w:val="0"/>
        <w:adjustRightInd w:val="0"/>
        <w:ind w:firstLine="709"/>
        <w:jc w:val="both"/>
        <w:rPr>
          <w:sz w:val="28"/>
          <w:szCs w:val="28"/>
        </w:rPr>
      </w:pPr>
      <w:r w:rsidRPr="00515DB4">
        <w:rPr>
          <w:sz w:val="28"/>
          <w:szCs w:val="28"/>
        </w:rPr>
        <w:t>12. Основаниями для отказа в предоставлении субсидии являются:</w:t>
      </w:r>
    </w:p>
    <w:p w:rsidR="007C44D2" w:rsidRPr="00515DB4" w:rsidRDefault="007C44D2" w:rsidP="007C44D2">
      <w:pPr>
        <w:widowControl w:val="0"/>
        <w:autoSpaceDE w:val="0"/>
        <w:autoSpaceDN w:val="0"/>
        <w:adjustRightInd w:val="0"/>
        <w:ind w:firstLine="709"/>
        <w:jc w:val="both"/>
        <w:rPr>
          <w:sz w:val="28"/>
          <w:szCs w:val="28"/>
        </w:rPr>
      </w:pPr>
      <w:r w:rsidRPr="00515DB4">
        <w:rPr>
          <w:sz w:val="28"/>
          <w:szCs w:val="28"/>
        </w:rPr>
        <w:t>несоответствие представленных заявителем заявки и документов требованиям, установленным в пункте 6 настоящего Порядка, или непредставление (представление не в полном объеме) документов, установленных в пункте 9 настоящего Порядка;</w:t>
      </w:r>
    </w:p>
    <w:p w:rsidR="007C44D2" w:rsidRPr="00515DB4" w:rsidRDefault="007C44D2" w:rsidP="007C44D2">
      <w:pPr>
        <w:widowControl w:val="0"/>
        <w:autoSpaceDE w:val="0"/>
        <w:autoSpaceDN w:val="0"/>
        <w:adjustRightInd w:val="0"/>
        <w:ind w:firstLine="709"/>
        <w:jc w:val="both"/>
        <w:rPr>
          <w:sz w:val="28"/>
          <w:szCs w:val="28"/>
        </w:rPr>
      </w:pPr>
      <w:r w:rsidRPr="00515DB4">
        <w:rPr>
          <w:sz w:val="28"/>
          <w:szCs w:val="28"/>
        </w:rPr>
        <w:t>установление факта недостоверности представленной заявителем информации.</w:t>
      </w:r>
    </w:p>
    <w:p w:rsidR="007C44D2" w:rsidRPr="00515DB4" w:rsidRDefault="007C44D2" w:rsidP="007C44D2">
      <w:pPr>
        <w:widowControl w:val="0"/>
        <w:autoSpaceDE w:val="0"/>
        <w:autoSpaceDN w:val="0"/>
        <w:adjustRightInd w:val="0"/>
        <w:ind w:firstLine="709"/>
        <w:jc w:val="both"/>
        <w:rPr>
          <w:sz w:val="28"/>
          <w:szCs w:val="28"/>
        </w:rPr>
      </w:pPr>
      <w:r w:rsidRPr="00515DB4">
        <w:rPr>
          <w:sz w:val="28"/>
          <w:szCs w:val="28"/>
        </w:rPr>
        <w:t>В случае выявления обстоятельств, являющихся основанием для отказа в предоставлении субсидии, комиссия принимает решение об отказе в предоставлении субсидии.</w:t>
      </w:r>
    </w:p>
    <w:p w:rsidR="007C44D2" w:rsidRPr="00515DB4" w:rsidRDefault="007C44D2" w:rsidP="007C44D2">
      <w:pPr>
        <w:widowControl w:val="0"/>
        <w:autoSpaceDE w:val="0"/>
        <w:autoSpaceDN w:val="0"/>
        <w:adjustRightInd w:val="0"/>
        <w:ind w:firstLine="709"/>
        <w:jc w:val="both"/>
        <w:rPr>
          <w:sz w:val="28"/>
          <w:szCs w:val="28"/>
        </w:rPr>
      </w:pPr>
      <w:r w:rsidRPr="00515DB4">
        <w:rPr>
          <w:sz w:val="28"/>
          <w:szCs w:val="28"/>
        </w:rPr>
        <w:t>13. При отсутствии оснований для отклонения заявки заявителя и оснований для отказа в предоставлении субсидии в отношении указанного заявителя в течение 1 рабочего дня со дня окончания приема заявок принимается решение о предоставлении субсидии и составляется протокол комиссии.</w:t>
      </w:r>
    </w:p>
    <w:p w:rsidR="007C44D2" w:rsidRPr="00515DB4" w:rsidRDefault="007C44D2" w:rsidP="007C44D2">
      <w:pPr>
        <w:widowControl w:val="0"/>
        <w:autoSpaceDE w:val="0"/>
        <w:autoSpaceDN w:val="0"/>
        <w:adjustRightInd w:val="0"/>
        <w:ind w:firstLine="709"/>
        <w:jc w:val="both"/>
        <w:rPr>
          <w:sz w:val="28"/>
          <w:szCs w:val="28"/>
        </w:rPr>
      </w:pPr>
      <w:r w:rsidRPr="00515DB4">
        <w:rPr>
          <w:sz w:val="28"/>
          <w:szCs w:val="28"/>
        </w:rPr>
        <w:t>14. В случае если не поступило ни одной заявки с документами на у</w:t>
      </w:r>
      <w:r>
        <w:rPr>
          <w:sz w:val="28"/>
          <w:szCs w:val="28"/>
        </w:rPr>
        <w:t>частие в отборе, а также, если к</w:t>
      </w:r>
      <w:r w:rsidRPr="00515DB4">
        <w:rPr>
          <w:sz w:val="28"/>
          <w:szCs w:val="28"/>
        </w:rPr>
        <w:t>омиссия примет решение об отказе всем заявителям, отбор признается несостоявшимся.</w:t>
      </w:r>
    </w:p>
    <w:p w:rsidR="007C44D2" w:rsidRPr="00515DB4" w:rsidRDefault="007C44D2" w:rsidP="007C44D2">
      <w:pPr>
        <w:widowControl w:val="0"/>
        <w:autoSpaceDE w:val="0"/>
        <w:autoSpaceDN w:val="0"/>
        <w:adjustRightInd w:val="0"/>
        <w:ind w:firstLine="709"/>
        <w:jc w:val="both"/>
        <w:rPr>
          <w:sz w:val="28"/>
          <w:szCs w:val="28"/>
        </w:rPr>
      </w:pPr>
      <w:r w:rsidRPr="00515DB4">
        <w:rPr>
          <w:sz w:val="28"/>
          <w:szCs w:val="28"/>
        </w:rPr>
        <w:t>В случае если получателем субсидии признается только один заявитель, представивший документы на участие в отборе, отбор считается состоявшимся.</w:t>
      </w:r>
    </w:p>
    <w:p w:rsidR="007C44D2" w:rsidRPr="00515DB4" w:rsidRDefault="007C44D2" w:rsidP="007C44D2">
      <w:pPr>
        <w:widowControl w:val="0"/>
        <w:autoSpaceDE w:val="0"/>
        <w:autoSpaceDN w:val="0"/>
        <w:adjustRightInd w:val="0"/>
        <w:ind w:firstLine="709"/>
        <w:jc w:val="both"/>
        <w:rPr>
          <w:sz w:val="28"/>
          <w:szCs w:val="28"/>
        </w:rPr>
      </w:pPr>
      <w:r w:rsidRPr="00515DB4">
        <w:rPr>
          <w:sz w:val="28"/>
          <w:szCs w:val="28"/>
        </w:rPr>
        <w:t>15. В течение 1 рабочего дня, следующего за днем принятия комиссией решения о предоставлении субсидии, с получателем субсидии заключается соглашение.</w:t>
      </w:r>
    </w:p>
    <w:p w:rsidR="007C44D2" w:rsidRPr="00515DB4" w:rsidRDefault="007C44D2" w:rsidP="007C44D2">
      <w:pPr>
        <w:widowControl w:val="0"/>
        <w:autoSpaceDE w:val="0"/>
        <w:autoSpaceDN w:val="0"/>
        <w:adjustRightInd w:val="0"/>
        <w:ind w:firstLine="709"/>
        <w:jc w:val="both"/>
        <w:rPr>
          <w:sz w:val="28"/>
          <w:szCs w:val="28"/>
        </w:rPr>
      </w:pPr>
      <w:r w:rsidRPr="00515DB4">
        <w:rPr>
          <w:sz w:val="28"/>
          <w:szCs w:val="28"/>
        </w:rPr>
        <w:t>Победитель отбора признается уклонившимся от заключения соглашения, в случае не подписания соглашения о предоставлении субсидии в срок, установленный в абзаце первом настоящего пункта.</w:t>
      </w:r>
    </w:p>
    <w:p w:rsidR="007C44D2" w:rsidRPr="00515DB4" w:rsidRDefault="007C44D2" w:rsidP="007C44D2">
      <w:pPr>
        <w:widowControl w:val="0"/>
        <w:autoSpaceDE w:val="0"/>
        <w:autoSpaceDN w:val="0"/>
        <w:adjustRightInd w:val="0"/>
        <w:ind w:firstLine="709"/>
        <w:jc w:val="both"/>
        <w:rPr>
          <w:sz w:val="28"/>
          <w:szCs w:val="28"/>
        </w:rPr>
      </w:pPr>
      <w:r w:rsidRPr="00515DB4">
        <w:rPr>
          <w:sz w:val="28"/>
          <w:szCs w:val="28"/>
        </w:rPr>
        <w:t>16. В случае принятия решения об отказе в предоставлении субсидии</w:t>
      </w:r>
      <w:r>
        <w:rPr>
          <w:sz w:val="28"/>
          <w:szCs w:val="28"/>
        </w:rPr>
        <w:t>,</w:t>
      </w:r>
      <w:r w:rsidRPr="00515DB4">
        <w:rPr>
          <w:sz w:val="28"/>
          <w:szCs w:val="28"/>
        </w:rPr>
        <w:t xml:space="preserve"> секре</w:t>
      </w:r>
      <w:r>
        <w:rPr>
          <w:sz w:val="28"/>
          <w:szCs w:val="28"/>
        </w:rPr>
        <w:t>тарь к</w:t>
      </w:r>
      <w:r w:rsidRPr="00515DB4">
        <w:rPr>
          <w:sz w:val="28"/>
          <w:szCs w:val="28"/>
        </w:rPr>
        <w:t>омиссии любым доступным способом, позволяющим подтвердить получение уведомления, направляет заявителю в течение 1</w:t>
      </w:r>
      <w:r>
        <w:rPr>
          <w:sz w:val="28"/>
          <w:szCs w:val="28"/>
        </w:rPr>
        <w:t> </w:t>
      </w:r>
      <w:r w:rsidRPr="00515DB4">
        <w:rPr>
          <w:sz w:val="28"/>
          <w:szCs w:val="28"/>
        </w:rPr>
        <w:t>рабочего дня со дня принятия данного решения соответствующее уведомление.</w:t>
      </w:r>
    </w:p>
    <w:p w:rsidR="007C44D2" w:rsidRPr="00515DB4" w:rsidRDefault="007C44D2" w:rsidP="007C44D2">
      <w:pPr>
        <w:autoSpaceDE w:val="0"/>
        <w:autoSpaceDN w:val="0"/>
        <w:adjustRightInd w:val="0"/>
        <w:ind w:firstLine="709"/>
        <w:jc w:val="both"/>
        <w:rPr>
          <w:sz w:val="28"/>
          <w:szCs w:val="28"/>
        </w:rPr>
      </w:pPr>
      <w:r w:rsidRPr="00515DB4">
        <w:rPr>
          <w:sz w:val="28"/>
          <w:szCs w:val="28"/>
        </w:rPr>
        <w:t>17. Отказ в предоставлении субсидии может быть обжалован юридическими лицами и индивидуальными предпринимателями в соответствии с законодательством Российской Федерации.</w:t>
      </w:r>
    </w:p>
    <w:p w:rsidR="007C44D2" w:rsidRPr="00515DB4" w:rsidRDefault="007C44D2" w:rsidP="007C44D2">
      <w:pPr>
        <w:autoSpaceDE w:val="0"/>
        <w:autoSpaceDN w:val="0"/>
        <w:adjustRightInd w:val="0"/>
        <w:ind w:firstLine="709"/>
        <w:jc w:val="both"/>
        <w:rPr>
          <w:sz w:val="28"/>
          <w:szCs w:val="28"/>
        </w:rPr>
      </w:pPr>
      <w:r w:rsidRPr="00515DB4">
        <w:rPr>
          <w:sz w:val="28"/>
          <w:szCs w:val="28"/>
        </w:rPr>
        <w:t xml:space="preserve">18. Предоставление субсидии осуществляется на основании соглашения на предоставление субсидии заявителю, заключенного Организацией с Администрацией муниципального района, как главным </w:t>
      </w:r>
      <w:r w:rsidRPr="00515DB4">
        <w:rPr>
          <w:sz w:val="28"/>
          <w:szCs w:val="28"/>
        </w:rPr>
        <w:lastRenderedPageBreak/>
        <w:t>распорядителем средств, в соответствии с типовой формой соглашения, утвержденной комитетом финансов Администрации Валдайского муниципального района. Перечисление субсидии заявителю осуществляется не позднее 3 календарных дней со дня заключения соглашения о предоставлении субсидии, путем перечисления денежных средств на расчетный счет, открытый заявителем в учреждении Центрального банка Российской Федерации или кредитной организации.</w:t>
      </w:r>
    </w:p>
    <w:p w:rsidR="007C44D2" w:rsidRPr="00515DB4" w:rsidRDefault="007C44D2" w:rsidP="007C44D2">
      <w:pPr>
        <w:pStyle w:val="ConsPlusNormal"/>
        <w:ind w:firstLine="709"/>
        <w:jc w:val="both"/>
        <w:rPr>
          <w:rFonts w:ascii="Times New Roman" w:hAnsi="Times New Roman" w:cs="Times New Roman"/>
          <w:sz w:val="28"/>
          <w:szCs w:val="28"/>
        </w:rPr>
      </w:pPr>
      <w:r w:rsidRPr="00515DB4">
        <w:rPr>
          <w:rFonts w:ascii="Times New Roman" w:hAnsi="Times New Roman" w:cs="Times New Roman"/>
          <w:sz w:val="28"/>
          <w:szCs w:val="28"/>
        </w:rPr>
        <w:t>19. Субсидия предоставляется на финансовое обеспечение (возмещение) затрат в связи с выполнени</w:t>
      </w:r>
      <w:r>
        <w:rPr>
          <w:rFonts w:ascii="Times New Roman" w:hAnsi="Times New Roman" w:cs="Times New Roman"/>
          <w:sz w:val="28"/>
          <w:szCs w:val="28"/>
        </w:rPr>
        <w:t xml:space="preserve">ем капитального ремонта </w:t>
      </w:r>
      <w:r w:rsidRPr="00515DB4">
        <w:rPr>
          <w:rFonts w:ascii="Times New Roman" w:hAnsi="Times New Roman" w:cs="Times New Roman"/>
          <w:sz w:val="28"/>
          <w:szCs w:val="28"/>
        </w:rPr>
        <w:t>линейных объектов коммунальной инфраструктуры, находящихся в собственности Валдайского муниципального района.</w:t>
      </w:r>
    </w:p>
    <w:p w:rsidR="007C44D2" w:rsidRPr="00515DB4" w:rsidRDefault="007C44D2" w:rsidP="007C44D2">
      <w:pPr>
        <w:autoSpaceDE w:val="0"/>
        <w:autoSpaceDN w:val="0"/>
        <w:adjustRightInd w:val="0"/>
        <w:ind w:firstLine="709"/>
        <w:jc w:val="both"/>
        <w:rPr>
          <w:sz w:val="28"/>
          <w:szCs w:val="28"/>
        </w:rPr>
      </w:pPr>
      <w:r w:rsidRPr="00515DB4">
        <w:rPr>
          <w:sz w:val="28"/>
          <w:szCs w:val="28"/>
        </w:rPr>
        <w:t xml:space="preserve">Результатом предоставления субсидии является протяженность </w:t>
      </w:r>
      <w:r>
        <w:rPr>
          <w:sz w:val="28"/>
          <w:szCs w:val="28"/>
        </w:rPr>
        <w:t xml:space="preserve">капитально отремонтированных </w:t>
      </w:r>
      <w:r w:rsidRPr="00515DB4">
        <w:rPr>
          <w:sz w:val="28"/>
          <w:szCs w:val="28"/>
        </w:rPr>
        <w:t>участков линейных объек</w:t>
      </w:r>
      <w:r>
        <w:rPr>
          <w:sz w:val="28"/>
          <w:szCs w:val="28"/>
        </w:rPr>
        <w:t>тов коммунальной инфраструктуры</w:t>
      </w:r>
      <w:r w:rsidRPr="00515DB4">
        <w:rPr>
          <w:sz w:val="28"/>
          <w:szCs w:val="28"/>
        </w:rPr>
        <w:t>. Конечное значение результата предоставления субсидии</w:t>
      </w:r>
      <w:r>
        <w:rPr>
          <w:sz w:val="28"/>
          <w:szCs w:val="28"/>
        </w:rPr>
        <w:t xml:space="preserve"> устанавливае</w:t>
      </w:r>
      <w:r w:rsidRPr="00515DB4">
        <w:rPr>
          <w:sz w:val="28"/>
          <w:szCs w:val="28"/>
        </w:rPr>
        <w:t>тся в соглашении о предоставлении субсидии</w:t>
      </w:r>
      <w:r>
        <w:rPr>
          <w:sz w:val="28"/>
          <w:szCs w:val="28"/>
        </w:rPr>
        <w:t>.</w:t>
      </w:r>
    </w:p>
    <w:p w:rsidR="007C44D2" w:rsidRPr="00515DB4" w:rsidRDefault="007C44D2" w:rsidP="007C44D2">
      <w:pPr>
        <w:autoSpaceDE w:val="0"/>
        <w:autoSpaceDN w:val="0"/>
        <w:adjustRightInd w:val="0"/>
        <w:ind w:firstLine="709"/>
        <w:jc w:val="both"/>
        <w:rPr>
          <w:sz w:val="28"/>
          <w:szCs w:val="28"/>
        </w:rPr>
      </w:pPr>
      <w:r w:rsidRPr="00515DB4">
        <w:rPr>
          <w:sz w:val="28"/>
          <w:szCs w:val="28"/>
        </w:rPr>
        <w:t xml:space="preserve">20. </w:t>
      </w:r>
      <w:proofErr w:type="gramStart"/>
      <w:r w:rsidRPr="00515DB4">
        <w:rPr>
          <w:sz w:val="28"/>
          <w:szCs w:val="28"/>
        </w:rPr>
        <w:t>Получатель субсидий - юридическое лицо, а также иные юридические лица, получающие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не вправе приобретать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w:t>
      </w:r>
      <w:proofErr w:type="gramEnd"/>
      <w:r w:rsidRPr="00515DB4">
        <w:rPr>
          <w:sz w:val="28"/>
          <w:szCs w:val="28"/>
        </w:rPr>
        <w:t xml:space="preserve"> результатов предоставления этих средств иных операций, определенных Порядком.</w:t>
      </w:r>
    </w:p>
    <w:p w:rsidR="007C44D2" w:rsidRPr="00515DB4" w:rsidRDefault="007C44D2" w:rsidP="007C44D2">
      <w:pPr>
        <w:shd w:val="clear" w:color="auto" w:fill="FFFFFF"/>
        <w:autoSpaceDE w:val="0"/>
        <w:autoSpaceDN w:val="0"/>
        <w:adjustRightInd w:val="0"/>
        <w:ind w:firstLine="709"/>
        <w:jc w:val="both"/>
        <w:rPr>
          <w:sz w:val="28"/>
          <w:szCs w:val="28"/>
        </w:rPr>
      </w:pPr>
      <w:r w:rsidRPr="00515DB4">
        <w:rPr>
          <w:sz w:val="28"/>
          <w:szCs w:val="28"/>
        </w:rPr>
        <w:t xml:space="preserve">21. </w:t>
      </w:r>
      <w:r w:rsidRPr="00515DB4">
        <w:rPr>
          <w:color w:val="000000"/>
          <w:sz w:val="28"/>
          <w:szCs w:val="28"/>
        </w:rPr>
        <w:t>Оценка эффективности использования субсидии проводится главным распорядителем бюджетных средств на основе анализа достижения результата предоставления субсидии, установленного в пункте 19 настоящего Порядка, путем сопоставления фактически достигнутых значений результата и его планового значения.</w:t>
      </w:r>
    </w:p>
    <w:p w:rsidR="007C44D2" w:rsidRPr="00515DB4" w:rsidRDefault="007C44D2" w:rsidP="007C44D2">
      <w:pPr>
        <w:shd w:val="clear" w:color="auto" w:fill="FFFFFF"/>
        <w:autoSpaceDE w:val="0"/>
        <w:autoSpaceDN w:val="0"/>
        <w:adjustRightInd w:val="0"/>
        <w:ind w:firstLine="709"/>
        <w:jc w:val="both"/>
        <w:rPr>
          <w:sz w:val="28"/>
          <w:szCs w:val="28"/>
        </w:rPr>
      </w:pPr>
      <w:r w:rsidRPr="00515DB4">
        <w:rPr>
          <w:color w:val="000000"/>
          <w:sz w:val="28"/>
          <w:szCs w:val="28"/>
        </w:rPr>
        <w:t xml:space="preserve">22. В целях проведения Уполномоченным органом анализа эффективности использования субсидии получатель субсидии предоставляет в Администрацию муниципального района ежеквартально, в течение первых пяти рабочих дней квартала, следующего </w:t>
      </w:r>
      <w:proofErr w:type="gramStart"/>
      <w:r w:rsidRPr="00515DB4">
        <w:rPr>
          <w:color w:val="000000"/>
          <w:sz w:val="28"/>
          <w:szCs w:val="28"/>
        </w:rPr>
        <w:t>за</w:t>
      </w:r>
      <w:proofErr w:type="gramEnd"/>
      <w:r w:rsidRPr="00515DB4">
        <w:rPr>
          <w:color w:val="000000"/>
          <w:sz w:val="28"/>
          <w:szCs w:val="28"/>
        </w:rPr>
        <w:t xml:space="preserve"> отчетным:</w:t>
      </w:r>
    </w:p>
    <w:p w:rsidR="007C44D2" w:rsidRPr="00515DB4" w:rsidRDefault="007C44D2" w:rsidP="007C44D2">
      <w:pPr>
        <w:pStyle w:val="Default"/>
        <w:ind w:firstLine="709"/>
        <w:jc w:val="both"/>
        <w:rPr>
          <w:rFonts w:ascii="Times New Roman" w:hAnsi="Times New Roman" w:cs="Times New Roman"/>
          <w:sz w:val="28"/>
          <w:szCs w:val="28"/>
        </w:rPr>
      </w:pPr>
      <w:proofErr w:type="gramStart"/>
      <w:r w:rsidRPr="00515DB4">
        <w:rPr>
          <w:rFonts w:ascii="Times New Roman" w:hAnsi="Times New Roman" w:cs="Times New Roman"/>
          <w:sz w:val="28"/>
          <w:szCs w:val="28"/>
        </w:rPr>
        <w:t>отчет о достижении значений результата предоставления субсидии, установленного в пункте 19 настоящего Порядка, по форме согласно приложению № 6 к приказу комитета финансов Администрации Валдайского муниципального района от 18.04.2023 № 13 «Об утверждении типовой формы соглашения (договора) о предоставлении из бюджета муниципального района и бюджета городского поселения субсидий, в том числе грантов в форме субсидий, юридическим лицам, индивидуальным предпринимателям, а также физическим</w:t>
      </w:r>
      <w:proofErr w:type="gramEnd"/>
      <w:r w:rsidRPr="00515DB4">
        <w:rPr>
          <w:rFonts w:ascii="Times New Roman" w:hAnsi="Times New Roman" w:cs="Times New Roman"/>
          <w:sz w:val="28"/>
          <w:szCs w:val="28"/>
        </w:rPr>
        <w:t xml:space="preserve"> лицам» (далее - Приказ </w:t>
      </w:r>
      <w:r w:rsidRPr="0028757A">
        <w:rPr>
          <w:rFonts w:ascii="Times New Roman" w:hAnsi="Times New Roman" w:cs="Times New Roman"/>
          <w:sz w:val="28"/>
          <w:szCs w:val="28"/>
        </w:rPr>
        <w:t>№ 13);</w:t>
      </w:r>
    </w:p>
    <w:p w:rsidR="007C44D2" w:rsidRPr="00515DB4" w:rsidRDefault="007C44D2" w:rsidP="007C44D2">
      <w:pPr>
        <w:shd w:val="clear" w:color="auto" w:fill="FFFFFF"/>
        <w:autoSpaceDE w:val="0"/>
        <w:autoSpaceDN w:val="0"/>
        <w:adjustRightInd w:val="0"/>
        <w:ind w:firstLine="709"/>
        <w:jc w:val="both"/>
        <w:rPr>
          <w:color w:val="000000"/>
          <w:sz w:val="28"/>
          <w:szCs w:val="28"/>
        </w:rPr>
      </w:pPr>
      <w:r w:rsidRPr="00515DB4">
        <w:rPr>
          <w:color w:val="000000"/>
          <w:sz w:val="28"/>
          <w:szCs w:val="28"/>
        </w:rPr>
        <w:t>отчет о расходах получателя субсидии,</w:t>
      </w:r>
      <w:r w:rsidRPr="00515DB4">
        <w:rPr>
          <w:sz w:val="28"/>
          <w:szCs w:val="28"/>
        </w:rPr>
        <w:t xml:space="preserve"> источником финансового обеспечения которых является субсидия</w:t>
      </w:r>
      <w:r w:rsidRPr="00515DB4">
        <w:rPr>
          <w:color w:val="000000"/>
          <w:sz w:val="28"/>
          <w:szCs w:val="28"/>
        </w:rPr>
        <w:t>,</w:t>
      </w:r>
      <w:r>
        <w:rPr>
          <w:color w:val="000000"/>
          <w:sz w:val="28"/>
          <w:szCs w:val="28"/>
        </w:rPr>
        <w:t xml:space="preserve"> по форме согласно приложению № </w:t>
      </w:r>
      <w:r w:rsidRPr="00515DB4">
        <w:rPr>
          <w:color w:val="000000"/>
          <w:sz w:val="28"/>
          <w:szCs w:val="28"/>
        </w:rPr>
        <w:t>9 к Приказу № 13.</w:t>
      </w:r>
    </w:p>
    <w:p w:rsidR="007C44D2" w:rsidRPr="00515DB4" w:rsidRDefault="007C44D2" w:rsidP="007C44D2">
      <w:pPr>
        <w:shd w:val="clear" w:color="auto" w:fill="FFFFFF"/>
        <w:autoSpaceDE w:val="0"/>
        <w:autoSpaceDN w:val="0"/>
        <w:adjustRightInd w:val="0"/>
        <w:ind w:firstLine="709"/>
        <w:jc w:val="both"/>
        <w:rPr>
          <w:color w:val="000000"/>
          <w:sz w:val="28"/>
          <w:szCs w:val="28"/>
        </w:rPr>
      </w:pPr>
      <w:r w:rsidRPr="00515DB4">
        <w:rPr>
          <w:color w:val="000000"/>
          <w:sz w:val="28"/>
          <w:szCs w:val="28"/>
        </w:rPr>
        <w:lastRenderedPageBreak/>
        <w:t>23. Права и обязанности Администрации муниципального района и получателя субсидии по выполнению работ по капитальному ремонту</w:t>
      </w:r>
      <w:r w:rsidRPr="00515DB4">
        <w:rPr>
          <w:sz w:val="28"/>
          <w:szCs w:val="28"/>
        </w:rPr>
        <w:t xml:space="preserve"> линейных объектов коммунальной инфраструктуры</w:t>
      </w:r>
      <w:r>
        <w:rPr>
          <w:sz w:val="28"/>
          <w:szCs w:val="28"/>
        </w:rPr>
        <w:t xml:space="preserve"> определяются соглашением</w:t>
      </w:r>
      <w:r>
        <w:rPr>
          <w:color w:val="000000"/>
          <w:sz w:val="28"/>
          <w:szCs w:val="28"/>
        </w:rPr>
        <w:t>.</w:t>
      </w:r>
    </w:p>
    <w:p w:rsidR="007C44D2" w:rsidRPr="00515DB4" w:rsidRDefault="007C44D2" w:rsidP="007C44D2">
      <w:pPr>
        <w:shd w:val="clear" w:color="auto" w:fill="FFFFFF"/>
        <w:autoSpaceDE w:val="0"/>
        <w:autoSpaceDN w:val="0"/>
        <w:adjustRightInd w:val="0"/>
        <w:ind w:firstLine="709"/>
        <w:jc w:val="both"/>
        <w:rPr>
          <w:sz w:val="28"/>
          <w:szCs w:val="28"/>
        </w:rPr>
      </w:pPr>
      <w:r w:rsidRPr="00515DB4">
        <w:rPr>
          <w:color w:val="000000"/>
          <w:sz w:val="28"/>
          <w:szCs w:val="28"/>
        </w:rPr>
        <w:t>В срок до 15 декабря года предоставления субсидии, получатель субсидии предоставляет в Администрацию муниципального района следующие документы:</w:t>
      </w:r>
    </w:p>
    <w:p w:rsidR="007C44D2" w:rsidRPr="00515DB4" w:rsidRDefault="007C44D2" w:rsidP="007C44D2">
      <w:pPr>
        <w:shd w:val="clear" w:color="auto" w:fill="FFFFFF"/>
        <w:autoSpaceDE w:val="0"/>
        <w:autoSpaceDN w:val="0"/>
        <w:adjustRightInd w:val="0"/>
        <w:ind w:firstLine="709"/>
        <w:jc w:val="both"/>
        <w:rPr>
          <w:sz w:val="28"/>
          <w:szCs w:val="28"/>
        </w:rPr>
      </w:pPr>
      <w:r w:rsidRPr="00515DB4">
        <w:rPr>
          <w:color w:val="000000"/>
          <w:sz w:val="28"/>
          <w:szCs w:val="28"/>
        </w:rPr>
        <w:t>1) акты приемки выполненных работ по форме № КС-2, подписанные органом строительного контроля, представителем подрядной организации (при наличии таковой), представителем получателя субсидии;</w:t>
      </w:r>
    </w:p>
    <w:p w:rsidR="007C44D2" w:rsidRPr="00515DB4" w:rsidRDefault="007C44D2" w:rsidP="007C44D2">
      <w:pPr>
        <w:shd w:val="clear" w:color="auto" w:fill="FFFFFF"/>
        <w:autoSpaceDE w:val="0"/>
        <w:autoSpaceDN w:val="0"/>
        <w:adjustRightInd w:val="0"/>
        <w:ind w:firstLine="709"/>
        <w:jc w:val="both"/>
        <w:rPr>
          <w:sz w:val="28"/>
          <w:szCs w:val="28"/>
        </w:rPr>
      </w:pPr>
      <w:r w:rsidRPr="00515DB4">
        <w:rPr>
          <w:color w:val="000000"/>
          <w:sz w:val="28"/>
          <w:szCs w:val="28"/>
        </w:rPr>
        <w:t>2) справки о стоимости выполненных работ и затрат (форма № КС-3), подписанные представителем получателя субсидии, представителем подрядной организации (при наличии таковой);</w:t>
      </w:r>
    </w:p>
    <w:p w:rsidR="007C44D2" w:rsidRPr="00515DB4" w:rsidRDefault="007C44D2" w:rsidP="007C44D2">
      <w:pPr>
        <w:shd w:val="clear" w:color="auto" w:fill="FFFFFF"/>
        <w:autoSpaceDE w:val="0"/>
        <w:autoSpaceDN w:val="0"/>
        <w:adjustRightInd w:val="0"/>
        <w:ind w:firstLine="709"/>
        <w:jc w:val="both"/>
        <w:rPr>
          <w:sz w:val="28"/>
          <w:szCs w:val="28"/>
        </w:rPr>
      </w:pPr>
      <w:r w:rsidRPr="00515DB4">
        <w:rPr>
          <w:color w:val="000000"/>
          <w:sz w:val="28"/>
          <w:szCs w:val="28"/>
        </w:rPr>
        <w:t>3) исполнительную документацию с сертификатами качества на материальные ресурсы, оборудования, актами скрытых работ;</w:t>
      </w:r>
    </w:p>
    <w:p w:rsidR="007C44D2" w:rsidRPr="00515DB4" w:rsidRDefault="007C44D2" w:rsidP="007C44D2">
      <w:pPr>
        <w:shd w:val="clear" w:color="auto" w:fill="FFFFFF"/>
        <w:autoSpaceDE w:val="0"/>
        <w:autoSpaceDN w:val="0"/>
        <w:adjustRightInd w:val="0"/>
        <w:ind w:firstLine="709"/>
        <w:jc w:val="both"/>
        <w:rPr>
          <w:sz w:val="28"/>
          <w:szCs w:val="28"/>
        </w:rPr>
      </w:pPr>
      <w:r w:rsidRPr="00515DB4">
        <w:rPr>
          <w:color w:val="000000"/>
          <w:sz w:val="28"/>
          <w:szCs w:val="28"/>
        </w:rPr>
        <w:t>4) журнал производства работ.</w:t>
      </w:r>
    </w:p>
    <w:p w:rsidR="007C44D2" w:rsidRPr="00515DB4" w:rsidRDefault="007C44D2" w:rsidP="007C44D2">
      <w:pPr>
        <w:pStyle w:val="ConsPlusNormal"/>
        <w:ind w:firstLine="709"/>
        <w:jc w:val="both"/>
        <w:rPr>
          <w:rFonts w:ascii="Times New Roman" w:hAnsi="Times New Roman" w:cs="Times New Roman"/>
          <w:sz w:val="28"/>
          <w:szCs w:val="28"/>
        </w:rPr>
      </w:pPr>
      <w:r w:rsidRPr="00515DB4">
        <w:rPr>
          <w:rFonts w:ascii="Times New Roman" w:hAnsi="Times New Roman" w:cs="Times New Roman"/>
          <w:color w:val="000000"/>
          <w:sz w:val="28"/>
          <w:szCs w:val="28"/>
        </w:rPr>
        <w:t xml:space="preserve">24. </w:t>
      </w:r>
      <w:proofErr w:type="gramStart"/>
      <w:r w:rsidRPr="00515DB4">
        <w:rPr>
          <w:rFonts w:ascii="Times New Roman" w:hAnsi="Times New Roman" w:cs="Times New Roman"/>
          <w:color w:val="000000"/>
          <w:sz w:val="28"/>
          <w:szCs w:val="28"/>
        </w:rPr>
        <w:t>Обязательным условием предоставления субсидии является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w:t>
      </w:r>
      <w:proofErr w:type="gramEnd"/>
      <w:r w:rsidRPr="00515DB4">
        <w:rPr>
          <w:rFonts w:ascii="Times New Roman" w:hAnsi="Times New Roman" w:cs="Times New Roman"/>
          <w:color w:val="000000"/>
          <w:sz w:val="28"/>
          <w:szCs w:val="28"/>
        </w:rPr>
        <w:t xml:space="preserve"> бюджетных средств соблюдения порядка и условий </w:t>
      </w:r>
      <w:r w:rsidRPr="0028757A">
        <w:rPr>
          <w:rFonts w:ascii="Times New Roman" w:hAnsi="Times New Roman" w:cs="Times New Roman"/>
          <w:color w:val="000000"/>
          <w:sz w:val="28"/>
          <w:szCs w:val="28"/>
        </w:rPr>
        <w:t>предоставления субсидии, а также проверки органами муниципального финансового контроля.</w:t>
      </w:r>
    </w:p>
    <w:p w:rsidR="007C44D2" w:rsidRPr="00515DB4" w:rsidRDefault="007C44D2" w:rsidP="007C44D2">
      <w:pPr>
        <w:pStyle w:val="ConsPlusNormal"/>
        <w:ind w:firstLine="709"/>
        <w:jc w:val="both"/>
        <w:rPr>
          <w:rFonts w:ascii="Times New Roman" w:hAnsi="Times New Roman" w:cs="Times New Roman"/>
          <w:sz w:val="28"/>
          <w:szCs w:val="28"/>
        </w:rPr>
      </w:pPr>
      <w:r w:rsidRPr="00515DB4">
        <w:rPr>
          <w:rFonts w:ascii="Times New Roman" w:hAnsi="Times New Roman" w:cs="Times New Roman"/>
          <w:sz w:val="28"/>
          <w:szCs w:val="28"/>
        </w:rPr>
        <w:t>25. В отношении получателя субсидии осуществляются:</w:t>
      </w:r>
    </w:p>
    <w:p w:rsidR="007C44D2" w:rsidRPr="00515DB4" w:rsidRDefault="007C44D2" w:rsidP="007C44D2">
      <w:pPr>
        <w:autoSpaceDE w:val="0"/>
        <w:autoSpaceDN w:val="0"/>
        <w:adjustRightInd w:val="0"/>
        <w:ind w:firstLine="709"/>
        <w:jc w:val="both"/>
        <w:rPr>
          <w:sz w:val="28"/>
          <w:szCs w:val="28"/>
        </w:rPr>
      </w:pPr>
      <w:r w:rsidRPr="00515DB4">
        <w:rPr>
          <w:sz w:val="28"/>
          <w:szCs w:val="28"/>
        </w:rPr>
        <w:t>главным распорядителем - проверки соблюдения порядка и условий предоставления субсидии, в том числе в части достижения результата предоставления субсидии;</w:t>
      </w:r>
    </w:p>
    <w:p w:rsidR="007C44D2" w:rsidRPr="00515DB4" w:rsidRDefault="007C44D2" w:rsidP="007C44D2">
      <w:pPr>
        <w:autoSpaceDE w:val="0"/>
        <w:autoSpaceDN w:val="0"/>
        <w:adjustRightInd w:val="0"/>
        <w:ind w:firstLine="709"/>
        <w:jc w:val="both"/>
        <w:rPr>
          <w:sz w:val="28"/>
          <w:szCs w:val="28"/>
        </w:rPr>
      </w:pPr>
      <w:r w:rsidRPr="00515DB4">
        <w:rPr>
          <w:sz w:val="28"/>
          <w:szCs w:val="28"/>
        </w:rPr>
        <w:t xml:space="preserve">органами муниципального финансового контроля - проверки в соответствии со </w:t>
      </w:r>
      <w:hyperlink r:id="rId12" w:history="1">
        <w:r w:rsidRPr="00515DB4">
          <w:rPr>
            <w:sz w:val="28"/>
            <w:szCs w:val="28"/>
          </w:rPr>
          <w:t>статьями 268.1</w:t>
        </w:r>
      </w:hyperlink>
      <w:r w:rsidRPr="00515DB4">
        <w:rPr>
          <w:sz w:val="28"/>
          <w:szCs w:val="28"/>
        </w:rPr>
        <w:t xml:space="preserve">, </w:t>
      </w:r>
      <w:hyperlink r:id="rId13" w:history="1">
        <w:r w:rsidRPr="00515DB4">
          <w:rPr>
            <w:sz w:val="28"/>
            <w:szCs w:val="28"/>
          </w:rPr>
          <w:t>269.2</w:t>
        </w:r>
      </w:hyperlink>
      <w:r w:rsidRPr="00515DB4">
        <w:rPr>
          <w:sz w:val="28"/>
          <w:szCs w:val="28"/>
        </w:rPr>
        <w:t xml:space="preserve"> Бюджетного кодекса Российской Федерации.</w:t>
      </w:r>
    </w:p>
    <w:p w:rsidR="007C44D2" w:rsidRPr="00515DB4" w:rsidRDefault="007C44D2" w:rsidP="007C44D2">
      <w:pPr>
        <w:autoSpaceDE w:val="0"/>
        <w:autoSpaceDN w:val="0"/>
        <w:adjustRightInd w:val="0"/>
        <w:ind w:firstLine="709"/>
        <w:jc w:val="both"/>
        <w:rPr>
          <w:sz w:val="28"/>
          <w:szCs w:val="28"/>
        </w:rPr>
      </w:pPr>
      <w:r w:rsidRPr="00515DB4">
        <w:rPr>
          <w:sz w:val="28"/>
          <w:szCs w:val="28"/>
        </w:rPr>
        <w:t xml:space="preserve">26. </w:t>
      </w:r>
      <w:proofErr w:type="gramStart"/>
      <w:r w:rsidRPr="00515DB4">
        <w:rPr>
          <w:sz w:val="28"/>
          <w:szCs w:val="28"/>
        </w:rPr>
        <w:t>В случае нарушения получателем субсидии условий, установленных при предоставлении субсидии, выявленных, в том числе по фактам проверок, проведенных главным распорядителем и (или) уполномоченным органом муниципального финансового контроля, в случае не достижения в отчетном финансовом году значений результатов предоставления субсидии и показателей, необходимых для достижения результатов предоставления субсидии, в соответствии с соглашением субсидия подлежит возврату в бюджет Валдайского муниципального района Новгородской</w:t>
      </w:r>
      <w:proofErr w:type="gramEnd"/>
      <w:r w:rsidRPr="00515DB4">
        <w:rPr>
          <w:sz w:val="28"/>
          <w:szCs w:val="28"/>
        </w:rPr>
        <w:t xml:space="preserve"> области:</w:t>
      </w:r>
    </w:p>
    <w:p w:rsidR="007C44D2" w:rsidRPr="00515DB4" w:rsidRDefault="007C44D2" w:rsidP="007C44D2">
      <w:pPr>
        <w:autoSpaceDE w:val="0"/>
        <w:autoSpaceDN w:val="0"/>
        <w:adjustRightInd w:val="0"/>
        <w:ind w:firstLine="709"/>
        <w:jc w:val="both"/>
        <w:rPr>
          <w:sz w:val="28"/>
          <w:szCs w:val="28"/>
        </w:rPr>
      </w:pPr>
      <w:r w:rsidRPr="00515DB4">
        <w:rPr>
          <w:sz w:val="28"/>
          <w:szCs w:val="28"/>
        </w:rPr>
        <w:t>на основании требования главного распорядителя - не позднее 30 календарных дней со дня получения его получателем субсидии;</w:t>
      </w:r>
    </w:p>
    <w:p w:rsidR="007C44D2" w:rsidRPr="00515DB4" w:rsidRDefault="007C44D2" w:rsidP="007C44D2">
      <w:pPr>
        <w:autoSpaceDE w:val="0"/>
        <w:autoSpaceDN w:val="0"/>
        <w:adjustRightInd w:val="0"/>
        <w:ind w:firstLine="709"/>
        <w:jc w:val="both"/>
        <w:rPr>
          <w:sz w:val="28"/>
          <w:szCs w:val="28"/>
        </w:rPr>
      </w:pPr>
      <w:r w:rsidRPr="00515DB4">
        <w:rPr>
          <w:sz w:val="28"/>
          <w:szCs w:val="28"/>
        </w:rPr>
        <w:lastRenderedPageBreak/>
        <w:t>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7C44D2" w:rsidRPr="00515DB4" w:rsidRDefault="007C44D2" w:rsidP="007C44D2">
      <w:pPr>
        <w:autoSpaceDE w:val="0"/>
        <w:autoSpaceDN w:val="0"/>
        <w:adjustRightInd w:val="0"/>
        <w:ind w:firstLine="709"/>
        <w:jc w:val="both"/>
        <w:rPr>
          <w:sz w:val="28"/>
          <w:szCs w:val="28"/>
        </w:rPr>
      </w:pPr>
      <w:r w:rsidRPr="00515DB4">
        <w:rPr>
          <w:sz w:val="28"/>
          <w:szCs w:val="28"/>
        </w:rPr>
        <w:t>Требование о возврате субсидии в бюджет Валдайского муниципального района Новгородской области в письменной форме направляется главным распорядителем в течение 5 рабочих дней со дня выявления нарушения главным распорядителем.</w:t>
      </w:r>
    </w:p>
    <w:p w:rsidR="007C44D2" w:rsidRPr="00515DB4" w:rsidRDefault="007C44D2" w:rsidP="007C44D2">
      <w:pPr>
        <w:autoSpaceDE w:val="0"/>
        <w:autoSpaceDN w:val="0"/>
        <w:adjustRightInd w:val="0"/>
        <w:ind w:firstLine="709"/>
        <w:jc w:val="both"/>
        <w:rPr>
          <w:sz w:val="28"/>
          <w:szCs w:val="28"/>
        </w:rPr>
      </w:pPr>
      <w:r w:rsidRPr="00515DB4">
        <w:rPr>
          <w:sz w:val="28"/>
          <w:szCs w:val="28"/>
        </w:rPr>
        <w:t xml:space="preserve">27. В случае не достижения получателем субсидии в отчетном финансовом году значений результатов предоставления субсидий и показателей, необходимых для достижения результатов предоставления субсидии, требование о возврате средств в бюджет </w:t>
      </w:r>
      <w:r>
        <w:rPr>
          <w:sz w:val="28"/>
          <w:szCs w:val="28"/>
        </w:rPr>
        <w:t xml:space="preserve">Валдайского </w:t>
      </w:r>
      <w:r w:rsidRPr="00515DB4">
        <w:rPr>
          <w:sz w:val="28"/>
          <w:szCs w:val="28"/>
        </w:rPr>
        <w:t xml:space="preserve">муниципального района Новгородской области в письменной форме направляется получателю субсидии не позднее 15 февраля года, следующего </w:t>
      </w:r>
      <w:proofErr w:type="gramStart"/>
      <w:r w:rsidRPr="00515DB4">
        <w:rPr>
          <w:sz w:val="28"/>
          <w:szCs w:val="28"/>
        </w:rPr>
        <w:t>за</w:t>
      </w:r>
      <w:proofErr w:type="gramEnd"/>
      <w:r w:rsidRPr="00515DB4">
        <w:rPr>
          <w:sz w:val="28"/>
          <w:szCs w:val="28"/>
        </w:rPr>
        <w:t xml:space="preserve"> отчетным.</w:t>
      </w:r>
    </w:p>
    <w:p w:rsidR="007C44D2" w:rsidRPr="00515DB4" w:rsidRDefault="007C44D2" w:rsidP="007C44D2">
      <w:pPr>
        <w:autoSpaceDE w:val="0"/>
        <w:autoSpaceDN w:val="0"/>
        <w:adjustRightInd w:val="0"/>
        <w:ind w:firstLine="709"/>
        <w:jc w:val="both"/>
        <w:rPr>
          <w:sz w:val="28"/>
          <w:szCs w:val="28"/>
        </w:rPr>
      </w:pPr>
      <w:r w:rsidRPr="00515DB4">
        <w:rPr>
          <w:sz w:val="28"/>
          <w:szCs w:val="28"/>
        </w:rPr>
        <w:t>Получатель субсидии вправе обжаловать требование главного распорядителя, представление и (или) предписание органа муниципального финансового контроля в соответствии с законодательством Российской Федерации.</w:t>
      </w:r>
    </w:p>
    <w:p w:rsidR="007C44D2" w:rsidRPr="00515DB4" w:rsidRDefault="007C44D2" w:rsidP="007C44D2">
      <w:pPr>
        <w:autoSpaceDE w:val="0"/>
        <w:autoSpaceDN w:val="0"/>
        <w:adjustRightInd w:val="0"/>
        <w:ind w:firstLine="709"/>
        <w:jc w:val="both"/>
        <w:rPr>
          <w:sz w:val="28"/>
          <w:szCs w:val="28"/>
        </w:rPr>
      </w:pPr>
      <w:r w:rsidRPr="00515DB4">
        <w:rPr>
          <w:sz w:val="28"/>
          <w:szCs w:val="28"/>
        </w:rPr>
        <w:t>28. В случае уменьшения Администрации муниципального района ранее доведенных лимитов бюджетных обязательств, приводящего к невозможности предоставления субсидии в размере, определенном в соглашении, в него вносятся условия о согласовании новых условий соглашения или о расторжении соглашения при не достижении согласия по новым условиям.</w:t>
      </w:r>
    </w:p>
    <w:p w:rsidR="007C44D2" w:rsidRPr="00515DB4" w:rsidRDefault="007C44D2" w:rsidP="007C44D2">
      <w:pPr>
        <w:autoSpaceDE w:val="0"/>
        <w:autoSpaceDN w:val="0"/>
        <w:adjustRightInd w:val="0"/>
        <w:ind w:firstLine="709"/>
        <w:jc w:val="both"/>
        <w:rPr>
          <w:sz w:val="28"/>
          <w:szCs w:val="28"/>
        </w:rPr>
      </w:pPr>
      <w:r w:rsidRPr="00515DB4">
        <w:rPr>
          <w:sz w:val="28"/>
          <w:szCs w:val="28"/>
        </w:rPr>
        <w:t xml:space="preserve">29. </w:t>
      </w:r>
      <w:proofErr w:type="gramStart"/>
      <w:r w:rsidRPr="00515DB4">
        <w:rPr>
          <w:sz w:val="28"/>
          <w:szCs w:val="28"/>
        </w:rPr>
        <w:t>Контроль за</w:t>
      </w:r>
      <w:proofErr w:type="gramEnd"/>
      <w:r w:rsidRPr="00515DB4">
        <w:rPr>
          <w:sz w:val="28"/>
          <w:szCs w:val="28"/>
        </w:rPr>
        <w:t xml:space="preserve"> целевым использованием субсидии осуществляется в соответствии с бюджетным законодательством Российской Федерации.</w:t>
      </w:r>
    </w:p>
    <w:p w:rsidR="007C44D2" w:rsidRPr="00D72A32" w:rsidRDefault="007C44D2" w:rsidP="007C44D2">
      <w:pPr>
        <w:autoSpaceDE w:val="0"/>
        <w:autoSpaceDN w:val="0"/>
        <w:adjustRightInd w:val="0"/>
        <w:ind w:firstLine="709"/>
        <w:jc w:val="both"/>
        <w:rPr>
          <w:sz w:val="28"/>
          <w:szCs w:val="28"/>
        </w:rPr>
      </w:pPr>
    </w:p>
    <w:p w:rsidR="007C44D2" w:rsidRDefault="007C44D2" w:rsidP="007C44D2">
      <w:pPr>
        <w:autoSpaceDE w:val="0"/>
        <w:autoSpaceDN w:val="0"/>
        <w:adjustRightInd w:val="0"/>
        <w:ind w:firstLine="709"/>
        <w:jc w:val="both"/>
        <w:rPr>
          <w:sz w:val="28"/>
          <w:szCs w:val="28"/>
        </w:rPr>
      </w:pPr>
    </w:p>
    <w:p w:rsidR="007C44D2" w:rsidRDefault="007C44D2" w:rsidP="007C44D2">
      <w:pPr>
        <w:autoSpaceDE w:val="0"/>
        <w:autoSpaceDN w:val="0"/>
        <w:adjustRightInd w:val="0"/>
        <w:ind w:firstLine="709"/>
        <w:jc w:val="both"/>
        <w:rPr>
          <w:sz w:val="28"/>
          <w:szCs w:val="28"/>
        </w:rPr>
      </w:pPr>
    </w:p>
    <w:p w:rsidR="007C44D2" w:rsidRDefault="007C44D2" w:rsidP="007C44D2">
      <w:pPr>
        <w:autoSpaceDE w:val="0"/>
        <w:autoSpaceDN w:val="0"/>
        <w:adjustRightInd w:val="0"/>
        <w:ind w:firstLine="709"/>
        <w:jc w:val="both"/>
        <w:rPr>
          <w:sz w:val="28"/>
          <w:szCs w:val="28"/>
        </w:rPr>
      </w:pPr>
    </w:p>
    <w:p w:rsidR="007C44D2" w:rsidRDefault="007C44D2" w:rsidP="007C44D2">
      <w:pPr>
        <w:autoSpaceDE w:val="0"/>
        <w:autoSpaceDN w:val="0"/>
        <w:adjustRightInd w:val="0"/>
        <w:ind w:firstLine="709"/>
        <w:jc w:val="both"/>
        <w:rPr>
          <w:sz w:val="28"/>
          <w:szCs w:val="28"/>
        </w:rPr>
      </w:pPr>
    </w:p>
    <w:p w:rsidR="007C44D2" w:rsidRDefault="007C44D2" w:rsidP="007C44D2">
      <w:pPr>
        <w:autoSpaceDE w:val="0"/>
        <w:autoSpaceDN w:val="0"/>
        <w:adjustRightInd w:val="0"/>
        <w:ind w:firstLine="709"/>
        <w:jc w:val="both"/>
        <w:rPr>
          <w:sz w:val="28"/>
          <w:szCs w:val="28"/>
        </w:rPr>
      </w:pPr>
    </w:p>
    <w:p w:rsidR="007C44D2" w:rsidRDefault="007C44D2" w:rsidP="007C44D2">
      <w:pPr>
        <w:autoSpaceDE w:val="0"/>
        <w:autoSpaceDN w:val="0"/>
        <w:adjustRightInd w:val="0"/>
        <w:ind w:firstLine="709"/>
        <w:jc w:val="both"/>
        <w:rPr>
          <w:sz w:val="28"/>
          <w:szCs w:val="28"/>
        </w:rPr>
      </w:pPr>
    </w:p>
    <w:p w:rsidR="007C44D2" w:rsidRDefault="007C44D2" w:rsidP="007C44D2">
      <w:pPr>
        <w:autoSpaceDE w:val="0"/>
        <w:autoSpaceDN w:val="0"/>
        <w:adjustRightInd w:val="0"/>
        <w:ind w:firstLine="709"/>
        <w:jc w:val="both"/>
        <w:rPr>
          <w:sz w:val="28"/>
          <w:szCs w:val="28"/>
        </w:rPr>
      </w:pPr>
    </w:p>
    <w:p w:rsidR="007C44D2" w:rsidRDefault="007C44D2" w:rsidP="007C44D2">
      <w:pPr>
        <w:autoSpaceDE w:val="0"/>
        <w:autoSpaceDN w:val="0"/>
        <w:adjustRightInd w:val="0"/>
        <w:ind w:firstLine="709"/>
        <w:jc w:val="both"/>
        <w:rPr>
          <w:sz w:val="28"/>
          <w:szCs w:val="28"/>
        </w:rPr>
      </w:pPr>
    </w:p>
    <w:p w:rsidR="007C44D2" w:rsidRDefault="007C44D2" w:rsidP="007C44D2">
      <w:pPr>
        <w:autoSpaceDE w:val="0"/>
        <w:autoSpaceDN w:val="0"/>
        <w:adjustRightInd w:val="0"/>
        <w:ind w:firstLine="709"/>
        <w:jc w:val="both"/>
        <w:rPr>
          <w:sz w:val="28"/>
          <w:szCs w:val="28"/>
        </w:rPr>
      </w:pPr>
    </w:p>
    <w:p w:rsidR="007C44D2" w:rsidRDefault="007C44D2" w:rsidP="007C44D2">
      <w:pPr>
        <w:autoSpaceDE w:val="0"/>
        <w:autoSpaceDN w:val="0"/>
        <w:adjustRightInd w:val="0"/>
        <w:ind w:firstLine="709"/>
        <w:jc w:val="both"/>
        <w:rPr>
          <w:sz w:val="28"/>
          <w:szCs w:val="28"/>
        </w:rPr>
      </w:pPr>
    </w:p>
    <w:p w:rsidR="007C44D2" w:rsidRDefault="007C44D2" w:rsidP="007C44D2">
      <w:pPr>
        <w:autoSpaceDE w:val="0"/>
        <w:autoSpaceDN w:val="0"/>
        <w:adjustRightInd w:val="0"/>
        <w:ind w:firstLine="709"/>
        <w:jc w:val="both"/>
        <w:rPr>
          <w:sz w:val="28"/>
          <w:szCs w:val="28"/>
        </w:rPr>
      </w:pPr>
    </w:p>
    <w:p w:rsidR="007C44D2" w:rsidRDefault="007C44D2" w:rsidP="007C44D2">
      <w:pPr>
        <w:autoSpaceDE w:val="0"/>
        <w:autoSpaceDN w:val="0"/>
        <w:adjustRightInd w:val="0"/>
        <w:ind w:firstLine="709"/>
        <w:jc w:val="both"/>
        <w:rPr>
          <w:sz w:val="28"/>
          <w:szCs w:val="28"/>
        </w:rPr>
      </w:pPr>
    </w:p>
    <w:p w:rsidR="007C44D2" w:rsidRDefault="007C44D2" w:rsidP="007C44D2">
      <w:pPr>
        <w:autoSpaceDE w:val="0"/>
        <w:autoSpaceDN w:val="0"/>
        <w:adjustRightInd w:val="0"/>
        <w:ind w:firstLine="709"/>
        <w:jc w:val="both"/>
        <w:rPr>
          <w:sz w:val="28"/>
          <w:szCs w:val="28"/>
        </w:rPr>
      </w:pPr>
    </w:p>
    <w:p w:rsidR="007C44D2" w:rsidRDefault="007C44D2" w:rsidP="007C44D2">
      <w:pPr>
        <w:autoSpaceDE w:val="0"/>
        <w:autoSpaceDN w:val="0"/>
        <w:adjustRightInd w:val="0"/>
        <w:ind w:firstLine="709"/>
        <w:jc w:val="both"/>
        <w:rPr>
          <w:sz w:val="28"/>
          <w:szCs w:val="28"/>
        </w:rPr>
      </w:pPr>
    </w:p>
    <w:p w:rsidR="007C44D2" w:rsidRDefault="007C44D2" w:rsidP="007C44D2">
      <w:pPr>
        <w:autoSpaceDE w:val="0"/>
        <w:autoSpaceDN w:val="0"/>
        <w:adjustRightInd w:val="0"/>
        <w:ind w:firstLine="709"/>
        <w:jc w:val="both"/>
        <w:rPr>
          <w:sz w:val="28"/>
          <w:szCs w:val="28"/>
        </w:rPr>
      </w:pPr>
    </w:p>
    <w:tbl>
      <w:tblPr>
        <w:tblW w:w="5000" w:type="pct"/>
        <w:tblCellMar>
          <w:left w:w="0" w:type="dxa"/>
          <w:right w:w="0" w:type="dxa"/>
        </w:tblCellMar>
        <w:tblLook w:val="04A0"/>
      </w:tblPr>
      <w:tblGrid>
        <w:gridCol w:w="4679"/>
        <w:gridCol w:w="4675"/>
      </w:tblGrid>
      <w:tr w:rsidR="007C44D2" w:rsidRPr="00002DA0" w:rsidTr="007C44D2">
        <w:trPr>
          <w:trHeight w:val="1531"/>
        </w:trPr>
        <w:tc>
          <w:tcPr>
            <w:tcW w:w="2501" w:type="pct"/>
            <w:vAlign w:val="center"/>
          </w:tcPr>
          <w:p w:rsidR="007C44D2" w:rsidRPr="00002DA0" w:rsidRDefault="007C44D2" w:rsidP="00016544">
            <w:pPr>
              <w:widowControl w:val="0"/>
              <w:autoSpaceDE w:val="0"/>
              <w:autoSpaceDN w:val="0"/>
              <w:adjustRightInd w:val="0"/>
              <w:spacing w:after="60" w:line="360" w:lineRule="atLeast"/>
              <w:jc w:val="center"/>
              <w:rPr>
                <w:sz w:val="24"/>
                <w:szCs w:val="24"/>
              </w:rPr>
            </w:pPr>
          </w:p>
        </w:tc>
        <w:tc>
          <w:tcPr>
            <w:tcW w:w="2499" w:type="pct"/>
            <w:vAlign w:val="center"/>
          </w:tcPr>
          <w:p w:rsidR="007C44D2" w:rsidRPr="00002DA0" w:rsidRDefault="007C44D2" w:rsidP="00016544">
            <w:pPr>
              <w:widowControl w:val="0"/>
              <w:autoSpaceDE w:val="0"/>
              <w:autoSpaceDN w:val="0"/>
              <w:adjustRightInd w:val="0"/>
              <w:spacing w:line="240" w:lineRule="exact"/>
              <w:jc w:val="center"/>
              <w:rPr>
                <w:sz w:val="24"/>
                <w:szCs w:val="24"/>
              </w:rPr>
            </w:pPr>
            <w:r>
              <w:rPr>
                <w:sz w:val="24"/>
                <w:szCs w:val="24"/>
              </w:rPr>
              <w:t xml:space="preserve">Приложение </w:t>
            </w:r>
          </w:p>
          <w:p w:rsidR="007C44D2" w:rsidRPr="00002DA0" w:rsidRDefault="007C44D2" w:rsidP="00016544">
            <w:pPr>
              <w:pStyle w:val="ConsPlusTitle"/>
              <w:jc w:val="center"/>
              <w:rPr>
                <w:bCs w:val="0"/>
              </w:rPr>
            </w:pPr>
            <w:r w:rsidRPr="00002DA0">
              <w:rPr>
                <w:b w:val="0"/>
              </w:rPr>
              <w:t xml:space="preserve">к Порядку </w:t>
            </w:r>
            <w:r w:rsidRPr="0086770E">
              <w:rPr>
                <w:b w:val="0"/>
              </w:rPr>
              <w:t>предоставления субсидий организациям коммунального комплекса на проведение капитального ремонта линейных объектов коммунальной инфраструктуры</w:t>
            </w:r>
          </w:p>
        </w:tc>
      </w:tr>
    </w:tbl>
    <w:p w:rsidR="007C44D2" w:rsidRDefault="007C44D2" w:rsidP="007C44D2">
      <w:pPr>
        <w:autoSpaceDE w:val="0"/>
        <w:autoSpaceDN w:val="0"/>
        <w:adjustRightInd w:val="0"/>
        <w:ind w:firstLine="709"/>
        <w:jc w:val="right"/>
        <w:rPr>
          <w:sz w:val="28"/>
          <w:szCs w:val="28"/>
        </w:rPr>
      </w:pPr>
    </w:p>
    <w:p w:rsidR="007C44D2" w:rsidRDefault="007C44D2" w:rsidP="007C44D2">
      <w:pPr>
        <w:autoSpaceDE w:val="0"/>
        <w:autoSpaceDN w:val="0"/>
        <w:adjustRightInd w:val="0"/>
        <w:ind w:firstLine="709"/>
        <w:jc w:val="right"/>
        <w:rPr>
          <w:sz w:val="28"/>
          <w:szCs w:val="28"/>
        </w:rPr>
      </w:pPr>
    </w:p>
    <w:p w:rsidR="007C44D2" w:rsidRPr="00C4538B" w:rsidRDefault="007C44D2" w:rsidP="007C44D2">
      <w:pPr>
        <w:autoSpaceDE w:val="0"/>
        <w:autoSpaceDN w:val="0"/>
        <w:adjustRightInd w:val="0"/>
        <w:jc w:val="center"/>
        <w:rPr>
          <w:rFonts w:eastAsia="Calibri"/>
          <w:b/>
          <w:sz w:val="28"/>
          <w:szCs w:val="28"/>
        </w:rPr>
      </w:pPr>
      <w:r w:rsidRPr="00C4538B">
        <w:rPr>
          <w:rFonts w:eastAsia="Calibri"/>
          <w:b/>
          <w:sz w:val="28"/>
          <w:szCs w:val="28"/>
        </w:rPr>
        <w:t>ЗАЯВКА</w:t>
      </w:r>
    </w:p>
    <w:p w:rsidR="007C44D2" w:rsidRDefault="007C44D2" w:rsidP="007C44D2">
      <w:pPr>
        <w:pStyle w:val="ConsPlusTitle"/>
        <w:jc w:val="center"/>
        <w:rPr>
          <w:b w:val="0"/>
          <w:sz w:val="28"/>
          <w:szCs w:val="28"/>
        </w:rPr>
      </w:pPr>
      <w:r w:rsidRPr="00C4538B">
        <w:rPr>
          <w:rFonts w:eastAsia="Calibri"/>
          <w:b w:val="0"/>
          <w:sz w:val="28"/>
          <w:szCs w:val="28"/>
        </w:rPr>
        <w:t xml:space="preserve">на участие в отборе на предоставление субсидии </w:t>
      </w:r>
      <w:proofErr w:type="gramStart"/>
      <w:r w:rsidRPr="00C4538B">
        <w:rPr>
          <w:b w:val="0"/>
          <w:sz w:val="28"/>
          <w:szCs w:val="28"/>
        </w:rPr>
        <w:t>на</w:t>
      </w:r>
      <w:proofErr w:type="gramEnd"/>
      <w:r w:rsidRPr="00C4538B">
        <w:rPr>
          <w:b w:val="0"/>
          <w:sz w:val="28"/>
          <w:szCs w:val="28"/>
        </w:rPr>
        <w:t xml:space="preserve"> </w:t>
      </w:r>
      <w:r>
        <w:rPr>
          <w:b w:val="0"/>
          <w:sz w:val="28"/>
          <w:szCs w:val="28"/>
        </w:rPr>
        <w:t>финансовое</w:t>
      </w:r>
    </w:p>
    <w:p w:rsidR="007C44D2" w:rsidRDefault="007C44D2" w:rsidP="007C44D2">
      <w:pPr>
        <w:pStyle w:val="ConsPlusTitle"/>
        <w:jc w:val="center"/>
        <w:rPr>
          <w:b w:val="0"/>
          <w:sz w:val="28"/>
          <w:szCs w:val="28"/>
        </w:rPr>
      </w:pPr>
      <w:r>
        <w:rPr>
          <w:b w:val="0"/>
          <w:sz w:val="28"/>
          <w:szCs w:val="28"/>
        </w:rPr>
        <w:t>обеспечение (</w:t>
      </w:r>
      <w:r w:rsidRPr="00C4538B">
        <w:rPr>
          <w:b w:val="0"/>
          <w:sz w:val="28"/>
          <w:szCs w:val="28"/>
        </w:rPr>
        <w:t>возмещение</w:t>
      </w:r>
      <w:r>
        <w:rPr>
          <w:b w:val="0"/>
          <w:sz w:val="28"/>
          <w:szCs w:val="28"/>
        </w:rPr>
        <w:t>)</w:t>
      </w:r>
      <w:r w:rsidRPr="00C4538B">
        <w:rPr>
          <w:b w:val="0"/>
          <w:sz w:val="28"/>
          <w:szCs w:val="28"/>
        </w:rPr>
        <w:t xml:space="preserve"> затрат организациям </w:t>
      </w:r>
      <w:proofErr w:type="gramStart"/>
      <w:r w:rsidRPr="00C4538B">
        <w:rPr>
          <w:b w:val="0"/>
          <w:sz w:val="28"/>
          <w:szCs w:val="28"/>
        </w:rPr>
        <w:t>коммунального</w:t>
      </w:r>
      <w:proofErr w:type="gramEnd"/>
    </w:p>
    <w:p w:rsidR="007C44D2" w:rsidRDefault="007C44D2" w:rsidP="007C44D2">
      <w:pPr>
        <w:pStyle w:val="ConsPlusTitle"/>
        <w:jc w:val="center"/>
        <w:rPr>
          <w:b w:val="0"/>
          <w:sz w:val="28"/>
          <w:szCs w:val="28"/>
        </w:rPr>
      </w:pPr>
      <w:r w:rsidRPr="00C4538B">
        <w:rPr>
          <w:b w:val="0"/>
          <w:sz w:val="28"/>
          <w:szCs w:val="28"/>
        </w:rPr>
        <w:t xml:space="preserve">комплекса на </w:t>
      </w:r>
      <w:r>
        <w:rPr>
          <w:b w:val="0"/>
          <w:sz w:val="28"/>
          <w:szCs w:val="28"/>
        </w:rPr>
        <w:t>проведение</w:t>
      </w:r>
      <w:r w:rsidRPr="00C4538B">
        <w:rPr>
          <w:b w:val="0"/>
          <w:sz w:val="28"/>
          <w:szCs w:val="28"/>
        </w:rPr>
        <w:t xml:space="preserve"> капитального ремонта</w:t>
      </w:r>
    </w:p>
    <w:p w:rsidR="007C44D2" w:rsidRPr="0086770E" w:rsidRDefault="007C44D2" w:rsidP="007C44D2">
      <w:pPr>
        <w:pStyle w:val="ConsPlusTitle"/>
        <w:jc w:val="center"/>
        <w:rPr>
          <w:b w:val="0"/>
          <w:sz w:val="28"/>
          <w:szCs w:val="28"/>
        </w:rPr>
      </w:pPr>
      <w:r w:rsidRPr="00C4538B">
        <w:rPr>
          <w:b w:val="0"/>
          <w:sz w:val="28"/>
          <w:szCs w:val="28"/>
        </w:rPr>
        <w:t>линейных объек</w:t>
      </w:r>
      <w:r>
        <w:rPr>
          <w:b w:val="0"/>
          <w:sz w:val="28"/>
          <w:szCs w:val="28"/>
        </w:rPr>
        <w:t>тов коммунальной инфраструктуры</w:t>
      </w:r>
    </w:p>
    <w:p w:rsidR="007C44D2" w:rsidRDefault="007C44D2" w:rsidP="007C44D2">
      <w:pPr>
        <w:pStyle w:val="ConsPlusTitle"/>
        <w:jc w:val="both"/>
        <w:rPr>
          <w:b w:val="0"/>
          <w:sz w:val="28"/>
          <w:szCs w:val="28"/>
        </w:rPr>
      </w:pPr>
      <w:r>
        <w:rPr>
          <w:b w:val="0"/>
          <w:sz w:val="28"/>
          <w:szCs w:val="28"/>
        </w:rPr>
        <w:t>__________________________________________________________________</w:t>
      </w:r>
    </w:p>
    <w:p w:rsidR="007C44D2" w:rsidRPr="00867122" w:rsidRDefault="007C44D2" w:rsidP="007C44D2">
      <w:pPr>
        <w:tabs>
          <w:tab w:val="left" w:pos="142"/>
        </w:tabs>
        <w:autoSpaceDE w:val="0"/>
        <w:autoSpaceDN w:val="0"/>
        <w:adjustRightInd w:val="0"/>
        <w:jc w:val="center"/>
        <w:rPr>
          <w:rFonts w:eastAsia="Calibri"/>
          <w:bCs/>
          <w:sz w:val="24"/>
          <w:szCs w:val="24"/>
        </w:rPr>
      </w:pPr>
      <w:proofErr w:type="gramStart"/>
      <w:r w:rsidRPr="00867122">
        <w:rPr>
          <w:rFonts w:eastAsia="Calibri"/>
          <w:bCs/>
          <w:sz w:val="24"/>
          <w:szCs w:val="24"/>
        </w:rPr>
        <w:t>(наименование юридического лица или индивидуального предпринимателя,</w:t>
      </w:r>
      <w:proofErr w:type="gramEnd"/>
    </w:p>
    <w:p w:rsidR="007C44D2" w:rsidRPr="00867122" w:rsidRDefault="007C44D2" w:rsidP="007C44D2">
      <w:pPr>
        <w:tabs>
          <w:tab w:val="left" w:pos="142"/>
        </w:tabs>
        <w:autoSpaceDE w:val="0"/>
        <w:autoSpaceDN w:val="0"/>
        <w:adjustRightInd w:val="0"/>
        <w:jc w:val="center"/>
        <w:rPr>
          <w:rFonts w:eastAsia="Calibri"/>
          <w:bCs/>
          <w:sz w:val="24"/>
          <w:szCs w:val="24"/>
        </w:rPr>
      </w:pPr>
      <w:r w:rsidRPr="00867122">
        <w:rPr>
          <w:rFonts w:eastAsia="Calibri"/>
          <w:bCs/>
          <w:sz w:val="24"/>
          <w:szCs w:val="24"/>
        </w:rPr>
        <w:t>полное и сокращенное наименование)</w:t>
      </w:r>
    </w:p>
    <w:p w:rsidR="007C44D2" w:rsidRPr="00867122" w:rsidRDefault="007C44D2" w:rsidP="007C44D2">
      <w:pPr>
        <w:tabs>
          <w:tab w:val="left" w:pos="142"/>
        </w:tabs>
        <w:autoSpaceDE w:val="0"/>
        <w:autoSpaceDN w:val="0"/>
        <w:adjustRightInd w:val="0"/>
        <w:jc w:val="right"/>
        <w:rPr>
          <w:rFonts w:eastAsia="Calibri"/>
          <w:bCs/>
        </w:rPr>
      </w:pPr>
    </w:p>
    <w:p w:rsidR="007C44D2" w:rsidRPr="00C4538B" w:rsidRDefault="007C44D2" w:rsidP="007C44D2">
      <w:pPr>
        <w:tabs>
          <w:tab w:val="left" w:pos="142"/>
        </w:tabs>
        <w:autoSpaceDE w:val="0"/>
        <w:autoSpaceDN w:val="0"/>
        <w:adjustRightInd w:val="0"/>
        <w:jc w:val="both"/>
        <w:rPr>
          <w:rFonts w:eastAsia="Calibri"/>
          <w:bCs/>
          <w:sz w:val="28"/>
          <w:szCs w:val="28"/>
        </w:rPr>
      </w:pPr>
      <w:r w:rsidRPr="00C4538B">
        <w:rPr>
          <w:rFonts w:eastAsia="Calibri"/>
          <w:bCs/>
          <w:sz w:val="28"/>
          <w:szCs w:val="28"/>
        </w:rPr>
        <w:t>номер мобильного телефона __________________________________________</w:t>
      </w:r>
    </w:p>
    <w:p w:rsidR="007C44D2" w:rsidRPr="00C4538B" w:rsidRDefault="007C44D2" w:rsidP="007C44D2">
      <w:pPr>
        <w:tabs>
          <w:tab w:val="left" w:pos="142"/>
        </w:tabs>
        <w:autoSpaceDE w:val="0"/>
        <w:autoSpaceDN w:val="0"/>
        <w:adjustRightInd w:val="0"/>
        <w:jc w:val="both"/>
        <w:rPr>
          <w:rFonts w:eastAsia="Calibri"/>
          <w:bCs/>
          <w:sz w:val="28"/>
          <w:szCs w:val="28"/>
        </w:rPr>
      </w:pPr>
      <w:r w:rsidRPr="00C4538B">
        <w:rPr>
          <w:rFonts w:eastAsia="Calibri"/>
          <w:bCs/>
          <w:sz w:val="28"/>
          <w:szCs w:val="28"/>
        </w:rPr>
        <w:t>адрес электронной почты ____________________________________________</w:t>
      </w:r>
    </w:p>
    <w:p w:rsidR="007C44D2" w:rsidRPr="00867122" w:rsidRDefault="007C44D2" w:rsidP="007C44D2">
      <w:pPr>
        <w:tabs>
          <w:tab w:val="left" w:pos="142"/>
        </w:tabs>
        <w:autoSpaceDE w:val="0"/>
        <w:autoSpaceDN w:val="0"/>
        <w:adjustRightInd w:val="0"/>
        <w:jc w:val="both"/>
        <w:rPr>
          <w:rFonts w:eastAsia="Calibri"/>
          <w:bCs/>
        </w:rPr>
      </w:pPr>
    </w:p>
    <w:p w:rsidR="007C44D2" w:rsidRDefault="007C44D2" w:rsidP="007C44D2">
      <w:pPr>
        <w:tabs>
          <w:tab w:val="left" w:pos="142"/>
        </w:tabs>
        <w:autoSpaceDE w:val="0"/>
        <w:autoSpaceDN w:val="0"/>
        <w:adjustRightInd w:val="0"/>
        <w:jc w:val="both"/>
        <w:rPr>
          <w:sz w:val="28"/>
          <w:szCs w:val="28"/>
        </w:rPr>
      </w:pPr>
      <w:r w:rsidRPr="00C4538B">
        <w:rPr>
          <w:rFonts w:eastAsia="Calibri"/>
          <w:bCs/>
          <w:sz w:val="28"/>
          <w:szCs w:val="28"/>
        </w:rPr>
        <w:t>прошу предоставить в 20 ___ году субсидию за с</w:t>
      </w:r>
      <w:r>
        <w:rPr>
          <w:rFonts w:eastAsia="Calibri"/>
          <w:bCs/>
          <w:sz w:val="28"/>
          <w:szCs w:val="28"/>
        </w:rPr>
        <w:t xml:space="preserve">чет средств </w:t>
      </w:r>
      <w:r w:rsidRPr="00C4538B">
        <w:rPr>
          <w:rFonts w:eastAsia="Calibri"/>
          <w:bCs/>
          <w:sz w:val="28"/>
          <w:szCs w:val="28"/>
        </w:rPr>
        <w:t xml:space="preserve">бюджета </w:t>
      </w:r>
      <w:r>
        <w:rPr>
          <w:rFonts w:eastAsia="Calibri"/>
          <w:bCs/>
          <w:sz w:val="28"/>
          <w:szCs w:val="28"/>
        </w:rPr>
        <w:t>Валдайского</w:t>
      </w:r>
      <w:r w:rsidRPr="00C4538B">
        <w:rPr>
          <w:rFonts w:eastAsia="Calibri"/>
          <w:bCs/>
          <w:sz w:val="28"/>
          <w:szCs w:val="28"/>
        </w:rPr>
        <w:t xml:space="preserve"> муниципального района Новгородской области</w:t>
      </w:r>
      <w:r>
        <w:rPr>
          <w:rFonts w:eastAsia="Calibri"/>
          <w:bCs/>
          <w:sz w:val="28"/>
          <w:szCs w:val="28"/>
        </w:rPr>
        <w:t xml:space="preserve"> на </w:t>
      </w:r>
      <w:r>
        <w:rPr>
          <w:sz w:val="28"/>
          <w:szCs w:val="28"/>
        </w:rPr>
        <w:t>проведение</w:t>
      </w:r>
      <w:r w:rsidRPr="006916CC">
        <w:rPr>
          <w:sz w:val="28"/>
          <w:szCs w:val="28"/>
        </w:rPr>
        <w:t xml:space="preserve"> капитального ремонта линейных объект</w:t>
      </w:r>
      <w:r>
        <w:rPr>
          <w:sz w:val="28"/>
          <w:szCs w:val="28"/>
        </w:rPr>
        <w:t>ов коммунальной инфраструктуры в размере __________________________________________________________.</w:t>
      </w:r>
    </w:p>
    <w:p w:rsidR="007C44D2" w:rsidRPr="00867122" w:rsidRDefault="007C44D2" w:rsidP="007C44D2">
      <w:pPr>
        <w:tabs>
          <w:tab w:val="left" w:pos="142"/>
        </w:tabs>
        <w:autoSpaceDE w:val="0"/>
        <w:autoSpaceDN w:val="0"/>
        <w:adjustRightInd w:val="0"/>
        <w:ind w:left="2835"/>
        <w:jc w:val="center"/>
        <w:rPr>
          <w:sz w:val="24"/>
          <w:szCs w:val="24"/>
        </w:rPr>
      </w:pPr>
      <w:r w:rsidRPr="00867122">
        <w:rPr>
          <w:sz w:val="24"/>
          <w:szCs w:val="24"/>
        </w:rPr>
        <w:t>(сумма запрашиваемой субсидии)</w:t>
      </w:r>
    </w:p>
    <w:p w:rsidR="007C44D2" w:rsidRPr="006916CC" w:rsidRDefault="007C44D2" w:rsidP="007C44D2">
      <w:pPr>
        <w:tabs>
          <w:tab w:val="left" w:pos="142"/>
        </w:tabs>
        <w:autoSpaceDE w:val="0"/>
        <w:autoSpaceDN w:val="0"/>
        <w:adjustRightInd w:val="0"/>
        <w:jc w:val="both"/>
        <w:rPr>
          <w:rFonts w:eastAsia="Calibri"/>
          <w:sz w:val="28"/>
          <w:szCs w:val="28"/>
        </w:rPr>
      </w:pPr>
      <w:r>
        <w:rPr>
          <w:sz w:val="28"/>
          <w:szCs w:val="28"/>
        </w:rPr>
        <w:t>__________________________________________________________________.</w:t>
      </w:r>
    </w:p>
    <w:p w:rsidR="007C44D2" w:rsidRPr="00867122" w:rsidRDefault="007C44D2" w:rsidP="007C44D2">
      <w:pPr>
        <w:tabs>
          <w:tab w:val="left" w:pos="142"/>
        </w:tabs>
        <w:autoSpaceDE w:val="0"/>
        <w:autoSpaceDN w:val="0"/>
        <w:adjustRightInd w:val="0"/>
        <w:jc w:val="both"/>
        <w:rPr>
          <w:rFonts w:eastAsia="Calibri"/>
        </w:rPr>
      </w:pPr>
    </w:p>
    <w:p w:rsidR="007C44D2" w:rsidRPr="00C4538B" w:rsidRDefault="007C44D2" w:rsidP="007C44D2">
      <w:pPr>
        <w:tabs>
          <w:tab w:val="left" w:pos="142"/>
        </w:tabs>
        <w:autoSpaceDE w:val="0"/>
        <w:autoSpaceDN w:val="0"/>
        <w:adjustRightInd w:val="0"/>
        <w:jc w:val="both"/>
        <w:rPr>
          <w:rFonts w:eastAsia="Calibri"/>
          <w:sz w:val="28"/>
          <w:szCs w:val="28"/>
        </w:rPr>
      </w:pPr>
      <w:r w:rsidRPr="00C4538B">
        <w:rPr>
          <w:rFonts w:eastAsia="Calibri"/>
          <w:sz w:val="28"/>
          <w:szCs w:val="28"/>
        </w:rPr>
        <w:t>Общие сведения:</w:t>
      </w:r>
    </w:p>
    <w:p w:rsidR="007C44D2" w:rsidRPr="00C4538B" w:rsidRDefault="007C44D2" w:rsidP="007C44D2">
      <w:pPr>
        <w:tabs>
          <w:tab w:val="left" w:pos="142"/>
        </w:tabs>
        <w:suppressAutoHyphens/>
        <w:autoSpaceDE w:val="0"/>
        <w:autoSpaceDN w:val="0"/>
        <w:adjustRightInd w:val="0"/>
        <w:ind w:firstLine="709"/>
        <w:jc w:val="both"/>
        <w:rPr>
          <w:rFonts w:eastAsia="Calibri"/>
          <w:bCs/>
          <w:sz w:val="28"/>
          <w:szCs w:val="28"/>
        </w:rPr>
      </w:pPr>
      <w:r>
        <w:rPr>
          <w:rFonts w:eastAsia="Calibri"/>
          <w:sz w:val="28"/>
          <w:szCs w:val="28"/>
        </w:rPr>
        <w:t xml:space="preserve">1. </w:t>
      </w:r>
      <w:r w:rsidRPr="00C4538B">
        <w:rPr>
          <w:rFonts w:eastAsia="Calibri"/>
          <w:sz w:val="28"/>
          <w:szCs w:val="28"/>
        </w:rPr>
        <w:t>ОГРН _______</w:t>
      </w:r>
      <w:r>
        <w:rPr>
          <w:rFonts w:eastAsia="Calibri"/>
          <w:sz w:val="28"/>
          <w:szCs w:val="28"/>
        </w:rPr>
        <w:t>______________________________</w:t>
      </w:r>
      <w:r w:rsidRPr="00C4538B">
        <w:rPr>
          <w:rFonts w:eastAsia="Calibri"/>
          <w:sz w:val="28"/>
          <w:szCs w:val="28"/>
        </w:rPr>
        <w:t>________________</w:t>
      </w:r>
    </w:p>
    <w:p w:rsidR="007C44D2" w:rsidRPr="00C4538B" w:rsidRDefault="007C44D2" w:rsidP="007C44D2">
      <w:pPr>
        <w:tabs>
          <w:tab w:val="left" w:pos="142"/>
        </w:tabs>
        <w:suppressAutoHyphens/>
        <w:autoSpaceDE w:val="0"/>
        <w:autoSpaceDN w:val="0"/>
        <w:adjustRightInd w:val="0"/>
        <w:ind w:firstLine="709"/>
        <w:jc w:val="both"/>
        <w:rPr>
          <w:rFonts w:eastAsia="Calibri"/>
          <w:bCs/>
          <w:sz w:val="28"/>
          <w:szCs w:val="28"/>
        </w:rPr>
      </w:pPr>
      <w:r>
        <w:rPr>
          <w:rFonts w:eastAsia="Calibri"/>
          <w:sz w:val="28"/>
          <w:szCs w:val="28"/>
        </w:rPr>
        <w:t xml:space="preserve">2. </w:t>
      </w:r>
      <w:r w:rsidRPr="00C4538B">
        <w:rPr>
          <w:rFonts w:eastAsia="Calibri"/>
          <w:sz w:val="28"/>
          <w:szCs w:val="28"/>
        </w:rPr>
        <w:t>ИНН _________________</w:t>
      </w:r>
      <w:r>
        <w:rPr>
          <w:rFonts w:eastAsia="Calibri"/>
          <w:sz w:val="28"/>
          <w:szCs w:val="28"/>
        </w:rPr>
        <w:t>______________</w:t>
      </w:r>
      <w:r w:rsidRPr="00C4538B">
        <w:rPr>
          <w:rFonts w:eastAsia="Calibri"/>
          <w:sz w:val="28"/>
          <w:szCs w:val="28"/>
        </w:rPr>
        <w:t>_______________________</w:t>
      </w:r>
    </w:p>
    <w:p w:rsidR="007C44D2" w:rsidRPr="00C4538B" w:rsidRDefault="007C44D2" w:rsidP="007C44D2">
      <w:pPr>
        <w:tabs>
          <w:tab w:val="left" w:pos="142"/>
        </w:tabs>
        <w:suppressAutoHyphens/>
        <w:autoSpaceDE w:val="0"/>
        <w:autoSpaceDN w:val="0"/>
        <w:adjustRightInd w:val="0"/>
        <w:ind w:firstLine="709"/>
        <w:jc w:val="both"/>
        <w:rPr>
          <w:rFonts w:eastAsia="Calibri"/>
          <w:bCs/>
          <w:sz w:val="28"/>
          <w:szCs w:val="28"/>
        </w:rPr>
      </w:pPr>
      <w:r>
        <w:rPr>
          <w:rFonts w:eastAsia="Calibri"/>
          <w:sz w:val="28"/>
          <w:szCs w:val="28"/>
        </w:rPr>
        <w:t xml:space="preserve">3. </w:t>
      </w:r>
      <w:r w:rsidRPr="00C4538B">
        <w:rPr>
          <w:rFonts w:eastAsia="Calibri"/>
          <w:sz w:val="28"/>
          <w:szCs w:val="28"/>
        </w:rPr>
        <w:t>КПП _</w:t>
      </w:r>
      <w:r>
        <w:rPr>
          <w:rFonts w:eastAsia="Calibri"/>
          <w:sz w:val="28"/>
          <w:szCs w:val="28"/>
        </w:rPr>
        <w:t>______________________________</w:t>
      </w:r>
      <w:r w:rsidRPr="00C4538B">
        <w:rPr>
          <w:rFonts w:eastAsia="Calibri"/>
          <w:sz w:val="28"/>
          <w:szCs w:val="28"/>
        </w:rPr>
        <w:t>_______________________</w:t>
      </w:r>
    </w:p>
    <w:p w:rsidR="007C44D2" w:rsidRPr="00C4538B" w:rsidRDefault="007C44D2" w:rsidP="007C44D2">
      <w:pPr>
        <w:tabs>
          <w:tab w:val="left" w:pos="142"/>
        </w:tabs>
        <w:suppressAutoHyphens/>
        <w:autoSpaceDE w:val="0"/>
        <w:autoSpaceDN w:val="0"/>
        <w:adjustRightInd w:val="0"/>
        <w:ind w:firstLine="709"/>
        <w:jc w:val="both"/>
        <w:rPr>
          <w:rFonts w:eastAsia="Calibri"/>
          <w:bCs/>
          <w:sz w:val="28"/>
          <w:szCs w:val="28"/>
        </w:rPr>
      </w:pPr>
      <w:r>
        <w:rPr>
          <w:rFonts w:eastAsia="Calibri"/>
          <w:sz w:val="28"/>
          <w:szCs w:val="28"/>
        </w:rPr>
        <w:t xml:space="preserve">4. </w:t>
      </w:r>
      <w:r w:rsidRPr="00C4538B">
        <w:rPr>
          <w:rFonts w:eastAsia="Calibri"/>
          <w:sz w:val="28"/>
          <w:szCs w:val="28"/>
        </w:rPr>
        <w:t xml:space="preserve">Юридический адрес </w:t>
      </w:r>
      <w:r>
        <w:rPr>
          <w:rFonts w:eastAsia="Calibri"/>
          <w:sz w:val="28"/>
          <w:szCs w:val="28"/>
        </w:rPr>
        <w:t>______________________________</w:t>
      </w:r>
      <w:r w:rsidRPr="00C4538B">
        <w:rPr>
          <w:rFonts w:eastAsia="Calibri"/>
          <w:sz w:val="28"/>
          <w:szCs w:val="28"/>
        </w:rPr>
        <w:t>___________</w:t>
      </w:r>
    </w:p>
    <w:p w:rsidR="007C44D2" w:rsidRPr="00C4538B" w:rsidRDefault="007C44D2" w:rsidP="007C44D2">
      <w:pPr>
        <w:tabs>
          <w:tab w:val="left" w:pos="142"/>
        </w:tabs>
        <w:suppressAutoHyphens/>
        <w:autoSpaceDE w:val="0"/>
        <w:autoSpaceDN w:val="0"/>
        <w:adjustRightInd w:val="0"/>
        <w:ind w:firstLine="709"/>
        <w:jc w:val="both"/>
        <w:rPr>
          <w:rFonts w:eastAsia="Calibri"/>
          <w:bCs/>
          <w:sz w:val="28"/>
          <w:szCs w:val="28"/>
        </w:rPr>
      </w:pPr>
      <w:r>
        <w:rPr>
          <w:rFonts w:eastAsia="Calibri"/>
          <w:bCs/>
          <w:sz w:val="28"/>
          <w:szCs w:val="28"/>
        </w:rPr>
        <w:t xml:space="preserve">5. </w:t>
      </w:r>
      <w:r w:rsidRPr="00C4538B">
        <w:rPr>
          <w:rFonts w:eastAsia="Calibri"/>
          <w:bCs/>
          <w:sz w:val="28"/>
          <w:szCs w:val="28"/>
        </w:rPr>
        <w:t xml:space="preserve">Почтовый адрес </w:t>
      </w:r>
      <w:r>
        <w:rPr>
          <w:rFonts w:eastAsia="Calibri"/>
          <w:bCs/>
          <w:sz w:val="28"/>
          <w:szCs w:val="28"/>
        </w:rPr>
        <w:t>_____________________________</w:t>
      </w:r>
      <w:r w:rsidRPr="00C4538B">
        <w:rPr>
          <w:rFonts w:eastAsia="Calibri"/>
          <w:bCs/>
          <w:sz w:val="28"/>
          <w:szCs w:val="28"/>
        </w:rPr>
        <w:t>_______________</w:t>
      </w:r>
    </w:p>
    <w:p w:rsidR="007C44D2" w:rsidRPr="00C4538B" w:rsidRDefault="007C44D2" w:rsidP="007C44D2">
      <w:pPr>
        <w:tabs>
          <w:tab w:val="left" w:pos="142"/>
        </w:tabs>
        <w:suppressAutoHyphens/>
        <w:autoSpaceDE w:val="0"/>
        <w:autoSpaceDN w:val="0"/>
        <w:adjustRightInd w:val="0"/>
        <w:ind w:firstLine="709"/>
        <w:jc w:val="both"/>
        <w:rPr>
          <w:rFonts w:eastAsia="Calibri"/>
          <w:bCs/>
          <w:sz w:val="28"/>
          <w:szCs w:val="28"/>
        </w:rPr>
      </w:pPr>
      <w:r>
        <w:rPr>
          <w:rFonts w:eastAsia="Calibri"/>
          <w:bCs/>
          <w:sz w:val="28"/>
          <w:szCs w:val="28"/>
        </w:rPr>
        <w:t xml:space="preserve">6. </w:t>
      </w:r>
      <w:r w:rsidRPr="00C4538B">
        <w:rPr>
          <w:rFonts w:eastAsia="Calibri"/>
          <w:bCs/>
          <w:sz w:val="28"/>
          <w:szCs w:val="28"/>
        </w:rPr>
        <w:t>Банковские реквизиты финансово-кредитного учреждения:</w:t>
      </w:r>
    </w:p>
    <w:p w:rsidR="007C44D2" w:rsidRPr="00C4538B" w:rsidRDefault="007C44D2" w:rsidP="007C44D2">
      <w:pPr>
        <w:tabs>
          <w:tab w:val="left" w:pos="142"/>
        </w:tabs>
        <w:autoSpaceDE w:val="0"/>
        <w:autoSpaceDN w:val="0"/>
        <w:adjustRightInd w:val="0"/>
        <w:ind w:firstLine="709"/>
        <w:jc w:val="both"/>
        <w:rPr>
          <w:rFonts w:eastAsia="Calibri"/>
          <w:bCs/>
          <w:sz w:val="28"/>
          <w:szCs w:val="28"/>
        </w:rPr>
      </w:pPr>
      <w:r w:rsidRPr="00C4538B">
        <w:rPr>
          <w:rFonts w:eastAsia="Calibri"/>
          <w:bCs/>
          <w:sz w:val="28"/>
          <w:szCs w:val="28"/>
        </w:rPr>
        <w:t>Наименование ________________________________________________</w:t>
      </w:r>
    </w:p>
    <w:p w:rsidR="007C44D2" w:rsidRPr="00C4538B" w:rsidRDefault="007C44D2" w:rsidP="007C44D2">
      <w:pPr>
        <w:tabs>
          <w:tab w:val="left" w:pos="142"/>
        </w:tabs>
        <w:autoSpaceDE w:val="0"/>
        <w:autoSpaceDN w:val="0"/>
        <w:adjustRightInd w:val="0"/>
        <w:ind w:firstLine="709"/>
        <w:jc w:val="both"/>
        <w:rPr>
          <w:rFonts w:eastAsia="Calibri"/>
          <w:bCs/>
          <w:sz w:val="28"/>
          <w:szCs w:val="28"/>
        </w:rPr>
      </w:pPr>
      <w:r w:rsidRPr="00C4538B">
        <w:rPr>
          <w:rFonts w:eastAsia="Calibri"/>
          <w:bCs/>
          <w:sz w:val="28"/>
          <w:szCs w:val="28"/>
        </w:rPr>
        <w:t>Расчетный счет _______________________________________________</w:t>
      </w:r>
    </w:p>
    <w:p w:rsidR="007C44D2" w:rsidRPr="00C4538B" w:rsidRDefault="007C44D2" w:rsidP="007C44D2">
      <w:pPr>
        <w:tabs>
          <w:tab w:val="left" w:pos="142"/>
        </w:tabs>
        <w:autoSpaceDE w:val="0"/>
        <w:autoSpaceDN w:val="0"/>
        <w:adjustRightInd w:val="0"/>
        <w:ind w:firstLine="709"/>
        <w:jc w:val="both"/>
        <w:rPr>
          <w:rFonts w:eastAsia="Calibri"/>
          <w:bCs/>
          <w:sz w:val="28"/>
          <w:szCs w:val="28"/>
        </w:rPr>
      </w:pPr>
      <w:r w:rsidRPr="00C4538B">
        <w:rPr>
          <w:rFonts w:eastAsia="Calibri"/>
          <w:bCs/>
          <w:sz w:val="28"/>
          <w:szCs w:val="28"/>
        </w:rPr>
        <w:t>Корреспондентский счет _______________________________________</w:t>
      </w:r>
    </w:p>
    <w:p w:rsidR="007C44D2" w:rsidRPr="00C4538B" w:rsidRDefault="007C44D2" w:rsidP="007C44D2">
      <w:pPr>
        <w:tabs>
          <w:tab w:val="left" w:pos="142"/>
        </w:tabs>
        <w:autoSpaceDE w:val="0"/>
        <w:autoSpaceDN w:val="0"/>
        <w:adjustRightInd w:val="0"/>
        <w:ind w:firstLine="709"/>
        <w:jc w:val="both"/>
        <w:rPr>
          <w:rFonts w:eastAsia="Calibri"/>
          <w:bCs/>
          <w:sz w:val="28"/>
          <w:szCs w:val="28"/>
        </w:rPr>
      </w:pPr>
      <w:r w:rsidRPr="00C4538B">
        <w:rPr>
          <w:rFonts w:eastAsia="Calibri"/>
          <w:bCs/>
          <w:sz w:val="28"/>
          <w:szCs w:val="28"/>
        </w:rPr>
        <w:t>БИК _________________________________________________________</w:t>
      </w:r>
    </w:p>
    <w:p w:rsidR="007C44D2" w:rsidRPr="00867122" w:rsidRDefault="007C44D2" w:rsidP="007C44D2">
      <w:pPr>
        <w:tabs>
          <w:tab w:val="left" w:pos="142"/>
        </w:tabs>
        <w:suppressAutoHyphens/>
        <w:autoSpaceDE w:val="0"/>
        <w:autoSpaceDN w:val="0"/>
        <w:adjustRightInd w:val="0"/>
        <w:ind w:firstLine="786"/>
        <w:jc w:val="both"/>
        <w:rPr>
          <w:rFonts w:eastAsia="Calibri"/>
          <w:bCs/>
        </w:rPr>
      </w:pPr>
    </w:p>
    <w:p w:rsidR="007C44D2" w:rsidRPr="00C4538B" w:rsidRDefault="007C44D2" w:rsidP="007C44D2">
      <w:pPr>
        <w:tabs>
          <w:tab w:val="left" w:pos="142"/>
        </w:tabs>
        <w:suppressAutoHyphens/>
        <w:autoSpaceDE w:val="0"/>
        <w:autoSpaceDN w:val="0"/>
        <w:adjustRightInd w:val="0"/>
        <w:ind w:firstLine="709"/>
        <w:jc w:val="both"/>
        <w:rPr>
          <w:rFonts w:eastAsia="Calibri"/>
          <w:bCs/>
          <w:sz w:val="28"/>
          <w:szCs w:val="28"/>
        </w:rPr>
      </w:pPr>
      <w:r w:rsidRPr="00C4538B">
        <w:rPr>
          <w:rFonts w:eastAsia="Calibri"/>
          <w:bCs/>
          <w:sz w:val="28"/>
          <w:szCs w:val="28"/>
        </w:rPr>
        <w:t xml:space="preserve">Подтверждаю, что по состоянию на дату подачи заявки </w:t>
      </w:r>
      <w:r>
        <w:rPr>
          <w:rFonts w:eastAsia="Calibri"/>
          <w:bCs/>
          <w:sz w:val="28"/>
          <w:szCs w:val="28"/>
        </w:rPr>
        <w:t>«__» ________ </w:t>
      </w:r>
      <w:r w:rsidRPr="00C4538B">
        <w:rPr>
          <w:rFonts w:eastAsia="Calibri"/>
          <w:bCs/>
          <w:sz w:val="28"/>
          <w:szCs w:val="28"/>
        </w:rPr>
        <w:t>20</w:t>
      </w:r>
      <w:r>
        <w:rPr>
          <w:rFonts w:eastAsia="Calibri"/>
          <w:bCs/>
          <w:sz w:val="28"/>
          <w:szCs w:val="28"/>
        </w:rPr>
        <w:t> </w:t>
      </w:r>
      <w:r w:rsidRPr="00C4538B">
        <w:rPr>
          <w:rFonts w:eastAsia="Calibri"/>
          <w:bCs/>
          <w:sz w:val="28"/>
          <w:szCs w:val="28"/>
        </w:rPr>
        <w:t>___</w:t>
      </w:r>
      <w:r>
        <w:rPr>
          <w:rFonts w:eastAsia="Calibri"/>
          <w:bCs/>
          <w:sz w:val="28"/>
          <w:szCs w:val="28"/>
        </w:rPr>
        <w:t> </w:t>
      </w:r>
      <w:r w:rsidRPr="00C4538B">
        <w:rPr>
          <w:rFonts w:eastAsia="Calibri"/>
          <w:bCs/>
          <w:sz w:val="28"/>
          <w:szCs w:val="28"/>
        </w:rPr>
        <w:t>года ____</w:t>
      </w:r>
      <w:r>
        <w:rPr>
          <w:rFonts w:eastAsia="Calibri"/>
          <w:bCs/>
          <w:sz w:val="28"/>
          <w:szCs w:val="28"/>
        </w:rPr>
        <w:t>_______________________________________</w:t>
      </w:r>
      <w:r w:rsidRPr="00C4538B">
        <w:rPr>
          <w:rFonts w:eastAsia="Calibri"/>
          <w:bCs/>
          <w:sz w:val="28"/>
          <w:szCs w:val="28"/>
        </w:rPr>
        <w:t>:</w:t>
      </w:r>
    </w:p>
    <w:p w:rsidR="007C44D2" w:rsidRDefault="007C44D2" w:rsidP="007C44D2">
      <w:pPr>
        <w:tabs>
          <w:tab w:val="left" w:pos="142"/>
        </w:tabs>
        <w:autoSpaceDE w:val="0"/>
        <w:autoSpaceDN w:val="0"/>
        <w:adjustRightInd w:val="0"/>
        <w:ind w:left="2835"/>
        <w:jc w:val="center"/>
        <w:rPr>
          <w:rFonts w:eastAsia="Calibri"/>
          <w:bCs/>
          <w:sz w:val="24"/>
          <w:szCs w:val="24"/>
        </w:rPr>
      </w:pPr>
      <w:proofErr w:type="gramStart"/>
      <w:r w:rsidRPr="00867122">
        <w:rPr>
          <w:rFonts w:eastAsia="Calibri"/>
          <w:bCs/>
          <w:sz w:val="24"/>
          <w:szCs w:val="24"/>
        </w:rPr>
        <w:t>(наименование юридического лица,</w:t>
      </w:r>
      <w:r w:rsidR="004E45B3">
        <w:rPr>
          <w:rFonts w:eastAsia="Calibri"/>
          <w:bCs/>
          <w:sz w:val="24"/>
          <w:szCs w:val="24"/>
        </w:rPr>
        <w:t xml:space="preserve"> </w:t>
      </w:r>
      <w:proofErr w:type="gramEnd"/>
    </w:p>
    <w:p w:rsidR="007C44D2" w:rsidRPr="00867122" w:rsidRDefault="007C44D2" w:rsidP="007C44D2">
      <w:pPr>
        <w:tabs>
          <w:tab w:val="left" w:pos="142"/>
        </w:tabs>
        <w:autoSpaceDE w:val="0"/>
        <w:autoSpaceDN w:val="0"/>
        <w:adjustRightInd w:val="0"/>
        <w:ind w:left="2835"/>
        <w:jc w:val="center"/>
        <w:rPr>
          <w:rFonts w:eastAsia="Calibri"/>
          <w:bCs/>
          <w:sz w:val="24"/>
          <w:szCs w:val="24"/>
        </w:rPr>
      </w:pPr>
      <w:r w:rsidRPr="00867122">
        <w:rPr>
          <w:rFonts w:eastAsia="Calibri"/>
          <w:bCs/>
          <w:sz w:val="24"/>
          <w:szCs w:val="24"/>
        </w:rPr>
        <w:t>индивидуального предпринимателя)</w:t>
      </w:r>
    </w:p>
    <w:p w:rsidR="007C44D2" w:rsidRPr="007C44D2" w:rsidRDefault="007C44D2" w:rsidP="007C44D2">
      <w:pPr>
        <w:shd w:val="clear" w:color="auto" w:fill="FFFFFF"/>
        <w:jc w:val="both"/>
        <w:rPr>
          <w:rFonts w:eastAsia="Calibri"/>
          <w:sz w:val="16"/>
          <w:szCs w:val="16"/>
        </w:rPr>
      </w:pPr>
    </w:p>
    <w:p w:rsidR="007C44D2" w:rsidRPr="00C4538B" w:rsidRDefault="007C44D2" w:rsidP="007C44D2">
      <w:pPr>
        <w:shd w:val="clear" w:color="auto" w:fill="FFFFFF"/>
        <w:jc w:val="both"/>
        <w:rPr>
          <w:rFonts w:eastAsia="Calibri"/>
          <w:sz w:val="28"/>
          <w:szCs w:val="28"/>
        </w:rPr>
      </w:pPr>
      <w:r>
        <w:rPr>
          <w:rFonts w:eastAsia="Calibri"/>
          <w:sz w:val="28"/>
          <w:szCs w:val="28"/>
        </w:rPr>
        <w:t xml:space="preserve">соответствует требованиям, указанным в пункте 8 </w:t>
      </w:r>
      <w:r w:rsidRPr="00540921">
        <w:rPr>
          <w:sz w:val="28"/>
          <w:szCs w:val="28"/>
        </w:rPr>
        <w:t xml:space="preserve">Порядка </w:t>
      </w:r>
      <w:r w:rsidRPr="0086770E">
        <w:rPr>
          <w:sz w:val="28"/>
          <w:szCs w:val="28"/>
        </w:rPr>
        <w:t>предоставления субсидий организациям коммунального комплекса на проведение капитального ремонта линейных объектов коммунальной инфраструктуры</w:t>
      </w:r>
      <w:r>
        <w:rPr>
          <w:sz w:val="28"/>
          <w:szCs w:val="28"/>
        </w:rPr>
        <w:t>.</w:t>
      </w:r>
    </w:p>
    <w:p w:rsidR="007C44D2" w:rsidRPr="00A45C45" w:rsidRDefault="007C44D2" w:rsidP="007C44D2">
      <w:pPr>
        <w:widowControl w:val="0"/>
        <w:tabs>
          <w:tab w:val="left" w:pos="851"/>
          <w:tab w:val="left" w:pos="1266"/>
        </w:tabs>
        <w:suppressAutoHyphens/>
        <w:spacing w:line="331" w:lineRule="exact"/>
        <w:ind w:firstLine="709"/>
        <w:jc w:val="both"/>
      </w:pPr>
    </w:p>
    <w:p w:rsidR="007C44D2" w:rsidRPr="00C4538B" w:rsidRDefault="007C44D2" w:rsidP="007C44D2">
      <w:pPr>
        <w:widowControl w:val="0"/>
        <w:tabs>
          <w:tab w:val="left" w:pos="851"/>
          <w:tab w:val="left" w:pos="1266"/>
        </w:tabs>
        <w:suppressAutoHyphens/>
        <w:ind w:firstLine="709"/>
        <w:jc w:val="both"/>
        <w:rPr>
          <w:sz w:val="28"/>
          <w:szCs w:val="28"/>
        </w:rPr>
      </w:pPr>
      <w:r w:rsidRPr="00C4538B">
        <w:rPr>
          <w:sz w:val="28"/>
          <w:szCs w:val="28"/>
        </w:rPr>
        <w:lastRenderedPageBreak/>
        <w:t>Способ направления уведомлений по вопросам, связанным с предоставлением субсидии (</w:t>
      </w:r>
      <w:proofErr w:type="gramStart"/>
      <w:r w:rsidRPr="00C4538B">
        <w:rPr>
          <w:sz w:val="28"/>
          <w:szCs w:val="28"/>
        </w:rPr>
        <w:t>нужное</w:t>
      </w:r>
      <w:proofErr w:type="gramEnd"/>
      <w:r w:rsidRPr="00C4538B">
        <w:rPr>
          <w:sz w:val="28"/>
          <w:szCs w:val="28"/>
        </w:rPr>
        <w:t xml:space="preserve"> отметить </w:t>
      </w:r>
      <w:r w:rsidRPr="00C4538B">
        <w:rPr>
          <w:sz w:val="28"/>
          <w:szCs w:val="28"/>
          <w:lang w:val="en-US"/>
        </w:rPr>
        <w:t>V</w:t>
      </w:r>
      <w:r w:rsidRPr="00C4538B">
        <w:rPr>
          <w:sz w:val="28"/>
          <w:szCs w:val="28"/>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8476"/>
      </w:tblGrid>
      <w:tr w:rsidR="007C44D2" w:rsidRPr="00C4538B" w:rsidTr="00016544">
        <w:tc>
          <w:tcPr>
            <w:tcW w:w="534" w:type="dxa"/>
            <w:tcBorders>
              <w:right w:val="single" w:sz="4" w:space="0" w:color="auto"/>
            </w:tcBorders>
          </w:tcPr>
          <w:p w:rsidR="007C44D2" w:rsidRPr="00C4538B" w:rsidRDefault="007C44D2" w:rsidP="00016544">
            <w:pPr>
              <w:widowControl w:val="0"/>
              <w:tabs>
                <w:tab w:val="left" w:pos="851"/>
                <w:tab w:val="left" w:pos="1266"/>
              </w:tabs>
              <w:spacing w:before="120"/>
              <w:ind w:firstLine="709"/>
              <w:jc w:val="both"/>
              <w:rPr>
                <w:sz w:val="28"/>
                <w:szCs w:val="28"/>
              </w:rPr>
            </w:pPr>
          </w:p>
        </w:tc>
        <w:tc>
          <w:tcPr>
            <w:tcW w:w="8639" w:type="dxa"/>
            <w:tcBorders>
              <w:top w:val="nil"/>
              <w:left w:val="single" w:sz="4" w:space="0" w:color="auto"/>
              <w:bottom w:val="nil"/>
              <w:right w:val="nil"/>
            </w:tcBorders>
          </w:tcPr>
          <w:p w:rsidR="007C44D2" w:rsidRPr="00C4538B" w:rsidRDefault="007C44D2" w:rsidP="007C44D2">
            <w:pPr>
              <w:widowControl w:val="0"/>
              <w:tabs>
                <w:tab w:val="left" w:pos="851"/>
                <w:tab w:val="left" w:pos="1266"/>
              </w:tabs>
              <w:spacing w:before="120"/>
              <w:jc w:val="both"/>
              <w:rPr>
                <w:sz w:val="28"/>
                <w:szCs w:val="28"/>
              </w:rPr>
            </w:pPr>
            <w:r w:rsidRPr="00C4538B">
              <w:rPr>
                <w:sz w:val="28"/>
                <w:szCs w:val="28"/>
              </w:rPr>
              <w:t>в письменной форме по почтовому адресу</w:t>
            </w:r>
            <w:r>
              <w:rPr>
                <w:sz w:val="28"/>
                <w:szCs w:val="28"/>
              </w:rPr>
              <w:t>;</w:t>
            </w:r>
          </w:p>
        </w:tc>
      </w:tr>
      <w:tr w:rsidR="007C44D2" w:rsidRPr="00C4538B" w:rsidTr="00016544">
        <w:tc>
          <w:tcPr>
            <w:tcW w:w="534" w:type="dxa"/>
            <w:tcBorders>
              <w:right w:val="single" w:sz="4" w:space="0" w:color="auto"/>
            </w:tcBorders>
          </w:tcPr>
          <w:p w:rsidR="007C44D2" w:rsidRPr="00C4538B" w:rsidRDefault="007C44D2" w:rsidP="00016544">
            <w:pPr>
              <w:widowControl w:val="0"/>
              <w:tabs>
                <w:tab w:val="left" w:pos="851"/>
                <w:tab w:val="left" w:pos="1266"/>
              </w:tabs>
              <w:spacing w:before="120"/>
              <w:ind w:firstLine="709"/>
              <w:jc w:val="both"/>
              <w:rPr>
                <w:sz w:val="28"/>
                <w:szCs w:val="28"/>
              </w:rPr>
            </w:pPr>
          </w:p>
        </w:tc>
        <w:tc>
          <w:tcPr>
            <w:tcW w:w="8639" w:type="dxa"/>
            <w:tcBorders>
              <w:top w:val="nil"/>
              <w:left w:val="single" w:sz="4" w:space="0" w:color="auto"/>
              <w:bottom w:val="nil"/>
              <w:right w:val="nil"/>
            </w:tcBorders>
          </w:tcPr>
          <w:p w:rsidR="007C44D2" w:rsidRPr="00C4538B" w:rsidRDefault="007C44D2" w:rsidP="007C44D2">
            <w:pPr>
              <w:widowControl w:val="0"/>
              <w:tabs>
                <w:tab w:val="left" w:pos="851"/>
                <w:tab w:val="left" w:pos="1266"/>
              </w:tabs>
              <w:spacing w:before="120"/>
              <w:jc w:val="both"/>
              <w:rPr>
                <w:sz w:val="28"/>
                <w:szCs w:val="28"/>
              </w:rPr>
            </w:pPr>
            <w:r w:rsidRPr="00C4538B">
              <w:rPr>
                <w:sz w:val="28"/>
                <w:szCs w:val="28"/>
              </w:rPr>
              <w:t>в форме электронного документа на адрес электронной почты</w:t>
            </w:r>
            <w:r>
              <w:rPr>
                <w:sz w:val="28"/>
                <w:szCs w:val="28"/>
              </w:rPr>
              <w:t>.</w:t>
            </w:r>
          </w:p>
        </w:tc>
      </w:tr>
    </w:tbl>
    <w:p w:rsidR="007C44D2" w:rsidRPr="00C4538B" w:rsidRDefault="007C44D2" w:rsidP="007C44D2">
      <w:pPr>
        <w:widowControl w:val="0"/>
        <w:autoSpaceDE w:val="0"/>
        <w:autoSpaceDN w:val="0"/>
        <w:adjustRightInd w:val="0"/>
        <w:spacing w:before="120" w:after="120"/>
        <w:ind w:firstLine="709"/>
        <w:jc w:val="both"/>
        <w:rPr>
          <w:sz w:val="28"/>
          <w:szCs w:val="28"/>
        </w:rPr>
      </w:pPr>
      <w:r w:rsidRPr="00C4538B">
        <w:rPr>
          <w:sz w:val="28"/>
          <w:szCs w:val="28"/>
        </w:rPr>
        <w:t>Даю свое согласие на публикацию (размещение) в информационно-телекоммуникационной сети «Интернет» информации</w:t>
      </w:r>
      <w:r>
        <w:rPr>
          <w:sz w:val="28"/>
          <w:szCs w:val="28"/>
        </w:rPr>
        <w:t>,</w:t>
      </w:r>
      <w:r w:rsidRPr="00C4538B">
        <w:rPr>
          <w:sz w:val="28"/>
          <w:szCs w:val="28"/>
        </w:rPr>
        <w:t xml:space="preserve"> связанной с участием в отборе, а также согласие на обработку персональных данных.</w:t>
      </w:r>
    </w:p>
    <w:tbl>
      <w:tblPr>
        <w:tblW w:w="5000" w:type="pct"/>
        <w:tblCellMar>
          <w:top w:w="102" w:type="dxa"/>
          <w:left w:w="62" w:type="dxa"/>
          <w:bottom w:w="102" w:type="dxa"/>
          <w:right w:w="62" w:type="dxa"/>
        </w:tblCellMar>
        <w:tblLook w:val="0000"/>
      </w:tblPr>
      <w:tblGrid>
        <w:gridCol w:w="3181"/>
        <w:gridCol w:w="3799"/>
        <w:gridCol w:w="2498"/>
      </w:tblGrid>
      <w:tr w:rsidR="007C44D2" w:rsidRPr="00A45C45" w:rsidTr="00016544">
        <w:trPr>
          <w:trHeight w:val="427"/>
        </w:trPr>
        <w:tc>
          <w:tcPr>
            <w:tcW w:w="1678" w:type="pct"/>
            <w:tcBorders>
              <w:top w:val="nil"/>
              <w:left w:val="nil"/>
              <w:bottom w:val="nil"/>
              <w:right w:val="nil"/>
            </w:tcBorders>
          </w:tcPr>
          <w:p w:rsidR="007C44D2" w:rsidRPr="00A45C45" w:rsidRDefault="007C44D2" w:rsidP="00016544">
            <w:pPr>
              <w:widowControl w:val="0"/>
              <w:autoSpaceDE w:val="0"/>
              <w:autoSpaceDN w:val="0"/>
              <w:adjustRightInd w:val="0"/>
              <w:spacing w:after="60" w:line="360" w:lineRule="atLeast"/>
              <w:rPr>
                <w:sz w:val="28"/>
                <w:szCs w:val="28"/>
              </w:rPr>
            </w:pPr>
          </w:p>
        </w:tc>
        <w:tc>
          <w:tcPr>
            <w:tcW w:w="2004" w:type="pct"/>
            <w:tcBorders>
              <w:top w:val="nil"/>
              <w:left w:val="nil"/>
              <w:bottom w:val="single" w:sz="4" w:space="0" w:color="auto"/>
              <w:right w:val="nil"/>
            </w:tcBorders>
          </w:tcPr>
          <w:p w:rsidR="007C44D2" w:rsidRPr="00A45C45" w:rsidRDefault="007C44D2" w:rsidP="00016544">
            <w:pPr>
              <w:widowControl w:val="0"/>
              <w:autoSpaceDE w:val="0"/>
              <w:autoSpaceDN w:val="0"/>
              <w:adjustRightInd w:val="0"/>
              <w:spacing w:after="60" w:line="360" w:lineRule="atLeast"/>
              <w:jc w:val="center"/>
              <w:rPr>
                <w:sz w:val="28"/>
                <w:szCs w:val="28"/>
              </w:rPr>
            </w:pPr>
          </w:p>
        </w:tc>
        <w:tc>
          <w:tcPr>
            <w:tcW w:w="1318" w:type="pct"/>
            <w:tcBorders>
              <w:top w:val="nil"/>
              <w:left w:val="nil"/>
              <w:bottom w:val="nil"/>
              <w:right w:val="nil"/>
            </w:tcBorders>
            <w:vAlign w:val="bottom"/>
          </w:tcPr>
          <w:p w:rsidR="007C44D2" w:rsidRPr="00A45C45" w:rsidRDefault="007C44D2" w:rsidP="00016544">
            <w:pPr>
              <w:widowControl w:val="0"/>
              <w:autoSpaceDE w:val="0"/>
              <w:autoSpaceDN w:val="0"/>
              <w:adjustRightInd w:val="0"/>
              <w:spacing w:after="60" w:line="360" w:lineRule="atLeast"/>
              <w:jc w:val="both"/>
              <w:rPr>
                <w:sz w:val="28"/>
                <w:szCs w:val="28"/>
              </w:rPr>
            </w:pPr>
            <w:r w:rsidRPr="00A45C45">
              <w:rPr>
                <w:sz w:val="28"/>
                <w:szCs w:val="28"/>
              </w:rPr>
              <w:t>И.О.Фамилия</w:t>
            </w:r>
          </w:p>
        </w:tc>
      </w:tr>
      <w:tr w:rsidR="007C44D2" w:rsidRPr="00A45C45" w:rsidTr="00016544">
        <w:trPr>
          <w:trHeight w:val="291"/>
        </w:trPr>
        <w:tc>
          <w:tcPr>
            <w:tcW w:w="1678" w:type="pct"/>
            <w:tcBorders>
              <w:top w:val="nil"/>
              <w:left w:val="nil"/>
              <w:bottom w:val="nil"/>
              <w:right w:val="nil"/>
            </w:tcBorders>
          </w:tcPr>
          <w:p w:rsidR="007C44D2" w:rsidRPr="00A45C45" w:rsidRDefault="007C44D2" w:rsidP="00016544">
            <w:pPr>
              <w:widowControl w:val="0"/>
              <w:autoSpaceDE w:val="0"/>
              <w:autoSpaceDN w:val="0"/>
              <w:adjustRightInd w:val="0"/>
              <w:spacing w:after="60" w:line="360" w:lineRule="atLeast"/>
              <w:jc w:val="center"/>
              <w:rPr>
                <w:sz w:val="28"/>
                <w:szCs w:val="28"/>
              </w:rPr>
            </w:pPr>
          </w:p>
        </w:tc>
        <w:tc>
          <w:tcPr>
            <w:tcW w:w="2004" w:type="pct"/>
            <w:tcBorders>
              <w:top w:val="single" w:sz="4" w:space="0" w:color="auto"/>
              <w:left w:val="nil"/>
              <w:bottom w:val="nil"/>
              <w:right w:val="nil"/>
            </w:tcBorders>
          </w:tcPr>
          <w:p w:rsidR="007C44D2" w:rsidRPr="007C44D2" w:rsidRDefault="007C44D2" w:rsidP="00016544">
            <w:pPr>
              <w:widowControl w:val="0"/>
              <w:autoSpaceDE w:val="0"/>
              <w:autoSpaceDN w:val="0"/>
              <w:adjustRightInd w:val="0"/>
              <w:spacing w:after="60" w:line="240" w:lineRule="exact"/>
              <w:jc w:val="center"/>
              <w:rPr>
                <w:sz w:val="24"/>
                <w:szCs w:val="24"/>
              </w:rPr>
            </w:pPr>
            <w:r w:rsidRPr="007C44D2">
              <w:rPr>
                <w:sz w:val="24"/>
                <w:szCs w:val="24"/>
              </w:rPr>
              <w:t>(подпись лица, давшего согласие)</w:t>
            </w:r>
          </w:p>
        </w:tc>
        <w:tc>
          <w:tcPr>
            <w:tcW w:w="1318" w:type="pct"/>
            <w:tcBorders>
              <w:top w:val="nil"/>
              <w:left w:val="nil"/>
              <w:bottom w:val="nil"/>
              <w:right w:val="nil"/>
            </w:tcBorders>
          </w:tcPr>
          <w:p w:rsidR="007C44D2" w:rsidRPr="00A45C45" w:rsidRDefault="007C44D2" w:rsidP="00016544">
            <w:pPr>
              <w:widowControl w:val="0"/>
              <w:autoSpaceDE w:val="0"/>
              <w:autoSpaceDN w:val="0"/>
              <w:adjustRightInd w:val="0"/>
              <w:spacing w:after="60" w:line="360" w:lineRule="atLeast"/>
              <w:jc w:val="both"/>
              <w:rPr>
                <w:sz w:val="28"/>
                <w:szCs w:val="28"/>
              </w:rPr>
            </w:pPr>
          </w:p>
        </w:tc>
      </w:tr>
    </w:tbl>
    <w:p w:rsidR="007C44D2" w:rsidRPr="00C4538B" w:rsidRDefault="007C44D2" w:rsidP="007C44D2">
      <w:pPr>
        <w:widowControl w:val="0"/>
        <w:tabs>
          <w:tab w:val="left" w:pos="851"/>
          <w:tab w:val="left" w:pos="1266"/>
        </w:tabs>
        <w:spacing w:line="331" w:lineRule="exact"/>
        <w:jc w:val="both"/>
        <w:rPr>
          <w:sz w:val="28"/>
          <w:szCs w:val="28"/>
        </w:rPr>
      </w:pPr>
    </w:p>
    <w:tbl>
      <w:tblPr>
        <w:tblW w:w="9701" w:type="dxa"/>
        <w:tblLayout w:type="fixed"/>
        <w:tblCellMar>
          <w:top w:w="102" w:type="dxa"/>
          <w:left w:w="62" w:type="dxa"/>
          <w:bottom w:w="102" w:type="dxa"/>
          <w:right w:w="62" w:type="dxa"/>
        </w:tblCellMar>
        <w:tblLook w:val="0000"/>
      </w:tblPr>
      <w:tblGrid>
        <w:gridCol w:w="1763"/>
        <w:gridCol w:w="2319"/>
        <w:gridCol w:w="2926"/>
        <w:gridCol w:w="2693"/>
      </w:tblGrid>
      <w:tr w:rsidR="007C44D2" w:rsidRPr="00A45C45" w:rsidTr="00016544">
        <w:tc>
          <w:tcPr>
            <w:tcW w:w="4082" w:type="dxa"/>
            <w:gridSpan w:val="2"/>
            <w:tcBorders>
              <w:top w:val="nil"/>
              <w:left w:val="nil"/>
              <w:bottom w:val="nil"/>
              <w:right w:val="nil"/>
            </w:tcBorders>
          </w:tcPr>
          <w:p w:rsidR="007C44D2" w:rsidRPr="00A45C45" w:rsidRDefault="007C44D2" w:rsidP="00016544">
            <w:pPr>
              <w:widowControl w:val="0"/>
              <w:autoSpaceDE w:val="0"/>
              <w:autoSpaceDN w:val="0"/>
              <w:adjustRightInd w:val="0"/>
              <w:spacing w:after="60" w:line="360" w:lineRule="atLeast"/>
              <w:jc w:val="both"/>
              <w:rPr>
                <w:sz w:val="28"/>
                <w:szCs w:val="28"/>
              </w:rPr>
            </w:pPr>
            <w:r w:rsidRPr="00A45C45">
              <w:rPr>
                <w:sz w:val="28"/>
                <w:szCs w:val="28"/>
              </w:rPr>
              <w:t>Руководитель заявителя</w:t>
            </w:r>
          </w:p>
        </w:tc>
        <w:tc>
          <w:tcPr>
            <w:tcW w:w="2926" w:type="dxa"/>
            <w:tcBorders>
              <w:top w:val="nil"/>
              <w:left w:val="nil"/>
              <w:bottom w:val="single" w:sz="4" w:space="0" w:color="auto"/>
              <w:right w:val="nil"/>
            </w:tcBorders>
          </w:tcPr>
          <w:p w:rsidR="007C44D2" w:rsidRPr="00A45C45" w:rsidRDefault="007C44D2" w:rsidP="00016544">
            <w:pPr>
              <w:widowControl w:val="0"/>
              <w:autoSpaceDE w:val="0"/>
              <w:autoSpaceDN w:val="0"/>
              <w:adjustRightInd w:val="0"/>
              <w:spacing w:after="60" w:line="360" w:lineRule="atLeast"/>
              <w:jc w:val="both"/>
              <w:rPr>
                <w:sz w:val="28"/>
                <w:szCs w:val="28"/>
              </w:rPr>
            </w:pPr>
          </w:p>
        </w:tc>
        <w:tc>
          <w:tcPr>
            <w:tcW w:w="2693" w:type="dxa"/>
            <w:tcBorders>
              <w:top w:val="nil"/>
              <w:left w:val="nil"/>
              <w:bottom w:val="nil"/>
              <w:right w:val="nil"/>
            </w:tcBorders>
            <w:vAlign w:val="bottom"/>
          </w:tcPr>
          <w:p w:rsidR="007C44D2" w:rsidRPr="00A45C45" w:rsidRDefault="007C44D2" w:rsidP="00016544">
            <w:pPr>
              <w:widowControl w:val="0"/>
              <w:autoSpaceDE w:val="0"/>
              <w:autoSpaceDN w:val="0"/>
              <w:adjustRightInd w:val="0"/>
              <w:spacing w:after="60" w:line="360" w:lineRule="atLeast"/>
              <w:jc w:val="both"/>
              <w:rPr>
                <w:sz w:val="28"/>
                <w:szCs w:val="28"/>
              </w:rPr>
            </w:pPr>
            <w:r w:rsidRPr="00A45C45">
              <w:rPr>
                <w:sz w:val="28"/>
                <w:szCs w:val="28"/>
              </w:rPr>
              <w:t>И.О.Фамилия</w:t>
            </w:r>
          </w:p>
        </w:tc>
      </w:tr>
      <w:tr w:rsidR="007C44D2" w:rsidRPr="00A45C45" w:rsidTr="00016544">
        <w:trPr>
          <w:trHeight w:val="290"/>
        </w:trPr>
        <w:tc>
          <w:tcPr>
            <w:tcW w:w="4082" w:type="dxa"/>
            <w:gridSpan w:val="2"/>
            <w:tcBorders>
              <w:top w:val="nil"/>
              <w:left w:val="nil"/>
              <w:bottom w:val="nil"/>
              <w:right w:val="nil"/>
            </w:tcBorders>
          </w:tcPr>
          <w:p w:rsidR="007C44D2" w:rsidRPr="00A45C45" w:rsidRDefault="007C44D2" w:rsidP="00016544">
            <w:pPr>
              <w:widowControl w:val="0"/>
              <w:autoSpaceDE w:val="0"/>
              <w:autoSpaceDN w:val="0"/>
              <w:adjustRightInd w:val="0"/>
              <w:spacing w:after="60" w:line="360" w:lineRule="atLeast"/>
              <w:jc w:val="both"/>
              <w:rPr>
                <w:sz w:val="28"/>
                <w:szCs w:val="28"/>
              </w:rPr>
            </w:pPr>
          </w:p>
        </w:tc>
        <w:tc>
          <w:tcPr>
            <w:tcW w:w="2926" w:type="dxa"/>
            <w:tcBorders>
              <w:top w:val="single" w:sz="4" w:space="0" w:color="auto"/>
              <w:left w:val="nil"/>
              <w:bottom w:val="nil"/>
              <w:right w:val="nil"/>
            </w:tcBorders>
          </w:tcPr>
          <w:p w:rsidR="007C44D2" w:rsidRPr="007C44D2" w:rsidRDefault="007C44D2" w:rsidP="00016544">
            <w:pPr>
              <w:widowControl w:val="0"/>
              <w:autoSpaceDE w:val="0"/>
              <w:autoSpaceDN w:val="0"/>
              <w:adjustRightInd w:val="0"/>
              <w:spacing w:line="240" w:lineRule="exact"/>
              <w:jc w:val="center"/>
              <w:rPr>
                <w:sz w:val="24"/>
                <w:szCs w:val="24"/>
              </w:rPr>
            </w:pPr>
            <w:r w:rsidRPr="007C44D2">
              <w:rPr>
                <w:sz w:val="24"/>
                <w:szCs w:val="24"/>
              </w:rPr>
              <w:t>(подпись)</w:t>
            </w:r>
          </w:p>
        </w:tc>
        <w:tc>
          <w:tcPr>
            <w:tcW w:w="2693" w:type="dxa"/>
            <w:tcBorders>
              <w:top w:val="nil"/>
              <w:left w:val="nil"/>
              <w:bottom w:val="nil"/>
              <w:right w:val="nil"/>
            </w:tcBorders>
          </w:tcPr>
          <w:p w:rsidR="007C44D2" w:rsidRPr="00A45C45" w:rsidRDefault="007C44D2" w:rsidP="00016544">
            <w:pPr>
              <w:widowControl w:val="0"/>
              <w:autoSpaceDE w:val="0"/>
              <w:autoSpaceDN w:val="0"/>
              <w:adjustRightInd w:val="0"/>
              <w:spacing w:after="60" w:line="360" w:lineRule="atLeast"/>
              <w:jc w:val="both"/>
              <w:rPr>
                <w:sz w:val="28"/>
                <w:szCs w:val="28"/>
              </w:rPr>
            </w:pPr>
          </w:p>
        </w:tc>
      </w:tr>
      <w:tr w:rsidR="007C44D2" w:rsidRPr="00A45C45" w:rsidTr="00016544">
        <w:tc>
          <w:tcPr>
            <w:tcW w:w="1763" w:type="dxa"/>
            <w:tcBorders>
              <w:top w:val="nil"/>
              <w:left w:val="nil"/>
              <w:bottom w:val="nil"/>
              <w:right w:val="nil"/>
            </w:tcBorders>
          </w:tcPr>
          <w:p w:rsidR="007C44D2" w:rsidRPr="00A45C45" w:rsidRDefault="007C44D2" w:rsidP="00016544">
            <w:pPr>
              <w:widowControl w:val="0"/>
              <w:autoSpaceDE w:val="0"/>
              <w:autoSpaceDN w:val="0"/>
              <w:adjustRightInd w:val="0"/>
              <w:spacing w:after="60" w:line="360" w:lineRule="atLeast"/>
              <w:jc w:val="both"/>
              <w:rPr>
                <w:sz w:val="28"/>
                <w:szCs w:val="28"/>
              </w:rPr>
            </w:pPr>
          </w:p>
        </w:tc>
        <w:tc>
          <w:tcPr>
            <w:tcW w:w="2319" w:type="dxa"/>
            <w:tcBorders>
              <w:top w:val="nil"/>
              <w:left w:val="nil"/>
              <w:bottom w:val="nil"/>
              <w:right w:val="nil"/>
            </w:tcBorders>
          </w:tcPr>
          <w:p w:rsidR="007C44D2" w:rsidRPr="00A45C45" w:rsidRDefault="007C44D2" w:rsidP="007C44D2">
            <w:pPr>
              <w:widowControl w:val="0"/>
              <w:autoSpaceDE w:val="0"/>
              <w:autoSpaceDN w:val="0"/>
              <w:adjustRightInd w:val="0"/>
              <w:spacing w:after="60" w:line="360" w:lineRule="atLeast"/>
              <w:jc w:val="center"/>
              <w:rPr>
                <w:sz w:val="28"/>
                <w:szCs w:val="28"/>
              </w:rPr>
            </w:pPr>
            <w:r w:rsidRPr="00A45C45">
              <w:rPr>
                <w:sz w:val="28"/>
                <w:szCs w:val="28"/>
              </w:rPr>
              <w:t>М.П.</w:t>
            </w:r>
          </w:p>
          <w:p w:rsidR="007C44D2" w:rsidRPr="007C44D2" w:rsidRDefault="007C44D2" w:rsidP="007C44D2">
            <w:pPr>
              <w:widowControl w:val="0"/>
              <w:autoSpaceDE w:val="0"/>
              <w:autoSpaceDN w:val="0"/>
              <w:adjustRightInd w:val="0"/>
              <w:spacing w:line="240" w:lineRule="exact"/>
              <w:jc w:val="center"/>
              <w:rPr>
                <w:sz w:val="24"/>
                <w:szCs w:val="24"/>
              </w:rPr>
            </w:pPr>
            <w:r w:rsidRPr="007C44D2">
              <w:rPr>
                <w:sz w:val="24"/>
                <w:szCs w:val="24"/>
              </w:rPr>
              <w:t>(при наличии)</w:t>
            </w:r>
          </w:p>
          <w:p w:rsidR="007C44D2" w:rsidRPr="00A45C45" w:rsidRDefault="007C44D2" w:rsidP="00016544">
            <w:pPr>
              <w:widowControl w:val="0"/>
              <w:autoSpaceDE w:val="0"/>
              <w:autoSpaceDN w:val="0"/>
              <w:adjustRightInd w:val="0"/>
              <w:spacing w:after="60" w:line="360" w:lineRule="atLeast"/>
              <w:jc w:val="both"/>
              <w:rPr>
                <w:sz w:val="28"/>
                <w:szCs w:val="28"/>
              </w:rPr>
            </w:pPr>
          </w:p>
        </w:tc>
        <w:tc>
          <w:tcPr>
            <w:tcW w:w="5619" w:type="dxa"/>
            <w:gridSpan w:val="2"/>
            <w:tcBorders>
              <w:top w:val="nil"/>
              <w:left w:val="nil"/>
              <w:bottom w:val="nil"/>
              <w:right w:val="nil"/>
            </w:tcBorders>
          </w:tcPr>
          <w:p w:rsidR="007C44D2" w:rsidRPr="00A45C45" w:rsidRDefault="007C44D2" w:rsidP="00016544">
            <w:pPr>
              <w:widowControl w:val="0"/>
              <w:autoSpaceDE w:val="0"/>
              <w:autoSpaceDN w:val="0"/>
              <w:adjustRightInd w:val="0"/>
              <w:spacing w:after="60" w:line="360" w:lineRule="atLeast"/>
              <w:jc w:val="both"/>
              <w:rPr>
                <w:sz w:val="28"/>
                <w:szCs w:val="28"/>
              </w:rPr>
            </w:pPr>
          </w:p>
        </w:tc>
      </w:tr>
      <w:tr w:rsidR="007C44D2" w:rsidRPr="00A45C45" w:rsidTr="00016544">
        <w:tc>
          <w:tcPr>
            <w:tcW w:w="4082" w:type="dxa"/>
            <w:gridSpan w:val="2"/>
            <w:tcBorders>
              <w:top w:val="nil"/>
              <w:left w:val="nil"/>
              <w:bottom w:val="nil"/>
              <w:right w:val="nil"/>
            </w:tcBorders>
          </w:tcPr>
          <w:p w:rsidR="007C44D2" w:rsidRPr="00A45C45" w:rsidRDefault="007C44D2" w:rsidP="00016544">
            <w:pPr>
              <w:widowControl w:val="0"/>
              <w:autoSpaceDE w:val="0"/>
              <w:autoSpaceDN w:val="0"/>
              <w:adjustRightInd w:val="0"/>
              <w:spacing w:after="60" w:line="360" w:lineRule="atLeast"/>
              <w:jc w:val="both"/>
              <w:rPr>
                <w:sz w:val="28"/>
                <w:szCs w:val="28"/>
              </w:rPr>
            </w:pPr>
            <w:r w:rsidRPr="00A45C45">
              <w:rPr>
                <w:sz w:val="28"/>
                <w:szCs w:val="28"/>
              </w:rPr>
              <w:t>Главный бухгалтер заявителя</w:t>
            </w:r>
          </w:p>
          <w:p w:rsidR="007C44D2" w:rsidRPr="00A45C45" w:rsidRDefault="007C44D2" w:rsidP="00016544">
            <w:pPr>
              <w:widowControl w:val="0"/>
              <w:autoSpaceDE w:val="0"/>
              <w:autoSpaceDN w:val="0"/>
              <w:adjustRightInd w:val="0"/>
              <w:spacing w:line="240" w:lineRule="exact"/>
              <w:jc w:val="both"/>
              <w:rPr>
                <w:sz w:val="28"/>
                <w:szCs w:val="28"/>
              </w:rPr>
            </w:pPr>
            <w:r w:rsidRPr="00A45C45">
              <w:rPr>
                <w:sz w:val="28"/>
                <w:szCs w:val="28"/>
              </w:rPr>
              <w:t>(при наличии)</w:t>
            </w:r>
          </w:p>
        </w:tc>
        <w:tc>
          <w:tcPr>
            <w:tcW w:w="2926" w:type="dxa"/>
            <w:tcBorders>
              <w:top w:val="nil"/>
              <w:left w:val="nil"/>
              <w:bottom w:val="single" w:sz="4" w:space="0" w:color="auto"/>
              <w:right w:val="nil"/>
            </w:tcBorders>
          </w:tcPr>
          <w:p w:rsidR="007C44D2" w:rsidRPr="00A45C45" w:rsidRDefault="007C44D2" w:rsidP="00016544">
            <w:pPr>
              <w:widowControl w:val="0"/>
              <w:autoSpaceDE w:val="0"/>
              <w:autoSpaceDN w:val="0"/>
              <w:adjustRightInd w:val="0"/>
              <w:spacing w:after="60" w:line="360" w:lineRule="atLeast"/>
              <w:jc w:val="both"/>
              <w:rPr>
                <w:sz w:val="28"/>
                <w:szCs w:val="28"/>
              </w:rPr>
            </w:pPr>
          </w:p>
        </w:tc>
        <w:tc>
          <w:tcPr>
            <w:tcW w:w="2693" w:type="dxa"/>
            <w:tcBorders>
              <w:top w:val="nil"/>
              <w:left w:val="nil"/>
              <w:bottom w:val="nil"/>
              <w:right w:val="nil"/>
            </w:tcBorders>
            <w:vAlign w:val="bottom"/>
          </w:tcPr>
          <w:p w:rsidR="007C44D2" w:rsidRPr="00A45C45" w:rsidRDefault="007C44D2" w:rsidP="00016544">
            <w:pPr>
              <w:widowControl w:val="0"/>
              <w:autoSpaceDE w:val="0"/>
              <w:autoSpaceDN w:val="0"/>
              <w:adjustRightInd w:val="0"/>
              <w:spacing w:after="60" w:line="360" w:lineRule="atLeast"/>
              <w:jc w:val="both"/>
              <w:rPr>
                <w:sz w:val="28"/>
                <w:szCs w:val="28"/>
              </w:rPr>
            </w:pPr>
            <w:r w:rsidRPr="00A45C45">
              <w:rPr>
                <w:sz w:val="28"/>
                <w:szCs w:val="28"/>
              </w:rPr>
              <w:t>И.О.Фамилия</w:t>
            </w:r>
          </w:p>
        </w:tc>
      </w:tr>
      <w:tr w:rsidR="007C44D2" w:rsidRPr="00A45C45" w:rsidTr="00016544">
        <w:tc>
          <w:tcPr>
            <w:tcW w:w="4082" w:type="dxa"/>
            <w:gridSpan w:val="2"/>
            <w:tcBorders>
              <w:top w:val="nil"/>
              <w:left w:val="nil"/>
              <w:bottom w:val="nil"/>
              <w:right w:val="nil"/>
            </w:tcBorders>
          </w:tcPr>
          <w:p w:rsidR="007C44D2" w:rsidRPr="00A45C45" w:rsidRDefault="007C44D2" w:rsidP="00016544">
            <w:pPr>
              <w:widowControl w:val="0"/>
              <w:autoSpaceDE w:val="0"/>
              <w:autoSpaceDN w:val="0"/>
              <w:adjustRightInd w:val="0"/>
              <w:spacing w:after="60" w:line="360" w:lineRule="atLeast"/>
              <w:jc w:val="both"/>
              <w:rPr>
                <w:sz w:val="28"/>
                <w:szCs w:val="28"/>
              </w:rPr>
            </w:pPr>
          </w:p>
        </w:tc>
        <w:tc>
          <w:tcPr>
            <w:tcW w:w="2926" w:type="dxa"/>
            <w:tcBorders>
              <w:top w:val="single" w:sz="4" w:space="0" w:color="auto"/>
              <w:left w:val="nil"/>
              <w:bottom w:val="nil"/>
              <w:right w:val="nil"/>
            </w:tcBorders>
          </w:tcPr>
          <w:p w:rsidR="007C44D2" w:rsidRPr="007C44D2" w:rsidRDefault="007C44D2" w:rsidP="00016544">
            <w:pPr>
              <w:widowControl w:val="0"/>
              <w:autoSpaceDE w:val="0"/>
              <w:autoSpaceDN w:val="0"/>
              <w:adjustRightInd w:val="0"/>
              <w:spacing w:line="240" w:lineRule="exact"/>
              <w:jc w:val="center"/>
              <w:rPr>
                <w:sz w:val="24"/>
                <w:szCs w:val="24"/>
              </w:rPr>
            </w:pPr>
            <w:r w:rsidRPr="007C44D2">
              <w:rPr>
                <w:sz w:val="24"/>
                <w:szCs w:val="24"/>
              </w:rPr>
              <w:t>(подпись)</w:t>
            </w:r>
          </w:p>
        </w:tc>
        <w:tc>
          <w:tcPr>
            <w:tcW w:w="2693" w:type="dxa"/>
            <w:tcBorders>
              <w:top w:val="nil"/>
              <w:left w:val="nil"/>
              <w:bottom w:val="nil"/>
              <w:right w:val="nil"/>
            </w:tcBorders>
          </w:tcPr>
          <w:p w:rsidR="007C44D2" w:rsidRPr="00A45C45" w:rsidRDefault="007C44D2" w:rsidP="00016544">
            <w:pPr>
              <w:widowControl w:val="0"/>
              <w:autoSpaceDE w:val="0"/>
              <w:autoSpaceDN w:val="0"/>
              <w:adjustRightInd w:val="0"/>
              <w:spacing w:after="60" w:line="360" w:lineRule="atLeast"/>
              <w:jc w:val="both"/>
              <w:rPr>
                <w:sz w:val="28"/>
                <w:szCs w:val="28"/>
              </w:rPr>
            </w:pPr>
          </w:p>
        </w:tc>
      </w:tr>
      <w:tr w:rsidR="007C44D2" w:rsidRPr="00A45C45" w:rsidTr="00016544">
        <w:tc>
          <w:tcPr>
            <w:tcW w:w="9701" w:type="dxa"/>
            <w:gridSpan w:val="4"/>
            <w:tcBorders>
              <w:top w:val="nil"/>
              <w:left w:val="nil"/>
              <w:bottom w:val="nil"/>
              <w:right w:val="nil"/>
            </w:tcBorders>
          </w:tcPr>
          <w:p w:rsidR="007C44D2" w:rsidRPr="00A45C45" w:rsidRDefault="007C44D2" w:rsidP="00016544">
            <w:pPr>
              <w:widowControl w:val="0"/>
              <w:autoSpaceDE w:val="0"/>
              <w:autoSpaceDN w:val="0"/>
              <w:adjustRightInd w:val="0"/>
              <w:spacing w:after="60" w:line="360" w:lineRule="atLeast"/>
              <w:jc w:val="both"/>
              <w:rPr>
                <w:sz w:val="28"/>
                <w:szCs w:val="28"/>
              </w:rPr>
            </w:pPr>
            <w:r w:rsidRPr="00A45C45">
              <w:rPr>
                <w:sz w:val="28"/>
                <w:szCs w:val="28"/>
              </w:rPr>
              <w:t>«___» _______________ 20___ года</w:t>
            </w:r>
          </w:p>
        </w:tc>
      </w:tr>
    </w:tbl>
    <w:p w:rsidR="007C44D2" w:rsidRPr="00C4538B" w:rsidRDefault="007C44D2" w:rsidP="007C44D2">
      <w:pPr>
        <w:pStyle w:val="ConsPlusTitle"/>
        <w:jc w:val="both"/>
        <w:rPr>
          <w:b w:val="0"/>
          <w:sz w:val="28"/>
          <w:szCs w:val="28"/>
        </w:rPr>
      </w:pPr>
    </w:p>
    <w:p w:rsidR="007C44D2" w:rsidRDefault="007C44D2" w:rsidP="007C44D2">
      <w:pPr>
        <w:tabs>
          <w:tab w:val="left" w:pos="1485"/>
        </w:tabs>
        <w:rPr>
          <w:sz w:val="28"/>
          <w:szCs w:val="28"/>
        </w:rPr>
      </w:pPr>
    </w:p>
    <w:p w:rsidR="007C44D2" w:rsidRDefault="007C44D2" w:rsidP="007C44D2">
      <w:pPr>
        <w:tabs>
          <w:tab w:val="left" w:pos="1485"/>
        </w:tabs>
        <w:rPr>
          <w:sz w:val="28"/>
          <w:szCs w:val="28"/>
        </w:rPr>
      </w:pPr>
    </w:p>
    <w:p w:rsidR="007C44D2" w:rsidRDefault="007C44D2" w:rsidP="007C44D2">
      <w:pPr>
        <w:tabs>
          <w:tab w:val="left" w:pos="1485"/>
        </w:tabs>
        <w:rPr>
          <w:sz w:val="28"/>
          <w:szCs w:val="28"/>
        </w:rPr>
      </w:pPr>
    </w:p>
    <w:p w:rsidR="007C44D2" w:rsidRDefault="007C44D2" w:rsidP="007C44D2">
      <w:pPr>
        <w:tabs>
          <w:tab w:val="left" w:pos="1485"/>
        </w:tabs>
        <w:rPr>
          <w:sz w:val="28"/>
          <w:szCs w:val="28"/>
        </w:rPr>
      </w:pPr>
    </w:p>
    <w:p w:rsidR="007C44D2" w:rsidRDefault="007C44D2" w:rsidP="007C44D2">
      <w:pPr>
        <w:tabs>
          <w:tab w:val="left" w:pos="1485"/>
        </w:tabs>
        <w:rPr>
          <w:sz w:val="28"/>
          <w:szCs w:val="28"/>
        </w:rPr>
      </w:pPr>
    </w:p>
    <w:p w:rsidR="007C44D2" w:rsidRDefault="007C44D2" w:rsidP="007C44D2">
      <w:pPr>
        <w:tabs>
          <w:tab w:val="left" w:pos="1485"/>
        </w:tabs>
        <w:rPr>
          <w:sz w:val="28"/>
          <w:szCs w:val="28"/>
        </w:rPr>
      </w:pPr>
    </w:p>
    <w:p w:rsidR="007C44D2" w:rsidRDefault="007C44D2" w:rsidP="007C44D2">
      <w:pPr>
        <w:tabs>
          <w:tab w:val="left" w:pos="1485"/>
        </w:tabs>
        <w:rPr>
          <w:sz w:val="28"/>
          <w:szCs w:val="28"/>
        </w:rPr>
      </w:pPr>
    </w:p>
    <w:p w:rsidR="007C44D2" w:rsidRDefault="007C44D2" w:rsidP="007C44D2">
      <w:pPr>
        <w:tabs>
          <w:tab w:val="left" w:pos="1485"/>
        </w:tabs>
        <w:rPr>
          <w:sz w:val="28"/>
          <w:szCs w:val="28"/>
        </w:rPr>
      </w:pPr>
    </w:p>
    <w:p w:rsidR="007C44D2" w:rsidRDefault="007C44D2" w:rsidP="007C44D2">
      <w:pPr>
        <w:tabs>
          <w:tab w:val="left" w:pos="1485"/>
        </w:tabs>
        <w:rPr>
          <w:sz w:val="28"/>
          <w:szCs w:val="28"/>
        </w:rPr>
      </w:pPr>
    </w:p>
    <w:p w:rsidR="007C44D2" w:rsidRDefault="007C44D2" w:rsidP="007C44D2">
      <w:pPr>
        <w:tabs>
          <w:tab w:val="left" w:pos="1485"/>
        </w:tabs>
        <w:rPr>
          <w:sz w:val="28"/>
          <w:szCs w:val="28"/>
        </w:rPr>
      </w:pPr>
    </w:p>
    <w:p w:rsidR="007C44D2" w:rsidRDefault="007C44D2" w:rsidP="007C44D2">
      <w:pPr>
        <w:tabs>
          <w:tab w:val="left" w:pos="1485"/>
        </w:tabs>
        <w:rPr>
          <w:sz w:val="28"/>
          <w:szCs w:val="28"/>
        </w:rPr>
      </w:pPr>
    </w:p>
    <w:p w:rsidR="007C44D2" w:rsidRDefault="007C44D2" w:rsidP="007C44D2">
      <w:pPr>
        <w:tabs>
          <w:tab w:val="left" w:pos="1485"/>
        </w:tabs>
        <w:rPr>
          <w:sz w:val="28"/>
          <w:szCs w:val="28"/>
        </w:rPr>
      </w:pPr>
    </w:p>
    <w:p w:rsidR="007C44D2" w:rsidRDefault="007C44D2" w:rsidP="007C44D2">
      <w:pPr>
        <w:tabs>
          <w:tab w:val="left" w:pos="1485"/>
        </w:tabs>
        <w:rPr>
          <w:sz w:val="28"/>
          <w:szCs w:val="28"/>
        </w:rPr>
      </w:pPr>
    </w:p>
    <w:p w:rsidR="007C44D2" w:rsidRDefault="007C44D2" w:rsidP="007C44D2">
      <w:pPr>
        <w:tabs>
          <w:tab w:val="left" w:pos="1485"/>
        </w:tabs>
        <w:rPr>
          <w:sz w:val="28"/>
          <w:szCs w:val="28"/>
        </w:rPr>
      </w:pPr>
    </w:p>
    <w:p w:rsidR="007C44D2" w:rsidRDefault="007C44D2" w:rsidP="007C44D2">
      <w:pPr>
        <w:tabs>
          <w:tab w:val="left" w:pos="1485"/>
        </w:tabs>
        <w:rPr>
          <w:sz w:val="28"/>
          <w:szCs w:val="28"/>
        </w:rPr>
      </w:pPr>
    </w:p>
    <w:p w:rsidR="007C44D2" w:rsidRDefault="007C44D2" w:rsidP="007C44D2">
      <w:pPr>
        <w:tabs>
          <w:tab w:val="left" w:pos="1485"/>
        </w:tabs>
        <w:rPr>
          <w:sz w:val="28"/>
          <w:szCs w:val="28"/>
        </w:rPr>
      </w:pPr>
    </w:p>
    <w:p w:rsidR="007C44D2" w:rsidRPr="0028757A" w:rsidRDefault="007C44D2" w:rsidP="007C44D2">
      <w:pPr>
        <w:spacing w:line="240" w:lineRule="exact"/>
        <w:ind w:left="5528"/>
        <w:jc w:val="center"/>
        <w:rPr>
          <w:sz w:val="24"/>
          <w:szCs w:val="24"/>
        </w:rPr>
      </w:pPr>
      <w:r w:rsidRPr="0028757A">
        <w:rPr>
          <w:sz w:val="24"/>
          <w:szCs w:val="24"/>
        </w:rPr>
        <w:lastRenderedPageBreak/>
        <w:t>УТВЕРЖДЕН</w:t>
      </w:r>
    </w:p>
    <w:p w:rsidR="007C44D2" w:rsidRPr="0028757A" w:rsidRDefault="007C44D2" w:rsidP="007C44D2">
      <w:pPr>
        <w:spacing w:line="240" w:lineRule="exact"/>
        <w:ind w:left="5528"/>
        <w:jc w:val="center"/>
        <w:rPr>
          <w:sz w:val="24"/>
          <w:szCs w:val="24"/>
        </w:rPr>
      </w:pPr>
      <w:r w:rsidRPr="0028757A">
        <w:rPr>
          <w:sz w:val="24"/>
          <w:szCs w:val="24"/>
        </w:rPr>
        <w:t>постановлением Администрации</w:t>
      </w:r>
    </w:p>
    <w:p w:rsidR="007C44D2" w:rsidRPr="0028757A" w:rsidRDefault="007C44D2" w:rsidP="007C44D2">
      <w:pPr>
        <w:spacing w:line="240" w:lineRule="exact"/>
        <w:ind w:left="5528"/>
        <w:jc w:val="center"/>
        <w:rPr>
          <w:sz w:val="24"/>
          <w:szCs w:val="24"/>
        </w:rPr>
      </w:pPr>
      <w:r w:rsidRPr="0028757A">
        <w:rPr>
          <w:sz w:val="24"/>
          <w:szCs w:val="24"/>
        </w:rPr>
        <w:t>муниципального района</w:t>
      </w:r>
    </w:p>
    <w:p w:rsidR="007C44D2" w:rsidRPr="00220E3C" w:rsidRDefault="0028757A" w:rsidP="007C44D2">
      <w:pPr>
        <w:spacing w:line="240" w:lineRule="exact"/>
        <w:ind w:left="5528"/>
        <w:jc w:val="center"/>
        <w:rPr>
          <w:sz w:val="24"/>
          <w:szCs w:val="24"/>
        </w:rPr>
      </w:pPr>
      <w:r>
        <w:rPr>
          <w:sz w:val="24"/>
          <w:szCs w:val="24"/>
        </w:rPr>
        <w:t>от 01.06.2023 № 957</w:t>
      </w:r>
    </w:p>
    <w:p w:rsidR="007C44D2" w:rsidRDefault="007C44D2" w:rsidP="007C44D2">
      <w:pPr>
        <w:tabs>
          <w:tab w:val="left" w:pos="4785"/>
        </w:tabs>
        <w:jc w:val="center"/>
        <w:rPr>
          <w:sz w:val="28"/>
          <w:szCs w:val="28"/>
        </w:rPr>
      </w:pPr>
    </w:p>
    <w:p w:rsidR="007C44D2" w:rsidRPr="0023601B" w:rsidRDefault="007C44D2" w:rsidP="007C44D2">
      <w:pPr>
        <w:tabs>
          <w:tab w:val="left" w:pos="4785"/>
        </w:tabs>
        <w:spacing w:line="240" w:lineRule="exact"/>
        <w:jc w:val="center"/>
        <w:rPr>
          <w:b/>
          <w:sz w:val="28"/>
          <w:szCs w:val="28"/>
        </w:rPr>
      </w:pPr>
      <w:r w:rsidRPr="0023601B">
        <w:rPr>
          <w:b/>
          <w:sz w:val="28"/>
          <w:szCs w:val="28"/>
        </w:rPr>
        <w:t>Положение</w:t>
      </w:r>
    </w:p>
    <w:p w:rsidR="007C44D2" w:rsidRPr="0086770E" w:rsidRDefault="007C44D2" w:rsidP="007C44D2">
      <w:pPr>
        <w:tabs>
          <w:tab w:val="left" w:pos="4785"/>
        </w:tabs>
        <w:spacing w:line="240" w:lineRule="exact"/>
        <w:jc w:val="center"/>
        <w:rPr>
          <w:b/>
          <w:sz w:val="28"/>
          <w:szCs w:val="28"/>
        </w:rPr>
      </w:pPr>
      <w:r w:rsidRPr="0023601B">
        <w:rPr>
          <w:b/>
          <w:sz w:val="28"/>
          <w:szCs w:val="28"/>
        </w:rPr>
        <w:t xml:space="preserve"> о комиссии по проведению отбора организаций коммунального</w:t>
      </w:r>
      <w:r>
        <w:rPr>
          <w:b/>
          <w:sz w:val="28"/>
          <w:szCs w:val="28"/>
        </w:rPr>
        <w:t xml:space="preserve"> комплекса на </w:t>
      </w:r>
      <w:r w:rsidRPr="0086770E">
        <w:rPr>
          <w:b/>
          <w:sz w:val="28"/>
          <w:szCs w:val="28"/>
        </w:rPr>
        <w:t>проведение капитального ремонта линейных объектов коммунальной инфраструктуры</w:t>
      </w:r>
    </w:p>
    <w:p w:rsidR="007C44D2" w:rsidRDefault="007C44D2" w:rsidP="007C44D2">
      <w:pPr>
        <w:numPr>
          <w:ilvl w:val="1"/>
          <w:numId w:val="15"/>
        </w:numPr>
        <w:tabs>
          <w:tab w:val="left" w:pos="-360"/>
          <w:tab w:val="left" w:pos="0"/>
          <w:tab w:val="num" w:pos="1440"/>
        </w:tabs>
        <w:suppressAutoHyphens/>
        <w:ind w:left="0" w:firstLine="720"/>
        <w:jc w:val="both"/>
        <w:rPr>
          <w:sz w:val="24"/>
          <w:szCs w:val="24"/>
        </w:rPr>
      </w:pPr>
    </w:p>
    <w:p w:rsidR="007C44D2" w:rsidRPr="00EE1B04" w:rsidRDefault="007C44D2" w:rsidP="007C44D2">
      <w:pPr>
        <w:pStyle w:val="ConsPlusTitle"/>
        <w:ind w:firstLine="709"/>
        <w:jc w:val="both"/>
        <w:rPr>
          <w:b w:val="0"/>
          <w:sz w:val="28"/>
          <w:szCs w:val="28"/>
        </w:rPr>
      </w:pPr>
      <w:r>
        <w:rPr>
          <w:b w:val="0"/>
          <w:sz w:val="28"/>
          <w:szCs w:val="28"/>
        </w:rPr>
        <w:t xml:space="preserve">1. </w:t>
      </w:r>
      <w:r w:rsidRPr="00EE1B04">
        <w:rPr>
          <w:b w:val="0"/>
          <w:sz w:val="28"/>
          <w:szCs w:val="28"/>
        </w:rPr>
        <w:t xml:space="preserve">Комиссия по проведению отбора организаций коммунального комплекса на </w:t>
      </w:r>
      <w:r>
        <w:rPr>
          <w:b w:val="0"/>
          <w:sz w:val="28"/>
          <w:szCs w:val="28"/>
        </w:rPr>
        <w:t>проведение</w:t>
      </w:r>
      <w:r w:rsidRPr="00EE1B04">
        <w:rPr>
          <w:b w:val="0"/>
          <w:sz w:val="28"/>
          <w:szCs w:val="28"/>
        </w:rPr>
        <w:t xml:space="preserve"> капитального ремонта линейных объект</w:t>
      </w:r>
      <w:r>
        <w:rPr>
          <w:b w:val="0"/>
          <w:sz w:val="28"/>
          <w:szCs w:val="28"/>
        </w:rPr>
        <w:t>ов коммунальной инфраструктуры</w:t>
      </w:r>
      <w:r w:rsidRPr="00EE1B04">
        <w:rPr>
          <w:b w:val="0"/>
          <w:sz w:val="28"/>
          <w:szCs w:val="28"/>
        </w:rPr>
        <w:t xml:space="preserve"> (далее – комиссия) создана в соответствии с постановлением Администрации Валдайского муниципального района от </w:t>
      </w:r>
      <w:r w:rsidR="0028757A">
        <w:rPr>
          <w:b w:val="0"/>
          <w:sz w:val="28"/>
          <w:szCs w:val="28"/>
        </w:rPr>
        <w:t>01.06.2023</w:t>
      </w:r>
      <w:r w:rsidRPr="0028757A">
        <w:rPr>
          <w:b w:val="0"/>
          <w:sz w:val="28"/>
          <w:szCs w:val="28"/>
        </w:rPr>
        <w:t xml:space="preserve"> № </w:t>
      </w:r>
      <w:r w:rsidR="0028757A">
        <w:rPr>
          <w:b w:val="0"/>
          <w:sz w:val="28"/>
          <w:szCs w:val="28"/>
        </w:rPr>
        <w:t>957</w:t>
      </w:r>
      <w:r w:rsidRPr="00EE1B04">
        <w:rPr>
          <w:b w:val="0"/>
          <w:sz w:val="28"/>
          <w:szCs w:val="28"/>
        </w:rPr>
        <w:t xml:space="preserve"> «Об утверждении </w:t>
      </w:r>
      <w:r>
        <w:rPr>
          <w:b w:val="0"/>
          <w:sz w:val="28"/>
          <w:szCs w:val="28"/>
        </w:rPr>
        <w:t>П</w:t>
      </w:r>
      <w:r w:rsidRPr="00EE1B04">
        <w:rPr>
          <w:b w:val="0"/>
          <w:sz w:val="28"/>
          <w:szCs w:val="28"/>
        </w:rPr>
        <w:t xml:space="preserve">орядка </w:t>
      </w:r>
      <w:r w:rsidRPr="0086770E">
        <w:rPr>
          <w:b w:val="0"/>
          <w:sz w:val="28"/>
          <w:szCs w:val="28"/>
        </w:rPr>
        <w:t>предоставления субсидий организациям коммунального комплекса на проведение капитального ремонта линейных объектов коммунальной инфраструктуры</w:t>
      </w:r>
      <w:r w:rsidRPr="00EE1B04">
        <w:rPr>
          <w:b w:val="0"/>
          <w:sz w:val="28"/>
          <w:szCs w:val="28"/>
        </w:rPr>
        <w:t>»</w:t>
      </w:r>
      <w:r>
        <w:rPr>
          <w:b w:val="0"/>
          <w:sz w:val="28"/>
          <w:szCs w:val="28"/>
        </w:rPr>
        <w:t xml:space="preserve"> (далее – Порядок предоставления субсидий)</w:t>
      </w:r>
      <w:r w:rsidRPr="00EE1B04">
        <w:rPr>
          <w:b w:val="0"/>
          <w:sz w:val="28"/>
          <w:szCs w:val="28"/>
        </w:rPr>
        <w:t>.</w:t>
      </w:r>
    </w:p>
    <w:p w:rsidR="007C44D2" w:rsidRPr="00EE1B04" w:rsidRDefault="007C44D2" w:rsidP="007C44D2">
      <w:pPr>
        <w:tabs>
          <w:tab w:val="left" w:pos="0"/>
          <w:tab w:val="num" w:pos="1440"/>
          <w:tab w:val="left" w:pos="4785"/>
        </w:tabs>
        <w:ind w:firstLine="709"/>
        <w:jc w:val="both"/>
        <w:rPr>
          <w:sz w:val="28"/>
          <w:szCs w:val="28"/>
        </w:rPr>
      </w:pPr>
      <w:r>
        <w:rPr>
          <w:sz w:val="28"/>
          <w:szCs w:val="28"/>
        </w:rPr>
        <w:t xml:space="preserve">2. </w:t>
      </w:r>
      <w:r w:rsidRPr="00EE1B04">
        <w:rPr>
          <w:sz w:val="28"/>
          <w:szCs w:val="28"/>
        </w:rPr>
        <w:t xml:space="preserve">Положение о комиссии по проведению отбора организаций коммунального комплекса на </w:t>
      </w:r>
      <w:r>
        <w:rPr>
          <w:sz w:val="28"/>
          <w:szCs w:val="28"/>
        </w:rPr>
        <w:t>проведение</w:t>
      </w:r>
      <w:r w:rsidRPr="00EE1B04">
        <w:rPr>
          <w:sz w:val="28"/>
          <w:szCs w:val="28"/>
        </w:rPr>
        <w:t xml:space="preserve">  капитального ремонта линейных объектов коммунальной инфраструктуры</w:t>
      </w:r>
      <w:r>
        <w:rPr>
          <w:sz w:val="28"/>
          <w:szCs w:val="28"/>
        </w:rPr>
        <w:t xml:space="preserve"> </w:t>
      </w:r>
      <w:r w:rsidRPr="007C44D2">
        <w:rPr>
          <w:rStyle w:val="A40"/>
          <w:b w:val="0"/>
          <w:sz w:val="28"/>
          <w:szCs w:val="28"/>
        </w:rPr>
        <w:t>(далее – положение)</w:t>
      </w:r>
      <w:r w:rsidRPr="00EE1B04">
        <w:rPr>
          <w:rStyle w:val="A40"/>
          <w:sz w:val="28"/>
          <w:szCs w:val="28"/>
        </w:rPr>
        <w:t xml:space="preserve"> </w:t>
      </w:r>
      <w:r w:rsidRPr="00EE1B04">
        <w:rPr>
          <w:sz w:val="28"/>
          <w:szCs w:val="28"/>
        </w:rPr>
        <w:t>регламентирует деятельность комиссии при проведении отбора организаций – получателей субсидии на финансовое обеспечение (</w:t>
      </w:r>
      <w:r w:rsidRPr="00EE1B04">
        <w:rPr>
          <w:rStyle w:val="A30"/>
          <w:sz w:val="28"/>
          <w:szCs w:val="28"/>
        </w:rPr>
        <w:t>возмещение) затрат</w:t>
      </w:r>
      <w:r w:rsidRPr="00EE1B04">
        <w:rPr>
          <w:color w:val="000000"/>
          <w:sz w:val="28"/>
          <w:szCs w:val="28"/>
        </w:rPr>
        <w:t xml:space="preserve"> </w:t>
      </w:r>
      <w:r w:rsidRPr="00EE1B04">
        <w:rPr>
          <w:rStyle w:val="A30"/>
          <w:sz w:val="28"/>
          <w:szCs w:val="28"/>
        </w:rPr>
        <w:t xml:space="preserve">в связи с </w:t>
      </w:r>
      <w:r>
        <w:rPr>
          <w:sz w:val="28"/>
          <w:szCs w:val="28"/>
        </w:rPr>
        <w:t>осуществлением</w:t>
      </w:r>
      <w:r w:rsidRPr="00EE1B04">
        <w:rPr>
          <w:sz w:val="28"/>
          <w:szCs w:val="28"/>
        </w:rPr>
        <w:t xml:space="preserve"> капитального ремонта линейных объек</w:t>
      </w:r>
      <w:r>
        <w:rPr>
          <w:sz w:val="28"/>
          <w:szCs w:val="28"/>
        </w:rPr>
        <w:t>тов коммунальной инфраструктуры</w:t>
      </w:r>
      <w:r w:rsidRPr="00EE1B04">
        <w:rPr>
          <w:sz w:val="28"/>
          <w:szCs w:val="28"/>
        </w:rPr>
        <w:t>.</w:t>
      </w:r>
    </w:p>
    <w:p w:rsidR="007C44D2" w:rsidRPr="00EE1B04" w:rsidRDefault="007C44D2" w:rsidP="007C44D2">
      <w:pPr>
        <w:shd w:val="clear" w:color="auto" w:fill="FFFFFF"/>
        <w:tabs>
          <w:tab w:val="left" w:pos="0"/>
          <w:tab w:val="left" w:pos="1262"/>
        </w:tabs>
        <w:ind w:firstLine="709"/>
        <w:jc w:val="both"/>
        <w:rPr>
          <w:sz w:val="28"/>
          <w:szCs w:val="28"/>
        </w:rPr>
      </w:pPr>
      <w:r>
        <w:rPr>
          <w:sz w:val="28"/>
          <w:szCs w:val="28"/>
        </w:rPr>
        <w:t xml:space="preserve">3. </w:t>
      </w:r>
      <w:r w:rsidRPr="00EE1B04">
        <w:rPr>
          <w:sz w:val="28"/>
          <w:szCs w:val="28"/>
        </w:rPr>
        <w:t xml:space="preserve">В своей деятельности комиссия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r>
        <w:rPr>
          <w:sz w:val="28"/>
          <w:szCs w:val="28"/>
        </w:rPr>
        <w:t>нормативными правовыми актами Новгородской области, муниципальными правовыми актами</w:t>
      </w:r>
      <w:r w:rsidRPr="00EE1B04">
        <w:rPr>
          <w:sz w:val="28"/>
          <w:szCs w:val="28"/>
        </w:rPr>
        <w:t xml:space="preserve"> и настоящим Положением.</w:t>
      </w:r>
    </w:p>
    <w:p w:rsidR="007C44D2" w:rsidRPr="00EE1B04" w:rsidRDefault="007C44D2" w:rsidP="007C44D2">
      <w:pPr>
        <w:shd w:val="clear" w:color="auto" w:fill="FFFFFF"/>
        <w:tabs>
          <w:tab w:val="left" w:pos="0"/>
        </w:tabs>
        <w:ind w:firstLine="709"/>
        <w:jc w:val="both"/>
        <w:rPr>
          <w:sz w:val="28"/>
          <w:szCs w:val="28"/>
        </w:rPr>
      </w:pPr>
      <w:r>
        <w:rPr>
          <w:sz w:val="28"/>
          <w:szCs w:val="28"/>
        </w:rPr>
        <w:t xml:space="preserve">4. </w:t>
      </w:r>
      <w:r w:rsidRPr="00EE1B04">
        <w:rPr>
          <w:sz w:val="28"/>
          <w:szCs w:val="28"/>
        </w:rPr>
        <w:t>Формой работы комиссии являются заседания, которые проводятся по мере необходимости, но не реже одного раза в год.</w:t>
      </w:r>
    </w:p>
    <w:p w:rsidR="007C44D2" w:rsidRPr="00EE1B04" w:rsidRDefault="007C44D2" w:rsidP="007C44D2">
      <w:pPr>
        <w:shd w:val="clear" w:color="auto" w:fill="FFFFFF"/>
        <w:tabs>
          <w:tab w:val="left" w:pos="0"/>
          <w:tab w:val="left" w:pos="1123"/>
        </w:tabs>
        <w:ind w:firstLine="709"/>
        <w:jc w:val="both"/>
        <w:rPr>
          <w:sz w:val="28"/>
          <w:szCs w:val="28"/>
        </w:rPr>
      </w:pPr>
      <w:r>
        <w:rPr>
          <w:sz w:val="28"/>
          <w:szCs w:val="28"/>
        </w:rPr>
        <w:t xml:space="preserve">5. </w:t>
      </w:r>
      <w:r w:rsidRPr="00EE1B04">
        <w:rPr>
          <w:sz w:val="28"/>
          <w:szCs w:val="28"/>
        </w:rPr>
        <w:t>Заседание комиссии считается правомочным при наличии не менее 2/3 его состава.</w:t>
      </w:r>
    </w:p>
    <w:p w:rsidR="007C44D2" w:rsidRPr="00EE1B04" w:rsidRDefault="007C44D2" w:rsidP="007C44D2">
      <w:pPr>
        <w:shd w:val="clear" w:color="auto" w:fill="FFFFFF"/>
        <w:tabs>
          <w:tab w:val="left" w:pos="0"/>
          <w:tab w:val="left" w:pos="998"/>
        </w:tabs>
        <w:ind w:firstLine="709"/>
        <w:jc w:val="both"/>
        <w:rPr>
          <w:sz w:val="28"/>
          <w:szCs w:val="28"/>
        </w:rPr>
      </w:pPr>
      <w:r>
        <w:rPr>
          <w:sz w:val="28"/>
          <w:szCs w:val="28"/>
        </w:rPr>
        <w:t xml:space="preserve">6. </w:t>
      </w:r>
      <w:r w:rsidRPr="00EE1B04">
        <w:rPr>
          <w:sz w:val="28"/>
          <w:szCs w:val="28"/>
        </w:rPr>
        <w:t>Комиссия состоит из председателя, заместителя председателя, секретаря и членов комиссии.</w:t>
      </w:r>
    </w:p>
    <w:p w:rsidR="007C44D2" w:rsidRPr="00EE1B04" w:rsidRDefault="007C44D2" w:rsidP="007C44D2">
      <w:pPr>
        <w:pStyle w:val="3"/>
        <w:keepNext w:val="0"/>
        <w:numPr>
          <w:ilvl w:val="2"/>
          <w:numId w:val="0"/>
        </w:numPr>
        <w:shd w:val="clear" w:color="auto" w:fill="FFFFFF"/>
        <w:tabs>
          <w:tab w:val="left" w:pos="0"/>
        </w:tabs>
        <w:suppressAutoHyphens/>
        <w:ind w:firstLine="709"/>
        <w:jc w:val="both"/>
        <w:rPr>
          <w:sz w:val="28"/>
          <w:szCs w:val="28"/>
        </w:rPr>
      </w:pPr>
      <w:r w:rsidRPr="00EE1B04">
        <w:rPr>
          <w:sz w:val="28"/>
          <w:szCs w:val="28"/>
        </w:rPr>
        <w:t xml:space="preserve">7. Председатель </w:t>
      </w:r>
      <w:r w:rsidRPr="00EE1B04">
        <w:rPr>
          <w:sz w:val="28"/>
          <w:szCs w:val="28"/>
          <w:lang w:val="ru-RU"/>
        </w:rPr>
        <w:t>комиссии</w:t>
      </w:r>
      <w:r w:rsidRPr="00EE1B04">
        <w:rPr>
          <w:sz w:val="28"/>
          <w:szCs w:val="28"/>
        </w:rPr>
        <w:t xml:space="preserve"> возглавляет </w:t>
      </w:r>
      <w:r w:rsidRPr="00EE1B04">
        <w:rPr>
          <w:sz w:val="28"/>
          <w:szCs w:val="28"/>
          <w:lang w:val="ru-RU"/>
        </w:rPr>
        <w:t>к</w:t>
      </w:r>
      <w:r w:rsidRPr="00EE1B04">
        <w:rPr>
          <w:sz w:val="28"/>
          <w:szCs w:val="28"/>
        </w:rPr>
        <w:t>о</w:t>
      </w:r>
      <w:r w:rsidRPr="00EE1B04">
        <w:rPr>
          <w:sz w:val="28"/>
          <w:szCs w:val="28"/>
          <w:lang w:val="ru-RU"/>
        </w:rPr>
        <w:t>миссию</w:t>
      </w:r>
      <w:r w:rsidRPr="00EE1B04">
        <w:rPr>
          <w:sz w:val="28"/>
          <w:szCs w:val="28"/>
        </w:rPr>
        <w:t xml:space="preserve">, руководит ее деятельностью, председательствует на заседаниях </w:t>
      </w:r>
      <w:r w:rsidRPr="00EE1B04">
        <w:rPr>
          <w:sz w:val="28"/>
          <w:szCs w:val="28"/>
          <w:lang w:val="ru-RU"/>
        </w:rPr>
        <w:t>к</w:t>
      </w:r>
      <w:r w:rsidRPr="00EE1B04">
        <w:rPr>
          <w:sz w:val="28"/>
          <w:szCs w:val="28"/>
        </w:rPr>
        <w:t xml:space="preserve">омиссии, ставит на голосование предложения по рассматриваемым вопросам, организует голосование и определяет результаты голосования, распределяет обязанности между членами </w:t>
      </w:r>
      <w:r w:rsidRPr="00EE1B04">
        <w:rPr>
          <w:sz w:val="28"/>
          <w:szCs w:val="28"/>
          <w:lang w:val="ru-RU"/>
        </w:rPr>
        <w:t>к</w:t>
      </w:r>
      <w:r w:rsidRPr="00EE1B04">
        <w:rPr>
          <w:sz w:val="28"/>
          <w:szCs w:val="28"/>
        </w:rPr>
        <w:t xml:space="preserve">омиссии, подписывает протоколы заседаний </w:t>
      </w:r>
      <w:r w:rsidRPr="00EE1B04">
        <w:rPr>
          <w:sz w:val="28"/>
          <w:szCs w:val="28"/>
          <w:lang w:val="ru-RU"/>
        </w:rPr>
        <w:t>к</w:t>
      </w:r>
      <w:r w:rsidRPr="00EE1B04">
        <w:rPr>
          <w:sz w:val="28"/>
          <w:szCs w:val="28"/>
        </w:rPr>
        <w:t xml:space="preserve">омиссии. В случае отсутствия председателя его полномочия исполняет заместитель председателя </w:t>
      </w:r>
      <w:r w:rsidRPr="00EE1B04">
        <w:rPr>
          <w:sz w:val="28"/>
          <w:szCs w:val="28"/>
          <w:lang w:val="ru-RU"/>
        </w:rPr>
        <w:t>к</w:t>
      </w:r>
      <w:r w:rsidRPr="00EE1B04">
        <w:rPr>
          <w:sz w:val="28"/>
          <w:szCs w:val="28"/>
        </w:rPr>
        <w:t>омиссии.</w:t>
      </w:r>
    </w:p>
    <w:p w:rsidR="007C44D2" w:rsidRPr="00EE1B04" w:rsidRDefault="007C44D2" w:rsidP="007C44D2">
      <w:pPr>
        <w:pStyle w:val="3"/>
        <w:keepNext w:val="0"/>
        <w:numPr>
          <w:ilvl w:val="2"/>
          <w:numId w:val="0"/>
        </w:numPr>
        <w:shd w:val="clear" w:color="auto" w:fill="FFFFFF"/>
        <w:tabs>
          <w:tab w:val="left" w:pos="0"/>
        </w:tabs>
        <w:suppressAutoHyphens/>
        <w:ind w:firstLine="709"/>
        <w:jc w:val="both"/>
        <w:rPr>
          <w:sz w:val="28"/>
          <w:szCs w:val="28"/>
        </w:rPr>
      </w:pPr>
      <w:r w:rsidRPr="00EE1B04">
        <w:rPr>
          <w:sz w:val="28"/>
          <w:szCs w:val="28"/>
        </w:rPr>
        <w:t xml:space="preserve">8. Секретарь </w:t>
      </w:r>
      <w:r w:rsidRPr="00EE1B04">
        <w:rPr>
          <w:sz w:val="28"/>
          <w:szCs w:val="28"/>
          <w:lang w:val="ru-RU"/>
        </w:rPr>
        <w:t>к</w:t>
      </w:r>
      <w:r w:rsidRPr="00EE1B04">
        <w:rPr>
          <w:sz w:val="28"/>
          <w:szCs w:val="28"/>
        </w:rPr>
        <w:t xml:space="preserve">омиссии обеспечивает организацию деятельности </w:t>
      </w:r>
      <w:r w:rsidRPr="00EE1B04">
        <w:rPr>
          <w:sz w:val="28"/>
          <w:szCs w:val="28"/>
          <w:lang w:val="ru-RU"/>
        </w:rPr>
        <w:t>к</w:t>
      </w:r>
      <w:r w:rsidRPr="00EE1B04">
        <w:rPr>
          <w:sz w:val="28"/>
          <w:szCs w:val="28"/>
        </w:rPr>
        <w:t xml:space="preserve">омиссии, ведет делопроизводство, ведет протоколы заседаний, подписывает совместно с председателем протоколы заседаний </w:t>
      </w:r>
      <w:r w:rsidRPr="00EE1B04">
        <w:rPr>
          <w:sz w:val="28"/>
          <w:szCs w:val="28"/>
          <w:lang w:val="ru-RU"/>
        </w:rPr>
        <w:t>к</w:t>
      </w:r>
      <w:r w:rsidRPr="00EE1B04">
        <w:rPr>
          <w:sz w:val="28"/>
          <w:szCs w:val="28"/>
        </w:rPr>
        <w:t>омиссии, а также выполняет по поручению председателя комиссии иные полномочия.</w:t>
      </w:r>
    </w:p>
    <w:p w:rsidR="007C44D2" w:rsidRPr="00EE1B04" w:rsidRDefault="007C44D2" w:rsidP="007C44D2">
      <w:pPr>
        <w:shd w:val="clear" w:color="auto" w:fill="FFFFFF"/>
        <w:tabs>
          <w:tab w:val="left" w:pos="0"/>
          <w:tab w:val="left" w:pos="1147"/>
          <w:tab w:val="left" w:pos="7622"/>
        </w:tabs>
        <w:ind w:firstLine="709"/>
        <w:jc w:val="both"/>
        <w:rPr>
          <w:sz w:val="28"/>
          <w:szCs w:val="28"/>
        </w:rPr>
      </w:pPr>
      <w:r>
        <w:rPr>
          <w:sz w:val="28"/>
          <w:szCs w:val="28"/>
        </w:rPr>
        <w:lastRenderedPageBreak/>
        <w:t xml:space="preserve">9. </w:t>
      </w:r>
      <w:r w:rsidRPr="00EE1B04">
        <w:rPr>
          <w:sz w:val="28"/>
          <w:szCs w:val="28"/>
        </w:rPr>
        <w:t xml:space="preserve">Руководствуясь </w:t>
      </w:r>
      <w:r w:rsidRPr="007C44D2">
        <w:rPr>
          <w:rStyle w:val="A40"/>
          <w:b w:val="0"/>
          <w:sz w:val="28"/>
          <w:szCs w:val="28"/>
        </w:rPr>
        <w:t>Порядком</w:t>
      </w:r>
      <w:r w:rsidRPr="00EE1B04">
        <w:rPr>
          <w:rStyle w:val="A40"/>
          <w:sz w:val="28"/>
          <w:szCs w:val="28"/>
        </w:rPr>
        <w:t xml:space="preserve"> </w:t>
      </w:r>
      <w:r w:rsidRPr="00EE1B04">
        <w:rPr>
          <w:rStyle w:val="A30"/>
          <w:sz w:val="28"/>
          <w:szCs w:val="28"/>
        </w:rPr>
        <w:t>предоставления субсидий</w:t>
      </w:r>
      <w:r w:rsidRPr="00EE1B04">
        <w:rPr>
          <w:sz w:val="28"/>
          <w:szCs w:val="28"/>
        </w:rPr>
        <w:t>, комиссия принимает решение о предоставлении субсидии организациям</w:t>
      </w:r>
      <w:r>
        <w:rPr>
          <w:sz w:val="28"/>
          <w:szCs w:val="28"/>
        </w:rPr>
        <w:t xml:space="preserve"> </w:t>
      </w:r>
      <w:r w:rsidRPr="00EE1B04">
        <w:rPr>
          <w:sz w:val="28"/>
          <w:szCs w:val="28"/>
        </w:rPr>
        <w:t xml:space="preserve">коммунального комплекса на </w:t>
      </w:r>
      <w:r>
        <w:rPr>
          <w:sz w:val="28"/>
          <w:szCs w:val="28"/>
        </w:rPr>
        <w:t>проведение</w:t>
      </w:r>
      <w:r w:rsidRPr="00EE1B04">
        <w:rPr>
          <w:sz w:val="28"/>
          <w:szCs w:val="28"/>
        </w:rPr>
        <w:t xml:space="preserve"> капитального ремонта линейных объект</w:t>
      </w:r>
      <w:r>
        <w:rPr>
          <w:sz w:val="28"/>
          <w:szCs w:val="28"/>
        </w:rPr>
        <w:t xml:space="preserve">ов коммунальной инфраструктуры </w:t>
      </w:r>
      <w:r w:rsidRPr="00EE1B04">
        <w:rPr>
          <w:sz w:val="28"/>
          <w:szCs w:val="28"/>
        </w:rPr>
        <w:t xml:space="preserve">либо отклоняет поступившие в установленном порядке </w:t>
      </w:r>
      <w:r>
        <w:rPr>
          <w:sz w:val="28"/>
          <w:szCs w:val="28"/>
        </w:rPr>
        <w:t>заявки</w:t>
      </w:r>
      <w:r w:rsidRPr="00EE1B04">
        <w:rPr>
          <w:sz w:val="28"/>
          <w:szCs w:val="28"/>
        </w:rPr>
        <w:t xml:space="preserve"> на получение субсидии.</w:t>
      </w:r>
    </w:p>
    <w:p w:rsidR="007C44D2" w:rsidRPr="00EE1B04" w:rsidRDefault="007C44D2" w:rsidP="007C44D2">
      <w:pPr>
        <w:shd w:val="clear" w:color="auto" w:fill="FFFFFF"/>
        <w:tabs>
          <w:tab w:val="left" w:pos="0"/>
          <w:tab w:val="left" w:pos="1147"/>
          <w:tab w:val="left" w:pos="7622"/>
        </w:tabs>
        <w:ind w:firstLine="709"/>
        <w:jc w:val="both"/>
        <w:rPr>
          <w:sz w:val="28"/>
          <w:szCs w:val="28"/>
        </w:rPr>
      </w:pPr>
      <w:r w:rsidRPr="00EE1B04">
        <w:rPr>
          <w:sz w:val="28"/>
          <w:szCs w:val="28"/>
        </w:rPr>
        <w:t xml:space="preserve">10. Для осуществления контроля за целевым и эффективным использованием средств бюджета Валдайского </w:t>
      </w:r>
      <w:r>
        <w:rPr>
          <w:sz w:val="28"/>
          <w:szCs w:val="28"/>
        </w:rPr>
        <w:t>муниципального района</w:t>
      </w:r>
      <w:r w:rsidRPr="00EE1B04">
        <w:rPr>
          <w:sz w:val="28"/>
          <w:szCs w:val="28"/>
        </w:rPr>
        <w:t xml:space="preserve"> комиссия имеет право проверять информацию, предоставленную организациями-заявителями.</w:t>
      </w:r>
    </w:p>
    <w:p w:rsidR="007C44D2" w:rsidRPr="00EE1B04" w:rsidRDefault="007C44D2" w:rsidP="007C44D2">
      <w:pPr>
        <w:shd w:val="clear" w:color="auto" w:fill="FFFFFF"/>
        <w:tabs>
          <w:tab w:val="left" w:pos="0"/>
          <w:tab w:val="left" w:pos="1003"/>
        </w:tabs>
        <w:ind w:firstLine="709"/>
        <w:jc w:val="both"/>
        <w:rPr>
          <w:sz w:val="28"/>
          <w:szCs w:val="28"/>
        </w:rPr>
      </w:pPr>
      <w:r>
        <w:rPr>
          <w:sz w:val="28"/>
          <w:szCs w:val="28"/>
        </w:rPr>
        <w:t xml:space="preserve">11. </w:t>
      </w:r>
      <w:r w:rsidRPr="00EE1B04">
        <w:rPr>
          <w:sz w:val="28"/>
          <w:szCs w:val="28"/>
        </w:rPr>
        <w:t xml:space="preserve">Решения комиссии принимаются на основе коллегиального обсуждения открытым голосованием, простым большинством голосов присутствующих на заседании. В случае равенства голосов – голос председателя комиссии является решающим. При проведении голосования председатель, заместитель председателя, </w:t>
      </w:r>
      <w:proofErr w:type="gramStart"/>
      <w:r w:rsidRPr="00EE1B04">
        <w:rPr>
          <w:sz w:val="28"/>
          <w:szCs w:val="28"/>
        </w:rPr>
        <w:t>секретарь</w:t>
      </w:r>
      <w:proofErr w:type="gramEnd"/>
      <w:r w:rsidRPr="00EE1B04">
        <w:rPr>
          <w:sz w:val="28"/>
          <w:szCs w:val="28"/>
        </w:rPr>
        <w:t xml:space="preserve"> и каждый член комиссии голосуют «за», «против» и «воздержался» по вопросам заседания комиссии.</w:t>
      </w:r>
    </w:p>
    <w:p w:rsidR="007C44D2" w:rsidRPr="00EE1B04" w:rsidRDefault="007C44D2" w:rsidP="007C44D2">
      <w:pPr>
        <w:widowControl w:val="0"/>
        <w:shd w:val="clear" w:color="auto" w:fill="FFFFFF"/>
        <w:tabs>
          <w:tab w:val="left" w:pos="0"/>
          <w:tab w:val="left" w:pos="1147"/>
          <w:tab w:val="left" w:pos="6442"/>
        </w:tabs>
        <w:suppressAutoHyphens/>
        <w:autoSpaceDE w:val="0"/>
        <w:ind w:firstLine="709"/>
        <w:jc w:val="both"/>
        <w:rPr>
          <w:sz w:val="28"/>
          <w:szCs w:val="28"/>
        </w:rPr>
      </w:pPr>
      <w:r w:rsidRPr="00EE1B04">
        <w:rPr>
          <w:sz w:val="28"/>
          <w:szCs w:val="28"/>
        </w:rPr>
        <w:t xml:space="preserve">Решения комиссии оформляются протоколом, в котором указывается состав присутствующих, дата проведения заседания, сведения об организациях, коммунального комплекса, подавших </w:t>
      </w:r>
      <w:r>
        <w:rPr>
          <w:sz w:val="28"/>
          <w:szCs w:val="28"/>
        </w:rPr>
        <w:t>заявки</w:t>
      </w:r>
      <w:r w:rsidRPr="00EE1B04">
        <w:rPr>
          <w:sz w:val="28"/>
          <w:szCs w:val="28"/>
        </w:rPr>
        <w:t xml:space="preserve"> на получение субсидии, </w:t>
      </w:r>
      <w:r>
        <w:rPr>
          <w:sz w:val="28"/>
          <w:szCs w:val="28"/>
        </w:rPr>
        <w:t>общая протяженность линейных объектов, подлежащих капитальному ремонту</w:t>
      </w:r>
      <w:r w:rsidRPr="00EE1B04">
        <w:rPr>
          <w:sz w:val="28"/>
          <w:szCs w:val="28"/>
        </w:rPr>
        <w:t>, запрашиваемая сумма субсидии, голосование по каждой организации, размер предоставляемой субсидии, определенный решением комиссии, либо сведения об отказе в предоставлении субсидии.</w:t>
      </w:r>
    </w:p>
    <w:p w:rsidR="007C44D2" w:rsidRPr="00EE1B04" w:rsidRDefault="007C44D2" w:rsidP="007C44D2">
      <w:pPr>
        <w:widowControl w:val="0"/>
        <w:shd w:val="clear" w:color="auto" w:fill="FFFFFF"/>
        <w:tabs>
          <w:tab w:val="left" w:pos="-540"/>
          <w:tab w:val="left" w:pos="0"/>
        </w:tabs>
        <w:suppressAutoHyphens/>
        <w:autoSpaceDE w:val="0"/>
        <w:ind w:firstLine="709"/>
        <w:jc w:val="both"/>
        <w:rPr>
          <w:sz w:val="28"/>
          <w:szCs w:val="28"/>
        </w:rPr>
      </w:pPr>
      <w:r w:rsidRPr="00EE1B04">
        <w:rPr>
          <w:sz w:val="28"/>
          <w:szCs w:val="28"/>
        </w:rPr>
        <w:t>Протокол заседаний подписывается всеми членами комиссии, участвовавшими в заседании, и является основанием для предоставления субсидии.</w:t>
      </w:r>
    </w:p>
    <w:p w:rsidR="007C44D2" w:rsidRPr="00EE1B04" w:rsidRDefault="007C44D2" w:rsidP="007C44D2">
      <w:pPr>
        <w:widowControl w:val="0"/>
        <w:shd w:val="clear" w:color="auto" w:fill="FFFFFF"/>
        <w:tabs>
          <w:tab w:val="left" w:pos="-540"/>
          <w:tab w:val="left" w:pos="0"/>
        </w:tabs>
        <w:suppressAutoHyphens/>
        <w:autoSpaceDE w:val="0"/>
        <w:ind w:firstLine="709"/>
        <w:jc w:val="both"/>
        <w:rPr>
          <w:sz w:val="28"/>
          <w:szCs w:val="28"/>
        </w:rPr>
      </w:pPr>
      <w:r w:rsidRPr="00EE1B04">
        <w:rPr>
          <w:sz w:val="28"/>
          <w:szCs w:val="28"/>
        </w:rPr>
        <w:t>Организационно-техническое и документарное обеспечение деятельности комиссии осуществляет комитет жилищно-коммунального или дорожного хозяйства Администрации Валдайского муниципального района.</w:t>
      </w:r>
    </w:p>
    <w:p w:rsidR="007C44D2" w:rsidRPr="00EE1B04" w:rsidRDefault="007C44D2" w:rsidP="007C44D2">
      <w:pPr>
        <w:shd w:val="clear" w:color="auto" w:fill="FFFFFF"/>
        <w:tabs>
          <w:tab w:val="left" w:pos="0"/>
          <w:tab w:val="left" w:pos="1325"/>
        </w:tabs>
        <w:jc w:val="right"/>
        <w:rPr>
          <w:sz w:val="28"/>
          <w:szCs w:val="28"/>
        </w:rPr>
      </w:pPr>
    </w:p>
    <w:p w:rsidR="007C44D2" w:rsidRDefault="007C44D2" w:rsidP="007C44D2">
      <w:pPr>
        <w:shd w:val="clear" w:color="auto" w:fill="FFFFFF"/>
        <w:tabs>
          <w:tab w:val="left" w:pos="0"/>
          <w:tab w:val="left" w:pos="1325"/>
        </w:tabs>
        <w:jc w:val="center"/>
        <w:rPr>
          <w:sz w:val="28"/>
          <w:szCs w:val="28"/>
        </w:rPr>
      </w:pPr>
      <w:r w:rsidRPr="00EE1B04">
        <w:rPr>
          <w:sz w:val="28"/>
          <w:szCs w:val="28"/>
        </w:rPr>
        <w:t>____________________</w:t>
      </w:r>
    </w:p>
    <w:p w:rsidR="007C44D2" w:rsidRDefault="007C44D2" w:rsidP="007C44D2">
      <w:pPr>
        <w:shd w:val="clear" w:color="auto" w:fill="FFFFFF"/>
        <w:tabs>
          <w:tab w:val="left" w:pos="0"/>
          <w:tab w:val="left" w:pos="1325"/>
        </w:tabs>
        <w:jc w:val="right"/>
        <w:rPr>
          <w:sz w:val="28"/>
          <w:szCs w:val="28"/>
        </w:rPr>
      </w:pPr>
    </w:p>
    <w:p w:rsidR="007C44D2" w:rsidRDefault="007C44D2" w:rsidP="007C44D2">
      <w:pPr>
        <w:shd w:val="clear" w:color="auto" w:fill="FFFFFF"/>
        <w:tabs>
          <w:tab w:val="left" w:pos="0"/>
          <w:tab w:val="left" w:pos="1325"/>
        </w:tabs>
        <w:jc w:val="right"/>
        <w:rPr>
          <w:sz w:val="28"/>
          <w:szCs w:val="28"/>
        </w:rPr>
      </w:pPr>
    </w:p>
    <w:p w:rsidR="007C44D2" w:rsidRDefault="007C44D2" w:rsidP="007C44D2">
      <w:pPr>
        <w:shd w:val="clear" w:color="auto" w:fill="FFFFFF"/>
        <w:tabs>
          <w:tab w:val="left" w:pos="0"/>
          <w:tab w:val="left" w:pos="1325"/>
        </w:tabs>
        <w:jc w:val="right"/>
        <w:rPr>
          <w:sz w:val="28"/>
          <w:szCs w:val="28"/>
        </w:rPr>
      </w:pPr>
    </w:p>
    <w:p w:rsidR="007C44D2" w:rsidRDefault="007C44D2" w:rsidP="007C44D2">
      <w:pPr>
        <w:shd w:val="clear" w:color="auto" w:fill="FFFFFF"/>
        <w:tabs>
          <w:tab w:val="left" w:pos="0"/>
          <w:tab w:val="left" w:pos="1325"/>
        </w:tabs>
        <w:jc w:val="right"/>
        <w:rPr>
          <w:sz w:val="28"/>
          <w:szCs w:val="28"/>
        </w:rPr>
      </w:pPr>
    </w:p>
    <w:p w:rsidR="007C44D2" w:rsidRDefault="007C44D2" w:rsidP="007C44D2">
      <w:pPr>
        <w:shd w:val="clear" w:color="auto" w:fill="FFFFFF"/>
        <w:tabs>
          <w:tab w:val="left" w:pos="0"/>
          <w:tab w:val="left" w:pos="1325"/>
        </w:tabs>
        <w:jc w:val="right"/>
        <w:rPr>
          <w:sz w:val="28"/>
          <w:szCs w:val="28"/>
        </w:rPr>
      </w:pPr>
    </w:p>
    <w:p w:rsidR="007C44D2" w:rsidRDefault="007C44D2" w:rsidP="007C44D2">
      <w:pPr>
        <w:shd w:val="clear" w:color="auto" w:fill="FFFFFF"/>
        <w:tabs>
          <w:tab w:val="left" w:pos="0"/>
          <w:tab w:val="left" w:pos="1325"/>
        </w:tabs>
        <w:jc w:val="right"/>
        <w:rPr>
          <w:sz w:val="28"/>
          <w:szCs w:val="28"/>
        </w:rPr>
      </w:pPr>
    </w:p>
    <w:p w:rsidR="007C44D2" w:rsidRDefault="007C44D2" w:rsidP="007C44D2">
      <w:pPr>
        <w:shd w:val="clear" w:color="auto" w:fill="FFFFFF"/>
        <w:tabs>
          <w:tab w:val="left" w:pos="0"/>
          <w:tab w:val="left" w:pos="1325"/>
        </w:tabs>
        <w:jc w:val="right"/>
        <w:rPr>
          <w:sz w:val="28"/>
          <w:szCs w:val="28"/>
        </w:rPr>
      </w:pPr>
    </w:p>
    <w:p w:rsidR="007C44D2" w:rsidRDefault="007C44D2" w:rsidP="007C44D2">
      <w:pPr>
        <w:shd w:val="clear" w:color="auto" w:fill="FFFFFF"/>
        <w:tabs>
          <w:tab w:val="left" w:pos="0"/>
          <w:tab w:val="left" w:pos="1325"/>
        </w:tabs>
        <w:jc w:val="right"/>
        <w:rPr>
          <w:sz w:val="28"/>
          <w:szCs w:val="28"/>
        </w:rPr>
      </w:pPr>
    </w:p>
    <w:p w:rsidR="007C44D2" w:rsidRDefault="007C44D2" w:rsidP="007C44D2">
      <w:pPr>
        <w:shd w:val="clear" w:color="auto" w:fill="FFFFFF"/>
        <w:tabs>
          <w:tab w:val="left" w:pos="0"/>
          <w:tab w:val="left" w:pos="1325"/>
        </w:tabs>
        <w:jc w:val="right"/>
        <w:rPr>
          <w:sz w:val="28"/>
          <w:szCs w:val="28"/>
        </w:rPr>
      </w:pPr>
    </w:p>
    <w:p w:rsidR="007C44D2" w:rsidRDefault="007C44D2" w:rsidP="007C44D2">
      <w:pPr>
        <w:shd w:val="clear" w:color="auto" w:fill="FFFFFF"/>
        <w:tabs>
          <w:tab w:val="left" w:pos="0"/>
          <w:tab w:val="left" w:pos="1325"/>
        </w:tabs>
        <w:jc w:val="right"/>
        <w:rPr>
          <w:sz w:val="28"/>
          <w:szCs w:val="28"/>
        </w:rPr>
      </w:pPr>
    </w:p>
    <w:p w:rsidR="007C44D2" w:rsidRDefault="007C44D2" w:rsidP="007C44D2">
      <w:pPr>
        <w:shd w:val="clear" w:color="auto" w:fill="FFFFFF"/>
        <w:tabs>
          <w:tab w:val="left" w:pos="0"/>
          <w:tab w:val="left" w:pos="1325"/>
        </w:tabs>
        <w:jc w:val="right"/>
        <w:rPr>
          <w:sz w:val="28"/>
          <w:szCs w:val="28"/>
        </w:rPr>
      </w:pPr>
    </w:p>
    <w:p w:rsidR="007C44D2" w:rsidRDefault="007C44D2" w:rsidP="007C44D2">
      <w:pPr>
        <w:shd w:val="clear" w:color="auto" w:fill="FFFFFF"/>
        <w:tabs>
          <w:tab w:val="left" w:pos="0"/>
          <w:tab w:val="left" w:pos="1325"/>
        </w:tabs>
        <w:jc w:val="right"/>
        <w:rPr>
          <w:sz w:val="28"/>
          <w:szCs w:val="28"/>
        </w:rPr>
      </w:pPr>
    </w:p>
    <w:p w:rsidR="007C44D2" w:rsidRDefault="007C44D2" w:rsidP="007C44D2">
      <w:pPr>
        <w:shd w:val="clear" w:color="auto" w:fill="FFFFFF"/>
        <w:tabs>
          <w:tab w:val="left" w:pos="0"/>
          <w:tab w:val="left" w:pos="1325"/>
        </w:tabs>
        <w:jc w:val="right"/>
        <w:rPr>
          <w:sz w:val="28"/>
          <w:szCs w:val="28"/>
        </w:rPr>
      </w:pPr>
    </w:p>
    <w:p w:rsidR="007C44D2" w:rsidRDefault="007C44D2" w:rsidP="007C44D2">
      <w:pPr>
        <w:shd w:val="clear" w:color="auto" w:fill="FFFFFF"/>
        <w:tabs>
          <w:tab w:val="left" w:pos="0"/>
          <w:tab w:val="left" w:pos="1325"/>
        </w:tabs>
        <w:jc w:val="right"/>
        <w:rPr>
          <w:sz w:val="28"/>
          <w:szCs w:val="28"/>
        </w:rPr>
      </w:pPr>
    </w:p>
    <w:p w:rsidR="007C44D2" w:rsidRDefault="007C44D2" w:rsidP="007C44D2">
      <w:pPr>
        <w:shd w:val="clear" w:color="auto" w:fill="FFFFFF"/>
        <w:tabs>
          <w:tab w:val="left" w:pos="0"/>
          <w:tab w:val="left" w:pos="1325"/>
        </w:tabs>
        <w:jc w:val="right"/>
        <w:rPr>
          <w:sz w:val="28"/>
          <w:szCs w:val="28"/>
        </w:rPr>
      </w:pPr>
    </w:p>
    <w:p w:rsidR="0028757A" w:rsidRPr="0028757A" w:rsidRDefault="0028757A" w:rsidP="0028757A">
      <w:pPr>
        <w:spacing w:line="240" w:lineRule="exact"/>
        <w:ind w:left="5528"/>
        <w:jc w:val="center"/>
        <w:rPr>
          <w:sz w:val="24"/>
          <w:szCs w:val="24"/>
        </w:rPr>
      </w:pPr>
      <w:r w:rsidRPr="0028757A">
        <w:rPr>
          <w:sz w:val="24"/>
          <w:szCs w:val="24"/>
        </w:rPr>
        <w:lastRenderedPageBreak/>
        <w:t>УТВЕРЖДЕН</w:t>
      </w:r>
    </w:p>
    <w:p w:rsidR="0028757A" w:rsidRPr="0028757A" w:rsidRDefault="0028757A" w:rsidP="0028757A">
      <w:pPr>
        <w:spacing w:line="240" w:lineRule="exact"/>
        <w:ind w:left="5528"/>
        <w:jc w:val="center"/>
        <w:rPr>
          <w:sz w:val="24"/>
          <w:szCs w:val="24"/>
        </w:rPr>
      </w:pPr>
      <w:r w:rsidRPr="0028757A">
        <w:rPr>
          <w:sz w:val="24"/>
          <w:szCs w:val="24"/>
        </w:rPr>
        <w:t>постановлением Администрации</w:t>
      </w:r>
    </w:p>
    <w:p w:rsidR="0028757A" w:rsidRPr="0028757A" w:rsidRDefault="0028757A" w:rsidP="0028757A">
      <w:pPr>
        <w:spacing w:line="240" w:lineRule="exact"/>
        <w:ind w:left="5528"/>
        <w:jc w:val="center"/>
        <w:rPr>
          <w:sz w:val="24"/>
          <w:szCs w:val="24"/>
        </w:rPr>
      </w:pPr>
      <w:r w:rsidRPr="0028757A">
        <w:rPr>
          <w:sz w:val="24"/>
          <w:szCs w:val="24"/>
        </w:rPr>
        <w:t>муниципального района</w:t>
      </w:r>
    </w:p>
    <w:p w:rsidR="0028757A" w:rsidRPr="00220E3C" w:rsidRDefault="0028757A" w:rsidP="0028757A">
      <w:pPr>
        <w:spacing w:line="240" w:lineRule="exact"/>
        <w:ind w:left="5528"/>
        <w:jc w:val="center"/>
        <w:rPr>
          <w:sz w:val="24"/>
          <w:szCs w:val="24"/>
        </w:rPr>
      </w:pPr>
      <w:r>
        <w:rPr>
          <w:sz w:val="24"/>
          <w:szCs w:val="24"/>
        </w:rPr>
        <w:t>от 01.06.2023 № 957</w:t>
      </w:r>
    </w:p>
    <w:p w:rsidR="007C44D2" w:rsidRDefault="007C44D2" w:rsidP="007C44D2">
      <w:pPr>
        <w:shd w:val="clear" w:color="auto" w:fill="FFFFFF"/>
        <w:tabs>
          <w:tab w:val="left" w:pos="-5040"/>
          <w:tab w:val="left" w:pos="1325"/>
        </w:tabs>
        <w:ind w:left="5040"/>
        <w:jc w:val="both"/>
        <w:rPr>
          <w:sz w:val="28"/>
          <w:szCs w:val="28"/>
        </w:rPr>
      </w:pPr>
    </w:p>
    <w:p w:rsidR="007C44D2" w:rsidRDefault="007C44D2" w:rsidP="007C44D2">
      <w:pPr>
        <w:shd w:val="clear" w:color="auto" w:fill="FFFFFF"/>
        <w:tabs>
          <w:tab w:val="left" w:pos="-5040"/>
        </w:tabs>
        <w:spacing w:line="240" w:lineRule="exact"/>
        <w:jc w:val="center"/>
        <w:rPr>
          <w:rStyle w:val="A40"/>
          <w:sz w:val="28"/>
          <w:szCs w:val="28"/>
        </w:rPr>
      </w:pPr>
      <w:r>
        <w:rPr>
          <w:rStyle w:val="A40"/>
          <w:sz w:val="28"/>
          <w:szCs w:val="28"/>
        </w:rPr>
        <w:t xml:space="preserve">Состав </w:t>
      </w:r>
    </w:p>
    <w:p w:rsidR="007C44D2" w:rsidRDefault="007C44D2" w:rsidP="007C44D2">
      <w:pPr>
        <w:shd w:val="clear" w:color="auto" w:fill="FFFFFF"/>
        <w:tabs>
          <w:tab w:val="left" w:pos="-5040"/>
        </w:tabs>
        <w:spacing w:line="240" w:lineRule="exact"/>
        <w:jc w:val="center"/>
        <w:rPr>
          <w:b/>
          <w:sz w:val="28"/>
          <w:szCs w:val="28"/>
        </w:rPr>
      </w:pPr>
      <w:r w:rsidRPr="00281B28">
        <w:rPr>
          <w:rStyle w:val="A40"/>
          <w:sz w:val="28"/>
          <w:szCs w:val="28"/>
        </w:rPr>
        <w:t xml:space="preserve">комиссии </w:t>
      </w:r>
      <w:r w:rsidRPr="00EE1B04">
        <w:rPr>
          <w:b/>
          <w:sz w:val="28"/>
          <w:szCs w:val="28"/>
        </w:rPr>
        <w:t>по проведению отбора организаций коммунального</w:t>
      </w:r>
    </w:p>
    <w:p w:rsidR="001A19D6" w:rsidRDefault="007C44D2" w:rsidP="007C44D2">
      <w:pPr>
        <w:shd w:val="clear" w:color="auto" w:fill="FFFFFF"/>
        <w:tabs>
          <w:tab w:val="left" w:pos="-5040"/>
        </w:tabs>
        <w:spacing w:line="240" w:lineRule="exact"/>
        <w:jc w:val="center"/>
        <w:rPr>
          <w:b/>
          <w:sz w:val="28"/>
          <w:szCs w:val="28"/>
        </w:rPr>
      </w:pPr>
      <w:r w:rsidRPr="00EE1B04">
        <w:rPr>
          <w:b/>
          <w:sz w:val="28"/>
          <w:szCs w:val="28"/>
        </w:rPr>
        <w:t xml:space="preserve"> комплекса </w:t>
      </w:r>
      <w:r>
        <w:rPr>
          <w:b/>
          <w:sz w:val="28"/>
          <w:szCs w:val="28"/>
        </w:rPr>
        <w:t xml:space="preserve">на </w:t>
      </w:r>
      <w:r w:rsidRPr="0086770E">
        <w:rPr>
          <w:b/>
          <w:sz w:val="28"/>
          <w:szCs w:val="28"/>
        </w:rPr>
        <w:t xml:space="preserve">проведение капитального ремонта </w:t>
      </w:r>
      <w:proofErr w:type="gramStart"/>
      <w:r w:rsidRPr="0086770E">
        <w:rPr>
          <w:b/>
          <w:sz w:val="28"/>
          <w:szCs w:val="28"/>
        </w:rPr>
        <w:t>линейных</w:t>
      </w:r>
      <w:proofErr w:type="gramEnd"/>
      <w:r w:rsidRPr="0086770E">
        <w:rPr>
          <w:b/>
          <w:sz w:val="28"/>
          <w:szCs w:val="28"/>
        </w:rPr>
        <w:t xml:space="preserve"> </w:t>
      </w:r>
    </w:p>
    <w:p w:rsidR="007C44D2" w:rsidRDefault="007C44D2" w:rsidP="007C44D2">
      <w:pPr>
        <w:shd w:val="clear" w:color="auto" w:fill="FFFFFF"/>
        <w:tabs>
          <w:tab w:val="left" w:pos="-5040"/>
        </w:tabs>
        <w:spacing w:line="240" w:lineRule="exact"/>
        <w:jc w:val="center"/>
      </w:pPr>
      <w:r w:rsidRPr="0086770E">
        <w:rPr>
          <w:b/>
          <w:sz w:val="28"/>
          <w:szCs w:val="28"/>
        </w:rPr>
        <w:t>объектов коммунальной инфраструктуры</w:t>
      </w:r>
    </w:p>
    <w:p w:rsidR="007C44D2" w:rsidRDefault="007C44D2" w:rsidP="007C44D2">
      <w:pPr>
        <w:shd w:val="clear" w:color="auto" w:fill="FFFFFF"/>
        <w:tabs>
          <w:tab w:val="left" w:pos="-5040"/>
        </w:tabs>
        <w:jc w:val="center"/>
      </w:pPr>
    </w:p>
    <w:p w:rsidR="007C44D2" w:rsidRPr="00C13C7B" w:rsidRDefault="007C44D2" w:rsidP="007C44D2">
      <w:pPr>
        <w:widowControl w:val="0"/>
        <w:shd w:val="clear" w:color="auto" w:fill="FFFFFF"/>
        <w:autoSpaceDE w:val="0"/>
        <w:ind w:right="-2" w:firstLine="708"/>
        <w:jc w:val="both"/>
        <w:rPr>
          <w:bCs/>
          <w:sz w:val="28"/>
          <w:szCs w:val="28"/>
        </w:rPr>
      </w:pPr>
      <w:r>
        <w:rPr>
          <w:bCs/>
          <w:sz w:val="28"/>
          <w:szCs w:val="28"/>
        </w:rPr>
        <w:t>Кокорина Ю.Ю. –</w:t>
      </w:r>
      <w:r w:rsidRPr="00936668">
        <w:rPr>
          <w:bCs/>
          <w:sz w:val="28"/>
          <w:szCs w:val="28"/>
        </w:rPr>
        <w:t xml:space="preserve"> </w:t>
      </w:r>
      <w:r w:rsidRPr="00936668">
        <w:rPr>
          <w:sz w:val="28"/>
          <w:szCs w:val="28"/>
        </w:rPr>
        <w:t>заместитель Главы администрации муниципального района, председатель комиссии;</w:t>
      </w:r>
    </w:p>
    <w:p w:rsidR="007C44D2" w:rsidRPr="00C13C7B" w:rsidRDefault="007C44D2" w:rsidP="007C44D2">
      <w:pPr>
        <w:widowControl w:val="0"/>
        <w:shd w:val="clear" w:color="auto" w:fill="FFFFFF"/>
        <w:tabs>
          <w:tab w:val="left" w:pos="370"/>
        </w:tabs>
        <w:autoSpaceDE w:val="0"/>
        <w:ind w:right="-2" w:firstLine="708"/>
        <w:jc w:val="both"/>
        <w:rPr>
          <w:bCs/>
          <w:sz w:val="28"/>
          <w:szCs w:val="28"/>
        </w:rPr>
      </w:pPr>
      <w:r>
        <w:rPr>
          <w:bCs/>
          <w:sz w:val="28"/>
          <w:szCs w:val="28"/>
        </w:rPr>
        <w:t>Никифорова Т.В.</w:t>
      </w:r>
      <w:r w:rsidRPr="00936668">
        <w:rPr>
          <w:bCs/>
          <w:sz w:val="28"/>
          <w:szCs w:val="28"/>
        </w:rPr>
        <w:t xml:space="preserve"> </w:t>
      </w:r>
      <w:r>
        <w:rPr>
          <w:bCs/>
          <w:sz w:val="28"/>
          <w:szCs w:val="28"/>
        </w:rPr>
        <w:t>–</w:t>
      </w:r>
      <w:r w:rsidRPr="00936668">
        <w:rPr>
          <w:bCs/>
          <w:sz w:val="28"/>
          <w:szCs w:val="28"/>
        </w:rPr>
        <w:t xml:space="preserve"> председатель комитета</w:t>
      </w:r>
      <w:r w:rsidRPr="00936668">
        <w:rPr>
          <w:sz w:val="28"/>
          <w:szCs w:val="28"/>
        </w:rPr>
        <w:t xml:space="preserve"> </w:t>
      </w:r>
      <w:r>
        <w:rPr>
          <w:bCs/>
          <w:sz w:val="28"/>
          <w:szCs w:val="28"/>
        </w:rPr>
        <w:t>финансов</w:t>
      </w:r>
      <w:r w:rsidRPr="00936668">
        <w:rPr>
          <w:sz w:val="28"/>
          <w:szCs w:val="28"/>
        </w:rPr>
        <w:t xml:space="preserve"> Администрации муниципального района, заместитель председателя комиссии;</w:t>
      </w:r>
    </w:p>
    <w:p w:rsidR="007C44D2" w:rsidRDefault="007C44D2" w:rsidP="007C44D2">
      <w:pPr>
        <w:widowControl w:val="0"/>
        <w:shd w:val="clear" w:color="auto" w:fill="FFFFFF"/>
        <w:autoSpaceDE w:val="0"/>
        <w:ind w:right="-2" w:firstLine="708"/>
        <w:jc w:val="both"/>
        <w:rPr>
          <w:sz w:val="28"/>
          <w:szCs w:val="28"/>
        </w:rPr>
      </w:pPr>
      <w:r>
        <w:rPr>
          <w:sz w:val="28"/>
          <w:szCs w:val="28"/>
        </w:rPr>
        <w:t xml:space="preserve">Николаева С.Б. </w:t>
      </w:r>
      <w:r w:rsidRPr="00936668">
        <w:rPr>
          <w:sz w:val="28"/>
          <w:szCs w:val="28"/>
        </w:rPr>
        <w:t xml:space="preserve">– </w:t>
      </w:r>
      <w:r>
        <w:rPr>
          <w:sz w:val="28"/>
          <w:szCs w:val="28"/>
        </w:rPr>
        <w:t xml:space="preserve">главный специалист - муниципальный жилищный инспектор </w:t>
      </w:r>
      <w:r w:rsidRPr="00936668">
        <w:rPr>
          <w:sz w:val="28"/>
          <w:szCs w:val="28"/>
        </w:rPr>
        <w:t>комитета жилищно-коммунального или дорожного хозяйства Администрации муниципального района, секретарь комиссии</w:t>
      </w:r>
      <w:r>
        <w:rPr>
          <w:sz w:val="28"/>
          <w:szCs w:val="28"/>
        </w:rPr>
        <w:t>.</w:t>
      </w:r>
    </w:p>
    <w:p w:rsidR="007C44D2" w:rsidRDefault="007C44D2" w:rsidP="007C44D2">
      <w:pPr>
        <w:widowControl w:val="0"/>
        <w:shd w:val="clear" w:color="auto" w:fill="FFFFFF"/>
        <w:autoSpaceDE w:val="0"/>
        <w:ind w:right="-2" w:firstLine="708"/>
        <w:jc w:val="both"/>
        <w:rPr>
          <w:sz w:val="28"/>
          <w:szCs w:val="28"/>
        </w:rPr>
      </w:pPr>
      <w:r>
        <w:rPr>
          <w:sz w:val="28"/>
          <w:szCs w:val="28"/>
        </w:rPr>
        <w:t>Члены комиссии:</w:t>
      </w:r>
    </w:p>
    <w:p w:rsidR="007C44D2" w:rsidRPr="00936668" w:rsidRDefault="007C44D2" w:rsidP="007C44D2">
      <w:pPr>
        <w:widowControl w:val="0"/>
        <w:shd w:val="clear" w:color="auto" w:fill="FFFFFF"/>
        <w:tabs>
          <w:tab w:val="left" w:pos="370"/>
        </w:tabs>
        <w:autoSpaceDE w:val="0"/>
        <w:ind w:right="-2" w:firstLine="708"/>
        <w:jc w:val="both"/>
      </w:pPr>
      <w:r>
        <w:rPr>
          <w:sz w:val="28"/>
          <w:szCs w:val="28"/>
        </w:rPr>
        <w:t xml:space="preserve">Быстрова М.В. </w:t>
      </w:r>
      <w:r w:rsidRPr="00936668">
        <w:rPr>
          <w:sz w:val="28"/>
          <w:szCs w:val="28"/>
        </w:rPr>
        <w:t>– заведующий отделом правового регулирования Администрации муниципального района;</w:t>
      </w:r>
    </w:p>
    <w:p w:rsidR="007C44D2" w:rsidRDefault="007C44D2" w:rsidP="007C44D2">
      <w:pPr>
        <w:widowControl w:val="0"/>
        <w:shd w:val="clear" w:color="auto" w:fill="FFFFFF"/>
        <w:tabs>
          <w:tab w:val="left" w:pos="370"/>
        </w:tabs>
        <w:autoSpaceDE w:val="0"/>
        <w:ind w:right="-2" w:firstLine="708"/>
        <w:jc w:val="both"/>
        <w:rPr>
          <w:sz w:val="28"/>
          <w:szCs w:val="28"/>
        </w:rPr>
      </w:pPr>
      <w:r>
        <w:rPr>
          <w:sz w:val="28"/>
          <w:szCs w:val="28"/>
        </w:rPr>
        <w:t>Козяр Г.А. – председатель комитета экономического развитий Администрации муниципального района;</w:t>
      </w:r>
    </w:p>
    <w:p w:rsidR="007C44D2" w:rsidRDefault="007C44D2" w:rsidP="007C44D2">
      <w:pPr>
        <w:widowControl w:val="0"/>
        <w:shd w:val="clear" w:color="auto" w:fill="FFFFFF"/>
        <w:tabs>
          <w:tab w:val="left" w:pos="370"/>
        </w:tabs>
        <w:autoSpaceDE w:val="0"/>
        <w:ind w:right="-2" w:firstLine="708"/>
        <w:jc w:val="both"/>
        <w:rPr>
          <w:sz w:val="28"/>
          <w:szCs w:val="28"/>
        </w:rPr>
      </w:pPr>
      <w:r w:rsidRPr="00936668">
        <w:rPr>
          <w:bCs/>
          <w:sz w:val="28"/>
          <w:szCs w:val="28"/>
        </w:rPr>
        <w:t>Литвиненко В</w:t>
      </w:r>
      <w:r>
        <w:rPr>
          <w:bCs/>
          <w:sz w:val="28"/>
          <w:szCs w:val="28"/>
        </w:rPr>
        <w:t>.</w:t>
      </w:r>
      <w:r w:rsidRPr="00936668">
        <w:rPr>
          <w:bCs/>
          <w:sz w:val="28"/>
          <w:szCs w:val="28"/>
        </w:rPr>
        <w:t>П</w:t>
      </w:r>
      <w:r>
        <w:rPr>
          <w:bCs/>
          <w:sz w:val="28"/>
          <w:szCs w:val="28"/>
        </w:rPr>
        <w:t>.</w:t>
      </w:r>
      <w:r w:rsidRPr="00936668">
        <w:rPr>
          <w:bCs/>
          <w:sz w:val="28"/>
          <w:szCs w:val="28"/>
        </w:rPr>
        <w:t xml:space="preserve"> - </w:t>
      </w:r>
      <w:r w:rsidRPr="00936668">
        <w:rPr>
          <w:sz w:val="28"/>
          <w:szCs w:val="28"/>
        </w:rPr>
        <w:t xml:space="preserve">председатель </w:t>
      </w:r>
      <w:r>
        <w:rPr>
          <w:sz w:val="28"/>
          <w:szCs w:val="28"/>
        </w:rPr>
        <w:t>Думы Валдайского муниципального района (по согласованию)</w:t>
      </w:r>
      <w:r w:rsidRPr="00936668">
        <w:rPr>
          <w:sz w:val="28"/>
          <w:szCs w:val="28"/>
        </w:rPr>
        <w:t>;</w:t>
      </w:r>
    </w:p>
    <w:p w:rsidR="007C44D2" w:rsidRPr="00936668" w:rsidRDefault="007C44D2" w:rsidP="007C44D2">
      <w:pPr>
        <w:widowControl w:val="0"/>
        <w:shd w:val="clear" w:color="auto" w:fill="FFFFFF"/>
        <w:tabs>
          <w:tab w:val="left" w:pos="370"/>
        </w:tabs>
        <w:autoSpaceDE w:val="0"/>
        <w:ind w:right="-2" w:firstLine="708"/>
        <w:jc w:val="both"/>
      </w:pPr>
      <w:r>
        <w:rPr>
          <w:sz w:val="28"/>
          <w:szCs w:val="28"/>
        </w:rPr>
        <w:t xml:space="preserve">Подгорнова Н.П. </w:t>
      </w:r>
      <w:r w:rsidRPr="00936668">
        <w:rPr>
          <w:sz w:val="28"/>
          <w:szCs w:val="28"/>
        </w:rPr>
        <w:t xml:space="preserve">– </w:t>
      </w:r>
      <w:r>
        <w:rPr>
          <w:sz w:val="28"/>
          <w:szCs w:val="28"/>
        </w:rPr>
        <w:t>председатель Общественного С</w:t>
      </w:r>
      <w:r w:rsidRPr="00936668">
        <w:rPr>
          <w:sz w:val="28"/>
          <w:szCs w:val="28"/>
        </w:rPr>
        <w:t>овета при Администрации Валдайского муниципального района (по согласованию)</w:t>
      </w:r>
      <w:r>
        <w:rPr>
          <w:sz w:val="28"/>
          <w:szCs w:val="28"/>
        </w:rPr>
        <w:t>;</w:t>
      </w:r>
    </w:p>
    <w:p w:rsidR="007C44D2" w:rsidRDefault="007C44D2" w:rsidP="007C44D2">
      <w:pPr>
        <w:widowControl w:val="0"/>
        <w:shd w:val="clear" w:color="auto" w:fill="FFFFFF"/>
        <w:autoSpaceDE w:val="0"/>
        <w:ind w:right="-2" w:firstLine="708"/>
        <w:jc w:val="both"/>
        <w:rPr>
          <w:sz w:val="28"/>
          <w:szCs w:val="28"/>
        </w:rPr>
      </w:pPr>
      <w:r>
        <w:rPr>
          <w:sz w:val="28"/>
          <w:szCs w:val="28"/>
        </w:rPr>
        <w:t>Растригина Е.А. –</w:t>
      </w:r>
      <w:r w:rsidRPr="00936668">
        <w:rPr>
          <w:sz w:val="28"/>
          <w:szCs w:val="28"/>
        </w:rPr>
        <w:t xml:space="preserve"> председатель комитета </w:t>
      </w:r>
      <w:r>
        <w:rPr>
          <w:sz w:val="28"/>
          <w:szCs w:val="28"/>
        </w:rPr>
        <w:t>по управлению муниципальным имуществом</w:t>
      </w:r>
      <w:r w:rsidRPr="00936668">
        <w:rPr>
          <w:sz w:val="28"/>
          <w:szCs w:val="28"/>
        </w:rPr>
        <w:t xml:space="preserve"> Администрации муниципального района</w:t>
      </w:r>
      <w:r>
        <w:rPr>
          <w:sz w:val="28"/>
          <w:szCs w:val="28"/>
        </w:rPr>
        <w:t>;</w:t>
      </w:r>
    </w:p>
    <w:p w:rsidR="007C44D2" w:rsidRPr="00936668" w:rsidRDefault="007C44D2" w:rsidP="007C44D2">
      <w:pPr>
        <w:widowControl w:val="0"/>
        <w:shd w:val="clear" w:color="auto" w:fill="FFFFFF"/>
        <w:autoSpaceDE w:val="0"/>
        <w:ind w:right="-2" w:firstLine="708"/>
        <w:jc w:val="both"/>
      </w:pPr>
      <w:r>
        <w:rPr>
          <w:sz w:val="28"/>
          <w:szCs w:val="28"/>
        </w:rPr>
        <w:t xml:space="preserve">Ратникова М.Н. – ведущий специалист – муниципальный жилищный инспектор комитета </w:t>
      </w:r>
      <w:r w:rsidRPr="00936668">
        <w:rPr>
          <w:sz w:val="28"/>
          <w:szCs w:val="28"/>
        </w:rPr>
        <w:t>жилищно-коммунального или дорожного хозяйства Администрации муниципального района</w:t>
      </w:r>
      <w:r>
        <w:rPr>
          <w:sz w:val="28"/>
          <w:szCs w:val="28"/>
        </w:rPr>
        <w:t>.</w:t>
      </w:r>
    </w:p>
    <w:p w:rsidR="007C44D2" w:rsidRPr="001A19D6" w:rsidRDefault="007C44D2" w:rsidP="007C44D2">
      <w:pPr>
        <w:shd w:val="clear" w:color="auto" w:fill="FFFFFF"/>
        <w:tabs>
          <w:tab w:val="left" w:pos="-5040"/>
        </w:tabs>
        <w:jc w:val="center"/>
      </w:pPr>
    </w:p>
    <w:p w:rsidR="007C44D2" w:rsidRDefault="007C44D2" w:rsidP="001A19D6">
      <w:pPr>
        <w:shd w:val="clear" w:color="auto" w:fill="FFFFFF"/>
        <w:tabs>
          <w:tab w:val="left" w:pos="-5040"/>
        </w:tabs>
        <w:jc w:val="center"/>
        <w:rPr>
          <w:sz w:val="28"/>
          <w:szCs w:val="28"/>
        </w:rPr>
      </w:pPr>
      <w:r>
        <w:rPr>
          <w:sz w:val="28"/>
          <w:szCs w:val="28"/>
        </w:rPr>
        <w:t>___________________________</w:t>
      </w:r>
    </w:p>
    <w:sectPr w:rsidR="007C44D2" w:rsidSect="00B147BD">
      <w:headerReference w:type="default" r:id="rId14"/>
      <w:pgSz w:w="11906" w:h="16838"/>
      <w:pgMar w:top="1134" w:right="567" w:bottom="1134" w:left="1985"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541" w:rsidRDefault="00E22541">
      <w:r>
        <w:separator/>
      </w:r>
    </w:p>
  </w:endnote>
  <w:endnote w:type="continuationSeparator" w:id="0">
    <w:p w:rsidR="00E22541" w:rsidRDefault="00E225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541" w:rsidRDefault="00E22541">
      <w:r>
        <w:separator/>
      </w:r>
    </w:p>
  </w:footnote>
  <w:footnote w:type="continuationSeparator" w:id="0">
    <w:p w:rsidR="00E22541" w:rsidRDefault="00E225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B5" w:rsidRDefault="00DB2DB5">
    <w:pPr>
      <w:pStyle w:val="a3"/>
      <w:jc w:val="center"/>
    </w:pPr>
    <w:fldSimple w:instr=" PAGE   \* MERGEFORMAT ">
      <w:r w:rsidR="000F01FC">
        <w:rPr>
          <w:noProof/>
        </w:rPr>
        <w:t>14</w:t>
      </w:r>
    </w:fldSimple>
  </w:p>
  <w:p w:rsidR="00DB2DB5" w:rsidRDefault="00DB2DB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5124213"/>
    <w:multiLevelType w:val="multilevel"/>
    <w:tmpl w:val="1EEA65A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3E003514"/>
    <w:multiLevelType w:val="hybridMultilevel"/>
    <w:tmpl w:val="2626E9C6"/>
    <w:lvl w:ilvl="0" w:tplc="4222A3B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10"/>
  </w:num>
  <w:num w:numId="11">
    <w:abstractNumId w:val="13"/>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193A"/>
    <w:rsid w:val="00002BBD"/>
    <w:rsid w:val="00002BEF"/>
    <w:rsid w:val="00004BB1"/>
    <w:rsid w:val="000056CC"/>
    <w:rsid w:val="000058EA"/>
    <w:rsid w:val="00006713"/>
    <w:rsid w:val="00007D6E"/>
    <w:rsid w:val="00011771"/>
    <w:rsid w:val="0001274B"/>
    <w:rsid w:val="000134CB"/>
    <w:rsid w:val="00014CE5"/>
    <w:rsid w:val="00014D12"/>
    <w:rsid w:val="000150F5"/>
    <w:rsid w:val="00015BAC"/>
    <w:rsid w:val="00016544"/>
    <w:rsid w:val="0001667F"/>
    <w:rsid w:val="00016B41"/>
    <w:rsid w:val="00017211"/>
    <w:rsid w:val="00017B5F"/>
    <w:rsid w:val="000217D0"/>
    <w:rsid w:val="00021C80"/>
    <w:rsid w:val="00021EAE"/>
    <w:rsid w:val="000222DB"/>
    <w:rsid w:val="00024449"/>
    <w:rsid w:val="000256E4"/>
    <w:rsid w:val="00025A4E"/>
    <w:rsid w:val="00025F8C"/>
    <w:rsid w:val="00026A62"/>
    <w:rsid w:val="00026D0F"/>
    <w:rsid w:val="00031A6B"/>
    <w:rsid w:val="000320D7"/>
    <w:rsid w:val="00032B80"/>
    <w:rsid w:val="00032E01"/>
    <w:rsid w:val="0003350B"/>
    <w:rsid w:val="00033FE1"/>
    <w:rsid w:val="00034ACC"/>
    <w:rsid w:val="00034BFF"/>
    <w:rsid w:val="000355DA"/>
    <w:rsid w:val="000360AF"/>
    <w:rsid w:val="00040165"/>
    <w:rsid w:val="00044C56"/>
    <w:rsid w:val="00047FB2"/>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3D91"/>
    <w:rsid w:val="0006408A"/>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81625"/>
    <w:rsid w:val="00082008"/>
    <w:rsid w:val="00082968"/>
    <w:rsid w:val="00086596"/>
    <w:rsid w:val="00090BE2"/>
    <w:rsid w:val="0009174A"/>
    <w:rsid w:val="0009180F"/>
    <w:rsid w:val="00091E90"/>
    <w:rsid w:val="00092494"/>
    <w:rsid w:val="000946CE"/>
    <w:rsid w:val="00096D0E"/>
    <w:rsid w:val="000A0559"/>
    <w:rsid w:val="000A1431"/>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B75"/>
    <w:rsid w:val="000C6E84"/>
    <w:rsid w:val="000D0E99"/>
    <w:rsid w:val="000D1AA4"/>
    <w:rsid w:val="000D3C59"/>
    <w:rsid w:val="000D4802"/>
    <w:rsid w:val="000D5F65"/>
    <w:rsid w:val="000D72E6"/>
    <w:rsid w:val="000E1E7C"/>
    <w:rsid w:val="000E1EA4"/>
    <w:rsid w:val="000E255E"/>
    <w:rsid w:val="000E2B7B"/>
    <w:rsid w:val="000E2DFC"/>
    <w:rsid w:val="000E3074"/>
    <w:rsid w:val="000E3B81"/>
    <w:rsid w:val="000E5E8A"/>
    <w:rsid w:val="000E61E3"/>
    <w:rsid w:val="000F01FC"/>
    <w:rsid w:val="000F2BDE"/>
    <w:rsid w:val="000F4E71"/>
    <w:rsid w:val="000F54B0"/>
    <w:rsid w:val="000F5A6B"/>
    <w:rsid w:val="000F6250"/>
    <w:rsid w:val="000F72A4"/>
    <w:rsid w:val="000F7F62"/>
    <w:rsid w:val="00100631"/>
    <w:rsid w:val="001014FE"/>
    <w:rsid w:val="00103E93"/>
    <w:rsid w:val="00104081"/>
    <w:rsid w:val="00105BC4"/>
    <w:rsid w:val="00105EF6"/>
    <w:rsid w:val="001062F1"/>
    <w:rsid w:val="00107435"/>
    <w:rsid w:val="001108C5"/>
    <w:rsid w:val="00111CC1"/>
    <w:rsid w:val="001146F3"/>
    <w:rsid w:val="00116F72"/>
    <w:rsid w:val="00117D2A"/>
    <w:rsid w:val="00120890"/>
    <w:rsid w:val="00122B03"/>
    <w:rsid w:val="00123872"/>
    <w:rsid w:val="00123956"/>
    <w:rsid w:val="001249FE"/>
    <w:rsid w:val="00124B10"/>
    <w:rsid w:val="00127890"/>
    <w:rsid w:val="00130E75"/>
    <w:rsid w:val="00133F75"/>
    <w:rsid w:val="00134408"/>
    <w:rsid w:val="001345FC"/>
    <w:rsid w:val="0013628E"/>
    <w:rsid w:val="00137C84"/>
    <w:rsid w:val="00140F0D"/>
    <w:rsid w:val="00143455"/>
    <w:rsid w:val="001452B8"/>
    <w:rsid w:val="00150269"/>
    <w:rsid w:val="00150EFB"/>
    <w:rsid w:val="00150F14"/>
    <w:rsid w:val="0015146C"/>
    <w:rsid w:val="0015165C"/>
    <w:rsid w:val="00151FC6"/>
    <w:rsid w:val="00153E9D"/>
    <w:rsid w:val="00153EC0"/>
    <w:rsid w:val="00154069"/>
    <w:rsid w:val="00155132"/>
    <w:rsid w:val="0015585E"/>
    <w:rsid w:val="001559B7"/>
    <w:rsid w:val="0015781F"/>
    <w:rsid w:val="00160976"/>
    <w:rsid w:val="0016349F"/>
    <w:rsid w:val="00163F49"/>
    <w:rsid w:val="0016458C"/>
    <w:rsid w:val="00165A33"/>
    <w:rsid w:val="00165D1D"/>
    <w:rsid w:val="00166749"/>
    <w:rsid w:val="00166FFC"/>
    <w:rsid w:val="00170E48"/>
    <w:rsid w:val="001721CF"/>
    <w:rsid w:val="001722F9"/>
    <w:rsid w:val="001749D4"/>
    <w:rsid w:val="00175EB5"/>
    <w:rsid w:val="00176EC4"/>
    <w:rsid w:val="001812B9"/>
    <w:rsid w:val="0018238C"/>
    <w:rsid w:val="00183D6C"/>
    <w:rsid w:val="001843F2"/>
    <w:rsid w:val="00185487"/>
    <w:rsid w:val="001859C8"/>
    <w:rsid w:val="00185CDB"/>
    <w:rsid w:val="00186D88"/>
    <w:rsid w:val="00186E13"/>
    <w:rsid w:val="001901BA"/>
    <w:rsid w:val="001907B1"/>
    <w:rsid w:val="00190E1E"/>
    <w:rsid w:val="00191611"/>
    <w:rsid w:val="00192FAB"/>
    <w:rsid w:val="00193668"/>
    <w:rsid w:val="00193B58"/>
    <w:rsid w:val="00196A23"/>
    <w:rsid w:val="001A044B"/>
    <w:rsid w:val="001A127A"/>
    <w:rsid w:val="001A19D6"/>
    <w:rsid w:val="001A1E7F"/>
    <w:rsid w:val="001A42D9"/>
    <w:rsid w:val="001A4807"/>
    <w:rsid w:val="001A55D2"/>
    <w:rsid w:val="001A6B0C"/>
    <w:rsid w:val="001A737D"/>
    <w:rsid w:val="001A77EF"/>
    <w:rsid w:val="001B0471"/>
    <w:rsid w:val="001B0695"/>
    <w:rsid w:val="001B195A"/>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E5B"/>
    <w:rsid w:val="001D458C"/>
    <w:rsid w:val="001D4E70"/>
    <w:rsid w:val="001D5417"/>
    <w:rsid w:val="001D6DE2"/>
    <w:rsid w:val="001D76A5"/>
    <w:rsid w:val="001E0CDD"/>
    <w:rsid w:val="001E1AA9"/>
    <w:rsid w:val="001E223B"/>
    <w:rsid w:val="001E24A0"/>
    <w:rsid w:val="001E548E"/>
    <w:rsid w:val="001E5964"/>
    <w:rsid w:val="001E6736"/>
    <w:rsid w:val="001E6F47"/>
    <w:rsid w:val="001F0A7E"/>
    <w:rsid w:val="001F0CA2"/>
    <w:rsid w:val="001F2C92"/>
    <w:rsid w:val="001F4394"/>
    <w:rsid w:val="001F44CE"/>
    <w:rsid w:val="001F7943"/>
    <w:rsid w:val="002001D5"/>
    <w:rsid w:val="00201987"/>
    <w:rsid w:val="00202CE1"/>
    <w:rsid w:val="00202D48"/>
    <w:rsid w:val="002045B3"/>
    <w:rsid w:val="002063B5"/>
    <w:rsid w:val="00207DF7"/>
    <w:rsid w:val="00211CBC"/>
    <w:rsid w:val="0021262F"/>
    <w:rsid w:val="00214DB4"/>
    <w:rsid w:val="002168BA"/>
    <w:rsid w:val="00220CD7"/>
    <w:rsid w:val="002230FA"/>
    <w:rsid w:val="002231BC"/>
    <w:rsid w:val="00224ACF"/>
    <w:rsid w:val="00226516"/>
    <w:rsid w:val="00227748"/>
    <w:rsid w:val="00231707"/>
    <w:rsid w:val="00232069"/>
    <w:rsid w:val="002322B1"/>
    <w:rsid w:val="00232DA8"/>
    <w:rsid w:val="00233BFF"/>
    <w:rsid w:val="00233E20"/>
    <w:rsid w:val="00234785"/>
    <w:rsid w:val="002352C4"/>
    <w:rsid w:val="002404C1"/>
    <w:rsid w:val="002417E7"/>
    <w:rsid w:val="00241A83"/>
    <w:rsid w:val="00241CE2"/>
    <w:rsid w:val="00242613"/>
    <w:rsid w:val="002522A5"/>
    <w:rsid w:val="00252724"/>
    <w:rsid w:val="002536EE"/>
    <w:rsid w:val="002548F1"/>
    <w:rsid w:val="002565AA"/>
    <w:rsid w:val="00256DD0"/>
    <w:rsid w:val="00260B69"/>
    <w:rsid w:val="00260C4F"/>
    <w:rsid w:val="00260E3E"/>
    <w:rsid w:val="00261686"/>
    <w:rsid w:val="00262EF3"/>
    <w:rsid w:val="00263292"/>
    <w:rsid w:val="002648E6"/>
    <w:rsid w:val="002652E4"/>
    <w:rsid w:val="002721FD"/>
    <w:rsid w:val="00272649"/>
    <w:rsid w:val="00272BF6"/>
    <w:rsid w:val="00274932"/>
    <w:rsid w:val="00275872"/>
    <w:rsid w:val="00281587"/>
    <w:rsid w:val="00281DF5"/>
    <w:rsid w:val="0028344B"/>
    <w:rsid w:val="00283AB5"/>
    <w:rsid w:val="00284B67"/>
    <w:rsid w:val="002859E8"/>
    <w:rsid w:val="00286058"/>
    <w:rsid w:val="0028654E"/>
    <w:rsid w:val="0028757A"/>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3D0"/>
    <w:rsid w:val="002B4DD9"/>
    <w:rsid w:val="002B5C28"/>
    <w:rsid w:val="002B5E7B"/>
    <w:rsid w:val="002B5EDE"/>
    <w:rsid w:val="002B6612"/>
    <w:rsid w:val="002B6C4A"/>
    <w:rsid w:val="002B6D79"/>
    <w:rsid w:val="002B7C7E"/>
    <w:rsid w:val="002C08B7"/>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E0E8E"/>
    <w:rsid w:val="002E0FCC"/>
    <w:rsid w:val="002E22C9"/>
    <w:rsid w:val="002E274B"/>
    <w:rsid w:val="002E3F0D"/>
    <w:rsid w:val="002E4503"/>
    <w:rsid w:val="002E5A3C"/>
    <w:rsid w:val="002E5EF5"/>
    <w:rsid w:val="002E5F53"/>
    <w:rsid w:val="002E6063"/>
    <w:rsid w:val="002E7876"/>
    <w:rsid w:val="002F02BB"/>
    <w:rsid w:val="002F0E36"/>
    <w:rsid w:val="002F2EB8"/>
    <w:rsid w:val="002F3860"/>
    <w:rsid w:val="002F42F9"/>
    <w:rsid w:val="002F56CD"/>
    <w:rsid w:val="002F6A9C"/>
    <w:rsid w:val="002F7248"/>
    <w:rsid w:val="002F725B"/>
    <w:rsid w:val="002F756C"/>
    <w:rsid w:val="00302A94"/>
    <w:rsid w:val="0030307C"/>
    <w:rsid w:val="003031F2"/>
    <w:rsid w:val="003038CF"/>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C92"/>
    <w:rsid w:val="00326120"/>
    <w:rsid w:val="003276F2"/>
    <w:rsid w:val="00330B21"/>
    <w:rsid w:val="00333FEC"/>
    <w:rsid w:val="0033408A"/>
    <w:rsid w:val="003351FE"/>
    <w:rsid w:val="00335925"/>
    <w:rsid w:val="0033686E"/>
    <w:rsid w:val="003368EB"/>
    <w:rsid w:val="00342252"/>
    <w:rsid w:val="00342581"/>
    <w:rsid w:val="003438C0"/>
    <w:rsid w:val="00344D3C"/>
    <w:rsid w:val="00350943"/>
    <w:rsid w:val="003524C0"/>
    <w:rsid w:val="00353FF8"/>
    <w:rsid w:val="00355160"/>
    <w:rsid w:val="00355CC6"/>
    <w:rsid w:val="00355FB2"/>
    <w:rsid w:val="003562ED"/>
    <w:rsid w:val="0036173A"/>
    <w:rsid w:val="00363FDD"/>
    <w:rsid w:val="00365E4E"/>
    <w:rsid w:val="00367715"/>
    <w:rsid w:val="00367FC3"/>
    <w:rsid w:val="00370B82"/>
    <w:rsid w:val="00370E9D"/>
    <w:rsid w:val="0037135A"/>
    <w:rsid w:val="003727DE"/>
    <w:rsid w:val="00374610"/>
    <w:rsid w:val="00376146"/>
    <w:rsid w:val="00376821"/>
    <w:rsid w:val="003769A2"/>
    <w:rsid w:val="00376A4E"/>
    <w:rsid w:val="00376AA4"/>
    <w:rsid w:val="0038136D"/>
    <w:rsid w:val="00381CD4"/>
    <w:rsid w:val="00381ECF"/>
    <w:rsid w:val="00382AFC"/>
    <w:rsid w:val="003839B8"/>
    <w:rsid w:val="00384122"/>
    <w:rsid w:val="00385AF8"/>
    <w:rsid w:val="00386D66"/>
    <w:rsid w:val="00387B1F"/>
    <w:rsid w:val="00390BE0"/>
    <w:rsid w:val="0039115B"/>
    <w:rsid w:val="0039358E"/>
    <w:rsid w:val="00393B6A"/>
    <w:rsid w:val="003946FF"/>
    <w:rsid w:val="00395139"/>
    <w:rsid w:val="00395B5B"/>
    <w:rsid w:val="0039641A"/>
    <w:rsid w:val="003967A4"/>
    <w:rsid w:val="00396C2C"/>
    <w:rsid w:val="00397324"/>
    <w:rsid w:val="003A0EAF"/>
    <w:rsid w:val="003A1AD5"/>
    <w:rsid w:val="003A2681"/>
    <w:rsid w:val="003A392A"/>
    <w:rsid w:val="003A4D00"/>
    <w:rsid w:val="003A5F37"/>
    <w:rsid w:val="003A7F77"/>
    <w:rsid w:val="003B0F73"/>
    <w:rsid w:val="003C0469"/>
    <w:rsid w:val="003C06CF"/>
    <w:rsid w:val="003C0F39"/>
    <w:rsid w:val="003C13C4"/>
    <w:rsid w:val="003C1CF3"/>
    <w:rsid w:val="003C23E1"/>
    <w:rsid w:val="003C294F"/>
    <w:rsid w:val="003C43BE"/>
    <w:rsid w:val="003C50EF"/>
    <w:rsid w:val="003C5247"/>
    <w:rsid w:val="003C52D4"/>
    <w:rsid w:val="003C54F4"/>
    <w:rsid w:val="003D15FA"/>
    <w:rsid w:val="003D1754"/>
    <w:rsid w:val="003D2486"/>
    <w:rsid w:val="003D2C82"/>
    <w:rsid w:val="003D37EF"/>
    <w:rsid w:val="003D3BB0"/>
    <w:rsid w:val="003D6193"/>
    <w:rsid w:val="003D75BB"/>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33F0"/>
    <w:rsid w:val="00404275"/>
    <w:rsid w:val="004051B3"/>
    <w:rsid w:val="00407996"/>
    <w:rsid w:val="00411994"/>
    <w:rsid w:val="00411AE4"/>
    <w:rsid w:val="00411CEA"/>
    <w:rsid w:val="00413A11"/>
    <w:rsid w:val="00413AF0"/>
    <w:rsid w:val="00413BF8"/>
    <w:rsid w:val="00413DCF"/>
    <w:rsid w:val="004146BA"/>
    <w:rsid w:val="004152A4"/>
    <w:rsid w:val="00415BC5"/>
    <w:rsid w:val="0041767F"/>
    <w:rsid w:val="0042138D"/>
    <w:rsid w:val="00422B3D"/>
    <w:rsid w:val="00422C77"/>
    <w:rsid w:val="00422DAD"/>
    <w:rsid w:val="0042364F"/>
    <w:rsid w:val="004236B2"/>
    <w:rsid w:val="0042372B"/>
    <w:rsid w:val="00426C23"/>
    <w:rsid w:val="004279B2"/>
    <w:rsid w:val="004346A2"/>
    <w:rsid w:val="004351B7"/>
    <w:rsid w:val="00436C82"/>
    <w:rsid w:val="004405B1"/>
    <w:rsid w:val="004413D4"/>
    <w:rsid w:val="004415E3"/>
    <w:rsid w:val="00442278"/>
    <w:rsid w:val="004422C7"/>
    <w:rsid w:val="004430A5"/>
    <w:rsid w:val="00443550"/>
    <w:rsid w:val="00444964"/>
    <w:rsid w:val="0044544C"/>
    <w:rsid w:val="00445D69"/>
    <w:rsid w:val="00445EF8"/>
    <w:rsid w:val="00447E74"/>
    <w:rsid w:val="004501ED"/>
    <w:rsid w:val="00451564"/>
    <w:rsid w:val="00451D5F"/>
    <w:rsid w:val="0045217D"/>
    <w:rsid w:val="00453721"/>
    <w:rsid w:val="0045408C"/>
    <w:rsid w:val="00455404"/>
    <w:rsid w:val="00455CF2"/>
    <w:rsid w:val="00456839"/>
    <w:rsid w:val="00456D18"/>
    <w:rsid w:val="004574EF"/>
    <w:rsid w:val="00457B1D"/>
    <w:rsid w:val="0046095D"/>
    <w:rsid w:val="004633A5"/>
    <w:rsid w:val="00463FE7"/>
    <w:rsid w:val="004647A5"/>
    <w:rsid w:val="00465D7D"/>
    <w:rsid w:val="00465D88"/>
    <w:rsid w:val="004665D4"/>
    <w:rsid w:val="00466FA3"/>
    <w:rsid w:val="00470580"/>
    <w:rsid w:val="00471759"/>
    <w:rsid w:val="004718DB"/>
    <w:rsid w:val="0047217D"/>
    <w:rsid w:val="00472633"/>
    <w:rsid w:val="0047503F"/>
    <w:rsid w:val="00475225"/>
    <w:rsid w:val="00476FD6"/>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2813"/>
    <w:rsid w:val="004A3298"/>
    <w:rsid w:val="004A52A1"/>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D0738"/>
    <w:rsid w:val="004D0CC1"/>
    <w:rsid w:val="004D2453"/>
    <w:rsid w:val="004D2D59"/>
    <w:rsid w:val="004D3433"/>
    <w:rsid w:val="004D3F89"/>
    <w:rsid w:val="004D4088"/>
    <w:rsid w:val="004D6426"/>
    <w:rsid w:val="004D6493"/>
    <w:rsid w:val="004D6D2E"/>
    <w:rsid w:val="004D75EB"/>
    <w:rsid w:val="004D76EB"/>
    <w:rsid w:val="004D7CBB"/>
    <w:rsid w:val="004D7E9F"/>
    <w:rsid w:val="004E45B3"/>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4649"/>
    <w:rsid w:val="0051546B"/>
    <w:rsid w:val="00522AEB"/>
    <w:rsid w:val="0052526A"/>
    <w:rsid w:val="0052620A"/>
    <w:rsid w:val="005263C3"/>
    <w:rsid w:val="00526A22"/>
    <w:rsid w:val="005306D7"/>
    <w:rsid w:val="00532557"/>
    <w:rsid w:val="00532ABE"/>
    <w:rsid w:val="00534088"/>
    <w:rsid w:val="00534837"/>
    <w:rsid w:val="00537382"/>
    <w:rsid w:val="00540CD3"/>
    <w:rsid w:val="00541B6B"/>
    <w:rsid w:val="00545571"/>
    <w:rsid w:val="00545C2F"/>
    <w:rsid w:val="00545CBF"/>
    <w:rsid w:val="0054601C"/>
    <w:rsid w:val="005464BA"/>
    <w:rsid w:val="00550E1C"/>
    <w:rsid w:val="00551AF8"/>
    <w:rsid w:val="00551D9E"/>
    <w:rsid w:val="00552AE4"/>
    <w:rsid w:val="00553501"/>
    <w:rsid w:val="00554551"/>
    <w:rsid w:val="00554C5C"/>
    <w:rsid w:val="005557A1"/>
    <w:rsid w:val="00555FE0"/>
    <w:rsid w:val="00556623"/>
    <w:rsid w:val="00556A05"/>
    <w:rsid w:val="00557000"/>
    <w:rsid w:val="00557422"/>
    <w:rsid w:val="00561443"/>
    <w:rsid w:val="00561AF4"/>
    <w:rsid w:val="00561BDC"/>
    <w:rsid w:val="00563737"/>
    <w:rsid w:val="00565995"/>
    <w:rsid w:val="0056766A"/>
    <w:rsid w:val="00567BB6"/>
    <w:rsid w:val="005721F1"/>
    <w:rsid w:val="00573464"/>
    <w:rsid w:val="00575972"/>
    <w:rsid w:val="005762F2"/>
    <w:rsid w:val="00577AB4"/>
    <w:rsid w:val="00577D46"/>
    <w:rsid w:val="005805A8"/>
    <w:rsid w:val="00580AE2"/>
    <w:rsid w:val="00581039"/>
    <w:rsid w:val="00586A71"/>
    <w:rsid w:val="00586C7F"/>
    <w:rsid w:val="005875CB"/>
    <w:rsid w:val="00590E1D"/>
    <w:rsid w:val="00591E68"/>
    <w:rsid w:val="00591FE6"/>
    <w:rsid w:val="0059349A"/>
    <w:rsid w:val="005965C4"/>
    <w:rsid w:val="00596F33"/>
    <w:rsid w:val="00597230"/>
    <w:rsid w:val="00597B43"/>
    <w:rsid w:val="005A0591"/>
    <w:rsid w:val="005A235B"/>
    <w:rsid w:val="005B10A6"/>
    <w:rsid w:val="005B1544"/>
    <w:rsid w:val="005B2EE3"/>
    <w:rsid w:val="005B3D89"/>
    <w:rsid w:val="005B52DA"/>
    <w:rsid w:val="005B60A4"/>
    <w:rsid w:val="005B6C58"/>
    <w:rsid w:val="005B7C66"/>
    <w:rsid w:val="005C06A1"/>
    <w:rsid w:val="005C112D"/>
    <w:rsid w:val="005C247F"/>
    <w:rsid w:val="005C3251"/>
    <w:rsid w:val="005C3A58"/>
    <w:rsid w:val="005D03E4"/>
    <w:rsid w:val="005D0B85"/>
    <w:rsid w:val="005D1A52"/>
    <w:rsid w:val="005D1B92"/>
    <w:rsid w:val="005D217B"/>
    <w:rsid w:val="005D2804"/>
    <w:rsid w:val="005D434D"/>
    <w:rsid w:val="005D5A87"/>
    <w:rsid w:val="005E1CB5"/>
    <w:rsid w:val="005E3492"/>
    <w:rsid w:val="005E47D2"/>
    <w:rsid w:val="005E6A41"/>
    <w:rsid w:val="005E7E79"/>
    <w:rsid w:val="005F07C1"/>
    <w:rsid w:val="005F0A67"/>
    <w:rsid w:val="005F0AC1"/>
    <w:rsid w:val="005F19A4"/>
    <w:rsid w:val="005F24EE"/>
    <w:rsid w:val="005F30CD"/>
    <w:rsid w:val="005F4A3E"/>
    <w:rsid w:val="005F5BA8"/>
    <w:rsid w:val="005F6E9D"/>
    <w:rsid w:val="005F75C5"/>
    <w:rsid w:val="00600356"/>
    <w:rsid w:val="006006B3"/>
    <w:rsid w:val="00600917"/>
    <w:rsid w:val="00601CB0"/>
    <w:rsid w:val="00603A8F"/>
    <w:rsid w:val="00604F80"/>
    <w:rsid w:val="006050E3"/>
    <w:rsid w:val="00606B85"/>
    <w:rsid w:val="0060730D"/>
    <w:rsid w:val="00607DD7"/>
    <w:rsid w:val="006106DD"/>
    <w:rsid w:val="006125C0"/>
    <w:rsid w:val="00613E15"/>
    <w:rsid w:val="00614103"/>
    <w:rsid w:val="00614653"/>
    <w:rsid w:val="00615000"/>
    <w:rsid w:val="006204FC"/>
    <w:rsid w:val="006206A6"/>
    <w:rsid w:val="00620B39"/>
    <w:rsid w:val="00620C1F"/>
    <w:rsid w:val="0062157C"/>
    <w:rsid w:val="00621B1B"/>
    <w:rsid w:val="00621D71"/>
    <w:rsid w:val="006224E8"/>
    <w:rsid w:val="006231B6"/>
    <w:rsid w:val="00624058"/>
    <w:rsid w:val="006249E9"/>
    <w:rsid w:val="00624ED9"/>
    <w:rsid w:val="00625E4A"/>
    <w:rsid w:val="0062663B"/>
    <w:rsid w:val="006270AA"/>
    <w:rsid w:val="006279A2"/>
    <w:rsid w:val="00630D96"/>
    <w:rsid w:val="00633411"/>
    <w:rsid w:val="00633940"/>
    <w:rsid w:val="00634012"/>
    <w:rsid w:val="0063423C"/>
    <w:rsid w:val="006378DA"/>
    <w:rsid w:val="00637DCB"/>
    <w:rsid w:val="00640022"/>
    <w:rsid w:val="0064066A"/>
    <w:rsid w:val="006409B5"/>
    <w:rsid w:val="006433B3"/>
    <w:rsid w:val="00643C3C"/>
    <w:rsid w:val="0064586C"/>
    <w:rsid w:val="00645A48"/>
    <w:rsid w:val="00645F61"/>
    <w:rsid w:val="00647F6A"/>
    <w:rsid w:val="006510AE"/>
    <w:rsid w:val="00652C7E"/>
    <w:rsid w:val="00653A78"/>
    <w:rsid w:val="00654190"/>
    <w:rsid w:val="006548D9"/>
    <w:rsid w:val="0065641E"/>
    <w:rsid w:val="0065785B"/>
    <w:rsid w:val="006611FC"/>
    <w:rsid w:val="00661546"/>
    <w:rsid w:val="00661AAC"/>
    <w:rsid w:val="00662311"/>
    <w:rsid w:val="00662901"/>
    <w:rsid w:val="00664494"/>
    <w:rsid w:val="006646DA"/>
    <w:rsid w:val="00666D79"/>
    <w:rsid w:val="0067032F"/>
    <w:rsid w:val="0067121E"/>
    <w:rsid w:val="006715A1"/>
    <w:rsid w:val="006718EA"/>
    <w:rsid w:val="00671CAD"/>
    <w:rsid w:val="006730BB"/>
    <w:rsid w:val="006744E1"/>
    <w:rsid w:val="00674518"/>
    <w:rsid w:val="00675832"/>
    <w:rsid w:val="00680E02"/>
    <w:rsid w:val="0068195C"/>
    <w:rsid w:val="00681E26"/>
    <w:rsid w:val="0068436D"/>
    <w:rsid w:val="00686505"/>
    <w:rsid w:val="00687482"/>
    <w:rsid w:val="0068787F"/>
    <w:rsid w:val="00691122"/>
    <w:rsid w:val="00691426"/>
    <w:rsid w:val="00691DE8"/>
    <w:rsid w:val="00693219"/>
    <w:rsid w:val="00694052"/>
    <w:rsid w:val="00694651"/>
    <w:rsid w:val="00694F57"/>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A45"/>
    <w:rsid w:val="006B1AD9"/>
    <w:rsid w:val="006B775C"/>
    <w:rsid w:val="006B7996"/>
    <w:rsid w:val="006C017D"/>
    <w:rsid w:val="006C09C0"/>
    <w:rsid w:val="006C13AF"/>
    <w:rsid w:val="006C1434"/>
    <w:rsid w:val="006C2A37"/>
    <w:rsid w:val="006C3918"/>
    <w:rsid w:val="006C491B"/>
    <w:rsid w:val="006C530C"/>
    <w:rsid w:val="006C5F31"/>
    <w:rsid w:val="006C6D4E"/>
    <w:rsid w:val="006D28CA"/>
    <w:rsid w:val="006D2EFA"/>
    <w:rsid w:val="006D4649"/>
    <w:rsid w:val="006D4CF4"/>
    <w:rsid w:val="006D4E3A"/>
    <w:rsid w:val="006D78AC"/>
    <w:rsid w:val="006E0086"/>
    <w:rsid w:val="006E3A21"/>
    <w:rsid w:val="006E3D86"/>
    <w:rsid w:val="006E4631"/>
    <w:rsid w:val="006E74F3"/>
    <w:rsid w:val="006E76F3"/>
    <w:rsid w:val="006E7A46"/>
    <w:rsid w:val="006F038D"/>
    <w:rsid w:val="006F05D5"/>
    <w:rsid w:val="006F09FF"/>
    <w:rsid w:val="006F0F72"/>
    <w:rsid w:val="006F2B03"/>
    <w:rsid w:val="006F4AF0"/>
    <w:rsid w:val="006F4E65"/>
    <w:rsid w:val="006F7488"/>
    <w:rsid w:val="00701BCC"/>
    <w:rsid w:val="00702164"/>
    <w:rsid w:val="00702477"/>
    <w:rsid w:val="00702EF1"/>
    <w:rsid w:val="00702FA3"/>
    <w:rsid w:val="0070312B"/>
    <w:rsid w:val="0070375E"/>
    <w:rsid w:val="00704ED5"/>
    <w:rsid w:val="007066EC"/>
    <w:rsid w:val="0070727E"/>
    <w:rsid w:val="00710444"/>
    <w:rsid w:val="00711A64"/>
    <w:rsid w:val="00712634"/>
    <w:rsid w:val="007126D0"/>
    <w:rsid w:val="00712820"/>
    <w:rsid w:val="00713CA9"/>
    <w:rsid w:val="00713F67"/>
    <w:rsid w:val="007156CA"/>
    <w:rsid w:val="0071576D"/>
    <w:rsid w:val="00717414"/>
    <w:rsid w:val="0072059C"/>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445E"/>
    <w:rsid w:val="00735477"/>
    <w:rsid w:val="0073656D"/>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2250"/>
    <w:rsid w:val="007624BC"/>
    <w:rsid w:val="007628C1"/>
    <w:rsid w:val="007658D4"/>
    <w:rsid w:val="00767018"/>
    <w:rsid w:val="00767534"/>
    <w:rsid w:val="007718F5"/>
    <w:rsid w:val="00771937"/>
    <w:rsid w:val="00775161"/>
    <w:rsid w:val="00775591"/>
    <w:rsid w:val="007777CE"/>
    <w:rsid w:val="007778DF"/>
    <w:rsid w:val="007816AC"/>
    <w:rsid w:val="0078352E"/>
    <w:rsid w:val="007849E9"/>
    <w:rsid w:val="00785207"/>
    <w:rsid w:val="00785359"/>
    <w:rsid w:val="00785783"/>
    <w:rsid w:val="00786E2A"/>
    <w:rsid w:val="0078770F"/>
    <w:rsid w:val="00787DBE"/>
    <w:rsid w:val="0079008B"/>
    <w:rsid w:val="00790F31"/>
    <w:rsid w:val="00793D16"/>
    <w:rsid w:val="00797956"/>
    <w:rsid w:val="007A026B"/>
    <w:rsid w:val="007A0860"/>
    <w:rsid w:val="007A107E"/>
    <w:rsid w:val="007A174D"/>
    <w:rsid w:val="007A2BD9"/>
    <w:rsid w:val="007A4D5C"/>
    <w:rsid w:val="007A5EA3"/>
    <w:rsid w:val="007A609B"/>
    <w:rsid w:val="007A705F"/>
    <w:rsid w:val="007B1968"/>
    <w:rsid w:val="007B22CC"/>
    <w:rsid w:val="007B3528"/>
    <w:rsid w:val="007C169E"/>
    <w:rsid w:val="007C44D2"/>
    <w:rsid w:val="007C47C1"/>
    <w:rsid w:val="007C59C0"/>
    <w:rsid w:val="007C63E9"/>
    <w:rsid w:val="007C6BED"/>
    <w:rsid w:val="007D255F"/>
    <w:rsid w:val="007D2F37"/>
    <w:rsid w:val="007D34DE"/>
    <w:rsid w:val="007D5450"/>
    <w:rsid w:val="007D605F"/>
    <w:rsid w:val="007D6FC7"/>
    <w:rsid w:val="007D7C29"/>
    <w:rsid w:val="007E212F"/>
    <w:rsid w:val="007E6A42"/>
    <w:rsid w:val="007E6CD8"/>
    <w:rsid w:val="007E7160"/>
    <w:rsid w:val="007E7369"/>
    <w:rsid w:val="007E7DA8"/>
    <w:rsid w:val="007F14CE"/>
    <w:rsid w:val="007F1B19"/>
    <w:rsid w:val="007F29C9"/>
    <w:rsid w:val="007F2A8C"/>
    <w:rsid w:val="007F40BA"/>
    <w:rsid w:val="007F7A1B"/>
    <w:rsid w:val="00800103"/>
    <w:rsid w:val="00800A1C"/>
    <w:rsid w:val="00800B9A"/>
    <w:rsid w:val="00800DDA"/>
    <w:rsid w:val="00801237"/>
    <w:rsid w:val="008015B5"/>
    <w:rsid w:val="00805338"/>
    <w:rsid w:val="0081193C"/>
    <w:rsid w:val="00814B76"/>
    <w:rsid w:val="0081533F"/>
    <w:rsid w:val="0081625A"/>
    <w:rsid w:val="0081659D"/>
    <w:rsid w:val="00816C64"/>
    <w:rsid w:val="00816EC4"/>
    <w:rsid w:val="0081743D"/>
    <w:rsid w:val="00817DCC"/>
    <w:rsid w:val="0082075C"/>
    <w:rsid w:val="00821A0F"/>
    <w:rsid w:val="00822323"/>
    <w:rsid w:val="00824BEF"/>
    <w:rsid w:val="00824C40"/>
    <w:rsid w:val="008258FA"/>
    <w:rsid w:val="008271A5"/>
    <w:rsid w:val="0083044B"/>
    <w:rsid w:val="0083051A"/>
    <w:rsid w:val="00830A00"/>
    <w:rsid w:val="0083338C"/>
    <w:rsid w:val="00834512"/>
    <w:rsid w:val="008361F8"/>
    <w:rsid w:val="00836E9B"/>
    <w:rsid w:val="00837B19"/>
    <w:rsid w:val="00842A24"/>
    <w:rsid w:val="00844643"/>
    <w:rsid w:val="00844688"/>
    <w:rsid w:val="00844AD5"/>
    <w:rsid w:val="008455F1"/>
    <w:rsid w:val="008469FB"/>
    <w:rsid w:val="00846D04"/>
    <w:rsid w:val="00847035"/>
    <w:rsid w:val="00847391"/>
    <w:rsid w:val="00847A40"/>
    <w:rsid w:val="00852F25"/>
    <w:rsid w:val="008539E6"/>
    <w:rsid w:val="0086310E"/>
    <w:rsid w:val="0086403C"/>
    <w:rsid w:val="00865107"/>
    <w:rsid w:val="008656BA"/>
    <w:rsid w:val="00866196"/>
    <w:rsid w:val="008661B3"/>
    <w:rsid w:val="0086693F"/>
    <w:rsid w:val="008705A1"/>
    <w:rsid w:val="00870C0B"/>
    <w:rsid w:val="00870DCD"/>
    <w:rsid w:val="008712DF"/>
    <w:rsid w:val="008745EA"/>
    <w:rsid w:val="0087503C"/>
    <w:rsid w:val="00876853"/>
    <w:rsid w:val="00876FFE"/>
    <w:rsid w:val="00880A11"/>
    <w:rsid w:val="00880E36"/>
    <w:rsid w:val="00880EB1"/>
    <w:rsid w:val="00880F8D"/>
    <w:rsid w:val="00881542"/>
    <w:rsid w:val="00881740"/>
    <w:rsid w:val="00881EBC"/>
    <w:rsid w:val="00882EF3"/>
    <w:rsid w:val="008856EB"/>
    <w:rsid w:val="00885A34"/>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7166"/>
    <w:rsid w:val="008A7DAF"/>
    <w:rsid w:val="008B13BA"/>
    <w:rsid w:val="008B5100"/>
    <w:rsid w:val="008B5E3D"/>
    <w:rsid w:val="008B7B77"/>
    <w:rsid w:val="008C0C00"/>
    <w:rsid w:val="008C1D8F"/>
    <w:rsid w:val="008C3680"/>
    <w:rsid w:val="008C4388"/>
    <w:rsid w:val="008C44B7"/>
    <w:rsid w:val="008C5237"/>
    <w:rsid w:val="008C66B0"/>
    <w:rsid w:val="008C7AE4"/>
    <w:rsid w:val="008D0384"/>
    <w:rsid w:val="008D0E42"/>
    <w:rsid w:val="008D4E58"/>
    <w:rsid w:val="008E212E"/>
    <w:rsid w:val="008E3542"/>
    <w:rsid w:val="008E368E"/>
    <w:rsid w:val="008E385C"/>
    <w:rsid w:val="008E5EA9"/>
    <w:rsid w:val="008F0567"/>
    <w:rsid w:val="008F16BC"/>
    <w:rsid w:val="008F177D"/>
    <w:rsid w:val="008F323E"/>
    <w:rsid w:val="008F63FB"/>
    <w:rsid w:val="008F7B7E"/>
    <w:rsid w:val="00902A34"/>
    <w:rsid w:val="00903C2C"/>
    <w:rsid w:val="00903FCF"/>
    <w:rsid w:val="0090532F"/>
    <w:rsid w:val="00905B7C"/>
    <w:rsid w:val="00905C11"/>
    <w:rsid w:val="00906A63"/>
    <w:rsid w:val="00907695"/>
    <w:rsid w:val="00907CF8"/>
    <w:rsid w:val="00910B6F"/>
    <w:rsid w:val="009126DB"/>
    <w:rsid w:val="00916E84"/>
    <w:rsid w:val="009170FA"/>
    <w:rsid w:val="00917AB3"/>
    <w:rsid w:val="00917B0E"/>
    <w:rsid w:val="00920195"/>
    <w:rsid w:val="009206A2"/>
    <w:rsid w:val="009209B0"/>
    <w:rsid w:val="00920AE0"/>
    <w:rsid w:val="009211F5"/>
    <w:rsid w:val="00922AF9"/>
    <w:rsid w:val="009237E0"/>
    <w:rsid w:val="0092396C"/>
    <w:rsid w:val="00924370"/>
    <w:rsid w:val="009308C8"/>
    <w:rsid w:val="00933222"/>
    <w:rsid w:val="00934356"/>
    <w:rsid w:val="00935912"/>
    <w:rsid w:val="009405CE"/>
    <w:rsid w:val="009419B6"/>
    <w:rsid w:val="009419EE"/>
    <w:rsid w:val="009433EA"/>
    <w:rsid w:val="009470ED"/>
    <w:rsid w:val="009474C3"/>
    <w:rsid w:val="00947E11"/>
    <w:rsid w:val="00950D01"/>
    <w:rsid w:val="00950FB4"/>
    <w:rsid w:val="0095207B"/>
    <w:rsid w:val="00952CF6"/>
    <w:rsid w:val="00954316"/>
    <w:rsid w:val="00954340"/>
    <w:rsid w:val="00954796"/>
    <w:rsid w:val="00955040"/>
    <w:rsid w:val="00956A59"/>
    <w:rsid w:val="009571A4"/>
    <w:rsid w:val="009575A6"/>
    <w:rsid w:val="009577F8"/>
    <w:rsid w:val="009612C9"/>
    <w:rsid w:val="00961682"/>
    <w:rsid w:val="00961FFB"/>
    <w:rsid w:val="009631F4"/>
    <w:rsid w:val="00965E46"/>
    <w:rsid w:val="0096698B"/>
    <w:rsid w:val="00972175"/>
    <w:rsid w:val="0097221A"/>
    <w:rsid w:val="00973230"/>
    <w:rsid w:val="00974350"/>
    <w:rsid w:val="0097674E"/>
    <w:rsid w:val="009771F3"/>
    <w:rsid w:val="0098055C"/>
    <w:rsid w:val="0098215A"/>
    <w:rsid w:val="0098398D"/>
    <w:rsid w:val="009839D2"/>
    <w:rsid w:val="00985EFF"/>
    <w:rsid w:val="0098674A"/>
    <w:rsid w:val="00986B32"/>
    <w:rsid w:val="009874E0"/>
    <w:rsid w:val="009878ED"/>
    <w:rsid w:val="00991E19"/>
    <w:rsid w:val="009922DA"/>
    <w:rsid w:val="00993411"/>
    <w:rsid w:val="00993425"/>
    <w:rsid w:val="00995D56"/>
    <w:rsid w:val="00997E68"/>
    <w:rsid w:val="009A00C4"/>
    <w:rsid w:val="009A0366"/>
    <w:rsid w:val="009A04C8"/>
    <w:rsid w:val="009A3088"/>
    <w:rsid w:val="009A6ACA"/>
    <w:rsid w:val="009A77BC"/>
    <w:rsid w:val="009A7CBF"/>
    <w:rsid w:val="009B0E52"/>
    <w:rsid w:val="009B1DF5"/>
    <w:rsid w:val="009B1F44"/>
    <w:rsid w:val="009B2D96"/>
    <w:rsid w:val="009B2E73"/>
    <w:rsid w:val="009B329B"/>
    <w:rsid w:val="009B48D9"/>
    <w:rsid w:val="009B5916"/>
    <w:rsid w:val="009C1192"/>
    <w:rsid w:val="009C18D0"/>
    <w:rsid w:val="009C25B3"/>
    <w:rsid w:val="009C2CDB"/>
    <w:rsid w:val="009C2D32"/>
    <w:rsid w:val="009C45B7"/>
    <w:rsid w:val="009C4ADA"/>
    <w:rsid w:val="009C67CC"/>
    <w:rsid w:val="009C6982"/>
    <w:rsid w:val="009C7E65"/>
    <w:rsid w:val="009D21A8"/>
    <w:rsid w:val="009D367B"/>
    <w:rsid w:val="009E2486"/>
    <w:rsid w:val="009E2AA8"/>
    <w:rsid w:val="009E660F"/>
    <w:rsid w:val="009E6D24"/>
    <w:rsid w:val="009E6DD3"/>
    <w:rsid w:val="009F0241"/>
    <w:rsid w:val="009F03D1"/>
    <w:rsid w:val="009F048D"/>
    <w:rsid w:val="009F0F08"/>
    <w:rsid w:val="009F111F"/>
    <w:rsid w:val="009F15C7"/>
    <w:rsid w:val="009F1E7E"/>
    <w:rsid w:val="009F327A"/>
    <w:rsid w:val="009F3BF9"/>
    <w:rsid w:val="009F3F5F"/>
    <w:rsid w:val="009F4AC3"/>
    <w:rsid w:val="009F5A47"/>
    <w:rsid w:val="009F7BF2"/>
    <w:rsid w:val="009F7CA8"/>
    <w:rsid w:val="00A001EE"/>
    <w:rsid w:val="00A00D2B"/>
    <w:rsid w:val="00A010C6"/>
    <w:rsid w:val="00A019F2"/>
    <w:rsid w:val="00A04048"/>
    <w:rsid w:val="00A07E76"/>
    <w:rsid w:val="00A1169F"/>
    <w:rsid w:val="00A11867"/>
    <w:rsid w:val="00A1389A"/>
    <w:rsid w:val="00A140D2"/>
    <w:rsid w:val="00A15BFF"/>
    <w:rsid w:val="00A17172"/>
    <w:rsid w:val="00A20648"/>
    <w:rsid w:val="00A209ED"/>
    <w:rsid w:val="00A230A3"/>
    <w:rsid w:val="00A23F2C"/>
    <w:rsid w:val="00A26013"/>
    <w:rsid w:val="00A26D77"/>
    <w:rsid w:val="00A27D92"/>
    <w:rsid w:val="00A27F75"/>
    <w:rsid w:val="00A3226E"/>
    <w:rsid w:val="00A3299B"/>
    <w:rsid w:val="00A33F0D"/>
    <w:rsid w:val="00A34F28"/>
    <w:rsid w:val="00A353E7"/>
    <w:rsid w:val="00A3560E"/>
    <w:rsid w:val="00A360C7"/>
    <w:rsid w:val="00A37395"/>
    <w:rsid w:val="00A441CF"/>
    <w:rsid w:val="00A47440"/>
    <w:rsid w:val="00A50172"/>
    <w:rsid w:val="00A5146E"/>
    <w:rsid w:val="00A51544"/>
    <w:rsid w:val="00A51821"/>
    <w:rsid w:val="00A54823"/>
    <w:rsid w:val="00A54C50"/>
    <w:rsid w:val="00A61080"/>
    <w:rsid w:val="00A61642"/>
    <w:rsid w:val="00A61656"/>
    <w:rsid w:val="00A6287F"/>
    <w:rsid w:val="00A654C6"/>
    <w:rsid w:val="00A65F90"/>
    <w:rsid w:val="00A669D9"/>
    <w:rsid w:val="00A708BD"/>
    <w:rsid w:val="00A72E07"/>
    <w:rsid w:val="00A73734"/>
    <w:rsid w:val="00A755ED"/>
    <w:rsid w:val="00A76ABF"/>
    <w:rsid w:val="00A76CA9"/>
    <w:rsid w:val="00A77528"/>
    <w:rsid w:val="00A80E82"/>
    <w:rsid w:val="00A80F61"/>
    <w:rsid w:val="00A8215F"/>
    <w:rsid w:val="00A825B0"/>
    <w:rsid w:val="00A8369E"/>
    <w:rsid w:val="00A85D8C"/>
    <w:rsid w:val="00A86E5B"/>
    <w:rsid w:val="00A86FA9"/>
    <w:rsid w:val="00A91E80"/>
    <w:rsid w:val="00A93691"/>
    <w:rsid w:val="00A94625"/>
    <w:rsid w:val="00A94B25"/>
    <w:rsid w:val="00A95096"/>
    <w:rsid w:val="00A950A8"/>
    <w:rsid w:val="00A95441"/>
    <w:rsid w:val="00A961FE"/>
    <w:rsid w:val="00A96E66"/>
    <w:rsid w:val="00AA3646"/>
    <w:rsid w:val="00AA4522"/>
    <w:rsid w:val="00AA4BA8"/>
    <w:rsid w:val="00AA5697"/>
    <w:rsid w:val="00AB032A"/>
    <w:rsid w:val="00AB102D"/>
    <w:rsid w:val="00AB1613"/>
    <w:rsid w:val="00AB2236"/>
    <w:rsid w:val="00AB2A80"/>
    <w:rsid w:val="00AB3AA0"/>
    <w:rsid w:val="00AB643A"/>
    <w:rsid w:val="00AB7427"/>
    <w:rsid w:val="00AB7728"/>
    <w:rsid w:val="00AC0619"/>
    <w:rsid w:val="00AC0992"/>
    <w:rsid w:val="00AC5654"/>
    <w:rsid w:val="00AC56A3"/>
    <w:rsid w:val="00AC67CB"/>
    <w:rsid w:val="00AC7B87"/>
    <w:rsid w:val="00AD08D3"/>
    <w:rsid w:val="00AD2300"/>
    <w:rsid w:val="00AD388E"/>
    <w:rsid w:val="00AD600D"/>
    <w:rsid w:val="00AD6325"/>
    <w:rsid w:val="00AD63D3"/>
    <w:rsid w:val="00AD6F2E"/>
    <w:rsid w:val="00AE12F6"/>
    <w:rsid w:val="00AE1B96"/>
    <w:rsid w:val="00AE1C11"/>
    <w:rsid w:val="00AE1C34"/>
    <w:rsid w:val="00AE4666"/>
    <w:rsid w:val="00AE6685"/>
    <w:rsid w:val="00AE6DF9"/>
    <w:rsid w:val="00AF16CD"/>
    <w:rsid w:val="00AF1D3D"/>
    <w:rsid w:val="00AF2434"/>
    <w:rsid w:val="00AF2A0C"/>
    <w:rsid w:val="00AF3DFD"/>
    <w:rsid w:val="00AF6B0C"/>
    <w:rsid w:val="00AF7889"/>
    <w:rsid w:val="00B00CE0"/>
    <w:rsid w:val="00B014EA"/>
    <w:rsid w:val="00B01A82"/>
    <w:rsid w:val="00B02586"/>
    <w:rsid w:val="00B02BCC"/>
    <w:rsid w:val="00B02FEA"/>
    <w:rsid w:val="00B04D1E"/>
    <w:rsid w:val="00B05648"/>
    <w:rsid w:val="00B0653D"/>
    <w:rsid w:val="00B07CEE"/>
    <w:rsid w:val="00B103A3"/>
    <w:rsid w:val="00B1294C"/>
    <w:rsid w:val="00B147BD"/>
    <w:rsid w:val="00B161C8"/>
    <w:rsid w:val="00B175C6"/>
    <w:rsid w:val="00B17D89"/>
    <w:rsid w:val="00B22C00"/>
    <w:rsid w:val="00B22C46"/>
    <w:rsid w:val="00B234DE"/>
    <w:rsid w:val="00B274F9"/>
    <w:rsid w:val="00B27F2E"/>
    <w:rsid w:val="00B300FE"/>
    <w:rsid w:val="00B30721"/>
    <w:rsid w:val="00B30A55"/>
    <w:rsid w:val="00B31DCC"/>
    <w:rsid w:val="00B33465"/>
    <w:rsid w:val="00B3379C"/>
    <w:rsid w:val="00B33A23"/>
    <w:rsid w:val="00B344B4"/>
    <w:rsid w:val="00B34FFF"/>
    <w:rsid w:val="00B354B5"/>
    <w:rsid w:val="00B3688B"/>
    <w:rsid w:val="00B36C00"/>
    <w:rsid w:val="00B36E1B"/>
    <w:rsid w:val="00B37234"/>
    <w:rsid w:val="00B379CB"/>
    <w:rsid w:val="00B41011"/>
    <w:rsid w:val="00B448B9"/>
    <w:rsid w:val="00B455A8"/>
    <w:rsid w:val="00B50BEE"/>
    <w:rsid w:val="00B5457D"/>
    <w:rsid w:val="00B564B5"/>
    <w:rsid w:val="00B565A8"/>
    <w:rsid w:val="00B57B58"/>
    <w:rsid w:val="00B60833"/>
    <w:rsid w:val="00B60D1A"/>
    <w:rsid w:val="00B610C2"/>
    <w:rsid w:val="00B6188E"/>
    <w:rsid w:val="00B61A96"/>
    <w:rsid w:val="00B626A7"/>
    <w:rsid w:val="00B66659"/>
    <w:rsid w:val="00B66885"/>
    <w:rsid w:val="00B707C5"/>
    <w:rsid w:val="00B7184E"/>
    <w:rsid w:val="00B71EEE"/>
    <w:rsid w:val="00B7228A"/>
    <w:rsid w:val="00B73706"/>
    <w:rsid w:val="00B7398F"/>
    <w:rsid w:val="00B73A1C"/>
    <w:rsid w:val="00B74B0D"/>
    <w:rsid w:val="00B75788"/>
    <w:rsid w:val="00B75EB3"/>
    <w:rsid w:val="00B77922"/>
    <w:rsid w:val="00B801C8"/>
    <w:rsid w:val="00B80294"/>
    <w:rsid w:val="00B826F3"/>
    <w:rsid w:val="00B84771"/>
    <w:rsid w:val="00B851F0"/>
    <w:rsid w:val="00B86E70"/>
    <w:rsid w:val="00B87C3C"/>
    <w:rsid w:val="00B94966"/>
    <w:rsid w:val="00B956DB"/>
    <w:rsid w:val="00B96B73"/>
    <w:rsid w:val="00B96E13"/>
    <w:rsid w:val="00B9751F"/>
    <w:rsid w:val="00B975F4"/>
    <w:rsid w:val="00BA0E68"/>
    <w:rsid w:val="00BA0F7B"/>
    <w:rsid w:val="00BA2FBB"/>
    <w:rsid w:val="00BA30DD"/>
    <w:rsid w:val="00BA4984"/>
    <w:rsid w:val="00BA519E"/>
    <w:rsid w:val="00BA5EB1"/>
    <w:rsid w:val="00BA79DF"/>
    <w:rsid w:val="00BB09AC"/>
    <w:rsid w:val="00BB112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DB1"/>
    <w:rsid w:val="00BC751C"/>
    <w:rsid w:val="00BC774F"/>
    <w:rsid w:val="00BD145E"/>
    <w:rsid w:val="00BD4275"/>
    <w:rsid w:val="00BD448A"/>
    <w:rsid w:val="00BD4592"/>
    <w:rsid w:val="00BD750E"/>
    <w:rsid w:val="00BE0833"/>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06E0"/>
    <w:rsid w:val="00C01E0F"/>
    <w:rsid w:val="00C01F84"/>
    <w:rsid w:val="00C03A2D"/>
    <w:rsid w:val="00C05D5A"/>
    <w:rsid w:val="00C06046"/>
    <w:rsid w:val="00C0612B"/>
    <w:rsid w:val="00C0634B"/>
    <w:rsid w:val="00C074F5"/>
    <w:rsid w:val="00C10AA0"/>
    <w:rsid w:val="00C12545"/>
    <w:rsid w:val="00C12AC6"/>
    <w:rsid w:val="00C1391F"/>
    <w:rsid w:val="00C15A6B"/>
    <w:rsid w:val="00C15AAA"/>
    <w:rsid w:val="00C16BC0"/>
    <w:rsid w:val="00C16D9E"/>
    <w:rsid w:val="00C16F02"/>
    <w:rsid w:val="00C2018D"/>
    <w:rsid w:val="00C21763"/>
    <w:rsid w:val="00C22553"/>
    <w:rsid w:val="00C22F8A"/>
    <w:rsid w:val="00C23620"/>
    <w:rsid w:val="00C23F98"/>
    <w:rsid w:val="00C2566A"/>
    <w:rsid w:val="00C25E43"/>
    <w:rsid w:val="00C2733A"/>
    <w:rsid w:val="00C30293"/>
    <w:rsid w:val="00C31243"/>
    <w:rsid w:val="00C31C52"/>
    <w:rsid w:val="00C33C90"/>
    <w:rsid w:val="00C37341"/>
    <w:rsid w:val="00C37A37"/>
    <w:rsid w:val="00C40040"/>
    <w:rsid w:val="00C411DD"/>
    <w:rsid w:val="00C4209C"/>
    <w:rsid w:val="00C432E0"/>
    <w:rsid w:val="00C4491A"/>
    <w:rsid w:val="00C4619C"/>
    <w:rsid w:val="00C507D0"/>
    <w:rsid w:val="00C508A9"/>
    <w:rsid w:val="00C50948"/>
    <w:rsid w:val="00C519EF"/>
    <w:rsid w:val="00C51D56"/>
    <w:rsid w:val="00C533F6"/>
    <w:rsid w:val="00C54731"/>
    <w:rsid w:val="00C6178C"/>
    <w:rsid w:val="00C6262E"/>
    <w:rsid w:val="00C63D92"/>
    <w:rsid w:val="00C64D13"/>
    <w:rsid w:val="00C66E26"/>
    <w:rsid w:val="00C67AE8"/>
    <w:rsid w:val="00C67C1C"/>
    <w:rsid w:val="00C67D4D"/>
    <w:rsid w:val="00C705CD"/>
    <w:rsid w:val="00C70795"/>
    <w:rsid w:val="00C719EB"/>
    <w:rsid w:val="00C722B4"/>
    <w:rsid w:val="00C731F6"/>
    <w:rsid w:val="00C7782A"/>
    <w:rsid w:val="00C77976"/>
    <w:rsid w:val="00C81F6D"/>
    <w:rsid w:val="00C82F99"/>
    <w:rsid w:val="00C851D4"/>
    <w:rsid w:val="00C857E1"/>
    <w:rsid w:val="00C87775"/>
    <w:rsid w:val="00C879F4"/>
    <w:rsid w:val="00C92B3F"/>
    <w:rsid w:val="00C93EC1"/>
    <w:rsid w:val="00C94B57"/>
    <w:rsid w:val="00C9759C"/>
    <w:rsid w:val="00C97912"/>
    <w:rsid w:val="00CA39F1"/>
    <w:rsid w:val="00CA452C"/>
    <w:rsid w:val="00CA5104"/>
    <w:rsid w:val="00CA535C"/>
    <w:rsid w:val="00CA6658"/>
    <w:rsid w:val="00CB1262"/>
    <w:rsid w:val="00CB2B31"/>
    <w:rsid w:val="00CB34FF"/>
    <w:rsid w:val="00CB6BCA"/>
    <w:rsid w:val="00CB75D8"/>
    <w:rsid w:val="00CB7E36"/>
    <w:rsid w:val="00CC0467"/>
    <w:rsid w:val="00CC2CC6"/>
    <w:rsid w:val="00CC2F55"/>
    <w:rsid w:val="00CC3ED5"/>
    <w:rsid w:val="00CC4EAE"/>
    <w:rsid w:val="00CC5C4D"/>
    <w:rsid w:val="00CD1494"/>
    <w:rsid w:val="00CD1D0F"/>
    <w:rsid w:val="00CD240F"/>
    <w:rsid w:val="00CD33E3"/>
    <w:rsid w:val="00CD375E"/>
    <w:rsid w:val="00CD3BC9"/>
    <w:rsid w:val="00CD441B"/>
    <w:rsid w:val="00CD475C"/>
    <w:rsid w:val="00CD5310"/>
    <w:rsid w:val="00CD6D7E"/>
    <w:rsid w:val="00CE03A8"/>
    <w:rsid w:val="00CE0524"/>
    <w:rsid w:val="00CE0701"/>
    <w:rsid w:val="00CE076F"/>
    <w:rsid w:val="00CE0E8D"/>
    <w:rsid w:val="00CE1E44"/>
    <w:rsid w:val="00CE2A50"/>
    <w:rsid w:val="00CE2ED3"/>
    <w:rsid w:val="00CE399E"/>
    <w:rsid w:val="00CE55A5"/>
    <w:rsid w:val="00CE6012"/>
    <w:rsid w:val="00CE6670"/>
    <w:rsid w:val="00CE71FD"/>
    <w:rsid w:val="00CF09B3"/>
    <w:rsid w:val="00CF0F2D"/>
    <w:rsid w:val="00CF2A2F"/>
    <w:rsid w:val="00CF7244"/>
    <w:rsid w:val="00D04F62"/>
    <w:rsid w:val="00D064EE"/>
    <w:rsid w:val="00D06B58"/>
    <w:rsid w:val="00D07D5E"/>
    <w:rsid w:val="00D07DD1"/>
    <w:rsid w:val="00D100BD"/>
    <w:rsid w:val="00D11549"/>
    <w:rsid w:val="00D1238C"/>
    <w:rsid w:val="00D157BD"/>
    <w:rsid w:val="00D15DA1"/>
    <w:rsid w:val="00D16442"/>
    <w:rsid w:val="00D17B5C"/>
    <w:rsid w:val="00D17FA3"/>
    <w:rsid w:val="00D20790"/>
    <w:rsid w:val="00D21079"/>
    <w:rsid w:val="00D22C42"/>
    <w:rsid w:val="00D23A46"/>
    <w:rsid w:val="00D25D6A"/>
    <w:rsid w:val="00D260F9"/>
    <w:rsid w:val="00D26B62"/>
    <w:rsid w:val="00D279D9"/>
    <w:rsid w:val="00D27FDB"/>
    <w:rsid w:val="00D318EE"/>
    <w:rsid w:val="00D32E64"/>
    <w:rsid w:val="00D33B6C"/>
    <w:rsid w:val="00D34021"/>
    <w:rsid w:val="00D341F9"/>
    <w:rsid w:val="00D365FF"/>
    <w:rsid w:val="00D37995"/>
    <w:rsid w:val="00D40905"/>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25D2"/>
    <w:rsid w:val="00D74DAA"/>
    <w:rsid w:val="00D76BDC"/>
    <w:rsid w:val="00D804A2"/>
    <w:rsid w:val="00D8238B"/>
    <w:rsid w:val="00D82416"/>
    <w:rsid w:val="00D82B32"/>
    <w:rsid w:val="00D82B7E"/>
    <w:rsid w:val="00D82C51"/>
    <w:rsid w:val="00D849BF"/>
    <w:rsid w:val="00D84D3C"/>
    <w:rsid w:val="00D85968"/>
    <w:rsid w:val="00D86192"/>
    <w:rsid w:val="00D865BC"/>
    <w:rsid w:val="00D872D3"/>
    <w:rsid w:val="00D87458"/>
    <w:rsid w:val="00D90A37"/>
    <w:rsid w:val="00D90B66"/>
    <w:rsid w:val="00D90D39"/>
    <w:rsid w:val="00D9161C"/>
    <w:rsid w:val="00D938BB"/>
    <w:rsid w:val="00D9441C"/>
    <w:rsid w:val="00D95E83"/>
    <w:rsid w:val="00D964DD"/>
    <w:rsid w:val="00D97DFF"/>
    <w:rsid w:val="00DA00FB"/>
    <w:rsid w:val="00DA0884"/>
    <w:rsid w:val="00DA1AEB"/>
    <w:rsid w:val="00DA3199"/>
    <w:rsid w:val="00DA3556"/>
    <w:rsid w:val="00DA4DAE"/>
    <w:rsid w:val="00DA5852"/>
    <w:rsid w:val="00DA7272"/>
    <w:rsid w:val="00DA7A46"/>
    <w:rsid w:val="00DB2B06"/>
    <w:rsid w:val="00DB2DB5"/>
    <w:rsid w:val="00DB3461"/>
    <w:rsid w:val="00DB4B51"/>
    <w:rsid w:val="00DB6104"/>
    <w:rsid w:val="00DB6557"/>
    <w:rsid w:val="00DB73A9"/>
    <w:rsid w:val="00DC0796"/>
    <w:rsid w:val="00DC0A19"/>
    <w:rsid w:val="00DC0A66"/>
    <w:rsid w:val="00DC19E0"/>
    <w:rsid w:val="00DC2704"/>
    <w:rsid w:val="00DC2F81"/>
    <w:rsid w:val="00DC31B1"/>
    <w:rsid w:val="00DC3CF3"/>
    <w:rsid w:val="00DC43E6"/>
    <w:rsid w:val="00DC579C"/>
    <w:rsid w:val="00DC6746"/>
    <w:rsid w:val="00DC6AFE"/>
    <w:rsid w:val="00DC7983"/>
    <w:rsid w:val="00DD09D6"/>
    <w:rsid w:val="00DD21C8"/>
    <w:rsid w:val="00DD34D6"/>
    <w:rsid w:val="00DD3802"/>
    <w:rsid w:val="00DD6292"/>
    <w:rsid w:val="00DD70E5"/>
    <w:rsid w:val="00DD73E4"/>
    <w:rsid w:val="00DE0865"/>
    <w:rsid w:val="00DE237E"/>
    <w:rsid w:val="00DE4F70"/>
    <w:rsid w:val="00DE7B4C"/>
    <w:rsid w:val="00DF1182"/>
    <w:rsid w:val="00DF3057"/>
    <w:rsid w:val="00DF70CB"/>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5F04"/>
    <w:rsid w:val="00E1658A"/>
    <w:rsid w:val="00E17595"/>
    <w:rsid w:val="00E20C42"/>
    <w:rsid w:val="00E214A5"/>
    <w:rsid w:val="00E21C4B"/>
    <w:rsid w:val="00E22541"/>
    <w:rsid w:val="00E23187"/>
    <w:rsid w:val="00E233E9"/>
    <w:rsid w:val="00E27573"/>
    <w:rsid w:val="00E31150"/>
    <w:rsid w:val="00E34EFC"/>
    <w:rsid w:val="00E3574A"/>
    <w:rsid w:val="00E40F36"/>
    <w:rsid w:val="00E419F9"/>
    <w:rsid w:val="00E422D5"/>
    <w:rsid w:val="00E423F1"/>
    <w:rsid w:val="00E44553"/>
    <w:rsid w:val="00E460AC"/>
    <w:rsid w:val="00E460FE"/>
    <w:rsid w:val="00E46177"/>
    <w:rsid w:val="00E47554"/>
    <w:rsid w:val="00E476C1"/>
    <w:rsid w:val="00E50628"/>
    <w:rsid w:val="00E50757"/>
    <w:rsid w:val="00E50E34"/>
    <w:rsid w:val="00E520EC"/>
    <w:rsid w:val="00E52C64"/>
    <w:rsid w:val="00E53B70"/>
    <w:rsid w:val="00E5421D"/>
    <w:rsid w:val="00E55776"/>
    <w:rsid w:val="00E55D5E"/>
    <w:rsid w:val="00E57F12"/>
    <w:rsid w:val="00E60C94"/>
    <w:rsid w:val="00E616B6"/>
    <w:rsid w:val="00E62FDB"/>
    <w:rsid w:val="00E640E1"/>
    <w:rsid w:val="00E641E6"/>
    <w:rsid w:val="00E64BF5"/>
    <w:rsid w:val="00E656D4"/>
    <w:rsid w:val="00E6691C"/>
    <w:rsid w:val="00E669F2"/>
    <w:rsid w:val="00E6714C"/>
    <w:rsid w:val="00E71D2A"/>
    <w:rsid w:val="00E745E1"/>
    <w:rsid w:val="00E76E97"/>
    <w:rsid w:val="00E77162"/>
    <w:rsid w:val="00E81224"/>
    <w:rsid w:val="00E81E66"/>
    <w:rsid w:val="00E828FF"/>
    <w:rsid w:val="00E839B4"/>
    <w:rsid w:val="00E84BDB"/>
    <w:rsid w:val="00E84EAA"/>
    <w:rsid w:val="00E850BC"/>
    <w:rsid w:val="00E860F1"/>
    <w:rsid w:val="00E8610B"/>
    <w:rsid w:val="00E909F3"/>
    <w:rsid w:val="00E90B92"/>
    <w:rsid w:val="00E91371"/>
    <w:rsid w:val="00E91F35"/>
    <w:rsid w:val="00E928C8"/>
    <w:rsid w:val="00E94397"/>
    <w:rsid w:val="00E944AE"/>
    <w:rsid w:val="00E978E4"/>
    <w:rsid w:val="00E97F78"/>
    <w:rsid w:val="00EA1BFB"/>
    <w:rsid w:val="00EA6B95"/>
    <w:rsid w:val="00EA71E1"/>
    <w:rsid w:val="00EA7BAE"/>
    <w:rsid w:val="00EB0B26"/>
    <w:rsid w:val="00EB0FA3"/>
    <w:rsid w:val="00EB23F1"/>
    <w:rsid w:val="00EB2AE3"/>
    <w:rsid w:val="00EB4AF4"/>
    <w:rsid w:val="00EB7842"/>
    <w:rsid w:val="00EC0868"/>
    <w:rsid w:val="00EC0CC0"/>
    <w:rsid w:val="00EC11BE"/>
    <w:rsid w:val="00EC1982"/>
    <w:rsid w:val="00EC32E7"/>
    <w:rsid w:val="00EC34F1"/>
    <w:rsid w:val="00EC6865"/>
    <w:rsid w:val="00EC7EA3"/>
    <w:rsid w:val="00ED03D8"/>
    <w:rsid w:val="00ED1F08"/>
    <w:rsid w:val="00ED2572"/>
    <w:rsid w:val="00ED2C44"/>
    <w:rsid w:val="00ED4EFC"/>
    <w:rsid w:val="00ED5965"/>
    <w:rsid w:val="00ED6318"/>
    <w:rsid w:val="00EE0AA4"/>
    <w:rsid w:val="00EE17F1"/>
    <w:rsid w:val="00EE1907"/>
    <w:rsid w:val="00EE232A"/>
    <w:rsid w:val="00EE2858"/>
    <w:rsid w:val="00EE3E4E"/>
    <w:rsid w:val="00EE40D6"/>
    <w:rsid w:val="00EE54AC"/>
    <w:rsid w:val="00EE6336"/>
    <w:rsid w:val="00EF16E7"/>
    <w:rsid w:val="00EF1A0E"/>
    <w:rsid w:val="00EF23A0"/>
    <w:rsid w:val="00EF2A15"/>
    <w:rsid w:val="00EF2B84"/>
    <w:rsid w:val="00F0032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3018"/>
    <w:rsid w:val="00F14E2A"/>
    <w:rsid w:val="00F1509D"/>
    <w:rsid w:val="00F16F07"/>
    <w:rsid w:val="00F171AF"/>
    <w:rsid w:val="00F17295"/>
    <w:rsid w:val="00F20811"/>
    <w:rsid w:val="00F2110E"/>
    <w:rsid w:val="00F2327B"/>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3F3C"/>
    <w:rsid w:val="00F458AA"/>
    <w:rsid w:val="00F51A05"/>
    <w:rsid w:val="00F51D5E"/>
    <w:rsid w:val="00F5284E"/>
    <w:rsid w:val="00F53FDA"/>
    <w:rsid w:val="00F54CBD"/>
    <w:rsid w:val="00F559CA"/>
    <w:rsid w:val="00F55BDD"/>
    <w:rsid w:val="00F55F15"/>
    <w:rsid w:val="00F56DE0"/>
    <w:rsid w:val="00F57449"/>
    <w:rsid w:val="00F57709"/>
    <w:rsid w:val="00F61790"/>
    <w:rsid w:val="00F654A5"/>
    <w:rsid w:val="00F67536"/>
    <w:rsid w:val="00F67E40"/>
    <w:rsid w:val="00F703C7"/>
    <w:rsid w:val="00F70ABD"/>
    <w:rsid w:val="00F72BF5"/>
    <w:rsid w:val="00F72E7E"/>
    <w:rsid w:val="00F72EE7"/>
    <w:rsid w:val="00F73F34"/>
    <w:rsid w:val="00F74592"/>
    <w:rsid w:val="00F74CC7"/>
    <w:rsid w:val="00F74D14"/>
    <w:rsid w:val="00F76809"/>
    <w:rsid w:val="00F76EE4"/>
    <w:rsid w:val="00F77462"/>
    <w:rsid w:val="00F77FFC"/>
    <w:rsid w:val="00F807FB"/>
    <w:rsid w:val="00F808C2"/>
    <w:rsid w:val="00F8130F"/>
    <w:rsid w:val="00F81465"/>
    <w:rsid w:val="00F822AF"/>
    <w:rsid w:val="00F874C7"/>
    <w:rsid w:val="00F90689"/>
    <w:rsid w:val="00F909ED"/>
    <w:rsid w:val="00F90A24"/>
    <w:rsid w:val="00F90B4B"/>
    <w:rsid w:val="00F93960"/>
    <w:rsid w:val="00F93F34"/>
    <w:rsid w:val="00F952DF"/>
    <w:rsid w:val="00FA04E6"/>
    <w:rsid w:val="00FA11B1"/>
    <w:rsid w:val="00FA1A32"/>
    <w:rsid w:val="00FA258C"/>
    <w:rsid w:val="00FA482D"/>
    <w:rsid w:val="00FA4844"/>
    <w:rsid w:val="00FA54BC"/>
    <w:rsid w:val="00FA5FCB"/>
    <w:rsid w:val="00FA66FA"/>
    <w:rsid w:val="00FA77A1"/>
    <w:rsid w:val="00FB04D7"/>
    <w:rsid w:val="00FB1EEF"/>
    <w:rsid w:val="00FB63B4"/>
    <w:rsid w:val="00FB684F"/>
    <w:rsid w:val="00FB6BF0"/>
    <w:rsid w:val="00FB6FC9"/>
    <w:rsid w:val="00FB7E46"/>
    <w:rsid w:val="00FC05F8"/>
    <w:rsid w:val="00FC33F3"/>
    <w:rsid w:val="00FC6478"/>
    <w:rsid w:val="00FC7054"/>
    <w:rsid w:val="00FD15B8"/>
    <w:rsid w:val="00FD1BFC"/>
    <w:rsid w:val="00FD5AE8"/>
    <w:rsid w:val="00FD5D0D"/>
    <w:rsid w:val="00FD73CC"/>
    <w:rsid w:val="00FE110A"/>
    <w:rsid w:val="00FE454D"/>
    <w:rsid w:val="00FE4572"/>
    <w:rsid w:val="00FE4E21"/>
    <w:rsid w:val="00FE53C6"/>
    <w:rsid w:val="00FE5980"/>
    <w:rsid w:val="00FE67C0"/>
    <w:rsid w:val="00FE74D2"/>
    <w:rsid w:val="00FE7AC5"/>
    <w:rsid w:val="00FF31A6"/>
    <w:rsid w:val="00FF34F0"/>
    <w:rsid w:val="00FF4FFB"/>
    <w:rsid w:val="00FF549B"/>
    <w:rsid w:val="00FF68F9"/>
    <w:rsid w:val="00FF7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link w:val="30"/>
    <w:uiPriority w:val="99"/>
    <w:qFormat/>
    <w:rsid w:val="00FF34F0"/>
    <w:pPr>
      <w:keepNext/>
      <w:jc w:val="center"/>
      <w:outlineLvl w:val="2"/>
    </w:pPr>
    <w:rPr>
      <w:color w:val="000000"/>
      <w:sz w:val="32"/>
      <w:lang/>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rPr>
  </w:style>
  <w:style w:type="paragraph" w:customStyle="1" w:styleId="ConsPlusNormal">
    <w:name w:val="ConsPlusNormal"/>
    <w:link w:val="ConsPlusNormal0"/>
    <w:qFormat/>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1">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2">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aliases w:val="Bullet List,FooterText,numbered,Цветной список - Акцент 11,Список нумерованный цифры"/>
    <w:basedOn w:val="a"/>
    <w:link w:val="af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character" w:customStyle="1" w:styleId="afa">
    <w:name w:val="Абзац списка Знак"/>
    <w:aliases w:val="Bullet List Знак,FooterText Знак,numbered Знак,Цветной список - Акцент 11 Знак,Список нумерованный цифры Знак"/>
    <w:link w:val="af9"/>
    <w:uiPriority w:val="34"/>
    <w:locked/>
    <w:rsid w:val="00797956"/>
  </w:style>
  <w:style w:type="character" w:customStyle="1" w:styleId="A40">
    <w:name w:val="A4"/>
    <w:rsid w:val="007C44D2"/>
    <w:rPr>
      <w:rFonts w:cs="Arial"/>
      <w:b/>
      <w:bCs/>
      <w:color w:val="000000"/>
    </w:rPr>
  </w:style>
  <w:style w:type="character" w:customStyle="1" w:styleId="A30">
    <w:name w:val="A3"/>
    <w:rsid w:val="007C44D2"/>
    <w:rPr>
      <w:rFonts w:cs="Arial"/>
      <w:color w:val="000000"/>
      <w:sz w:val="16"/>
      <w:szCs w:val="16"/>
    </w:rPr>
  </w:style>
  <w:style w:type="character" w:customStyle="1" w:styleId="30">
    <w:name w:val="Заголовок 3 Знак"/>
    <w:link w:val="3"/>
    <w:uiPriority w:val="99"/>
    <w:locked/>
    <w:rsid w:val="007C44D2"/>
    <w:rPr>
      <w:color w:val="000000"/>
      <w:sz w:val="32"/>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422112&amp;date=26.08.2022&amp;dst=3722&amp;fie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22112&amp;date=26.08.2022&amp;dst=3704&amp;fie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E0886B6B3A73F46C9A0A03704806A508147A0E0D44FD77D3963ABFE38F6F04503CC0E484A9A45273E2633F56AFAC67922E2BC934CF39D1R0jF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1B380266AEFFEEEC4A7D26496067E69F73573C9B33C61D883FB0FE43F0CBFEBEBBEEF3CB0820C37B59BCB2F38AADC41DFA441C7BC8DBFB0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EB9D8-5904-4B5F-BD71-B54A8F03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4392</Words>
  <Characters>25039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29373</CharactersWithSpaces>
  <SharedDoc>false</SharedDoc>
  <HLinks>
    <vt:vector size="24" baseType="variant">
      <vt:variant>
        <vt:i4>6422633</vt:i4>
      </vt:variant>
      <vt:variant>
        <vt:i4>9</vt:i4>
      </vt:variant>
      <vt:variant>
        <vt:i4>0</vt:i4>
      </vt:variant>
      <vt:variant>
        <vt:i4>5</vt:i4>
      </vt:variant>
      <vt:variant>
        <vt:lpwstr>https://login.consultant.ru/link/?req=doc&amp;base=LAW&amp;n=422112&amp;date=26.08.2022&amp;dst=3722&amp;field=134</vt:lpwstr>
      </vt:variant>
      <vt:variant>
        <vt:lpwstr/>
      </vt:variant>
      <vt:variant>
        <vt:i4>6553707</vt:i4>
      </vt:variant>
      <vt:variant>
        <vt:i4>6</vt:i4>
      </vt:variant>
      <vt:variant>
        <vt:i4>0</vt:i4>
      </vt:variant>
      <vt:variant>
        <vt:i4>5</vt:i4>
      </vt:variant>
      <vt:variant>
        <vt:lpwstr>https://login.consultant.ru/link/?req=doc&amp;base=LAW&amp;n=422112&amp;date=26.08.2022&amp;dst=3704&amp;field=134</vt:lpwstr>
      </vt:variant>
      <vt:variant>
        <vt:lpwstr/>
      </vt:variant>
      <vt:variant>
        <vt:i4>3211375</vt:i4>
      </vt:variant>
      <vt:variant>
        <vt:i4>3</vt:i4>
      </vt:variant>
      <vt:variant>
        <vt:i4>0</vt:i4>
      </vt:variant>
      <vt:variant>
        <vt:i4>5</vt:i4>
      </vt:variant>
      <vt:variant>
        <vt:lpwstr>consultantplus://offline/ref=F9E0886B6B3A73F46C9A0A03704806A508147A0E0D44FD77D3963ABFE38F6F04503CC0E484A9A45273E2633F56AFAC67922E2BC934CF39D1R0jFI</vt:lpwstr>
      </vt:variant>
      <vt:variant>
        <vt:lpwstr/>
      </vt:variant>
      <vt:variant>
        <vt:i4>7864417</vt:i4>
      </vt:variant>
      <vt:variant>
        <vt:i4>0</vt:i4>
      </vt:variant>
      <vt:variant>
        <vt:i4>0</vt:i4>
      </vt:variant>
      <vt:variant>
        <vt:i4>5</vt:i4>
      </vt:variant>
      <vt:variant>
        <vt:lpwstr>consultantplus://offline/ref=51B380266AEFFEEEC4A7D26496067E69F73573C9B33C61D883FB0FE43F0CBFEBEBBEEF3CB0820C37B59BCB2F38AADC41DFA441C7BC8DBFB0L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2023-06-02T11:35:00Z</cp:lastPrinted>
  <dcterms:created xsi:type="dcterms:W3CDTF">2023-06-02T13:56:00Z</dcterms:created>
  <dcterms:modified xsi:type="dcterms:W3CDTF">2023-06-02T13:56:00Z</dcterms:modified>
</cp:coreProperties>
</file>