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456154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0258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A63699">
        <w:rPr>
          <w:color w:val="000000"/>
          <w:sz w:val="28"/>
        </w:rPr>
        <w:t>3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2B6612">
        <w:rPr>
          <w:color w:val="000000"/>
          <w:sz w:val="28"/>
        </w:rPr>
        <w:t> 9</w:t>
      </w:r>
      <w:r w:rsidR="00A63699">
        <w:rPr>
          <w:color w:val="000000"/>
          <w:sz w:val="28"/>
        </w:rPr>
        <w:t>72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A63699" w:rsidRDefault="00A63699" w:rsidP="00A63699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GoBack"/>
      <w:r w:rsidRPr="00A63699">
        <w:rPr>
          <w:b/>
          <w:sz w:val="28"/>
          <w:szCs w:val="28"/>
        </w:rPr>
        <w:t xml:space="preserve">О подготовке и проведении </w:t>
      </w:r>
    </w:p>
    <w:p w:rsidR="00A63699" w:rsidRPr="00A63699" w:rsidRDefault="00A63699" w:rsidP="00A63699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A63699">
        <w:rPr>
          <w:b/>
          <w:sz w:val="28"/>
          <w:szCs w:val="28"/>
        </w:rPr>
        <w:t>отопител</w:t>
      </w:r>
      <w:r w:rsidRPr="00A63699">
        <w:rPr>
          <w:b/>
          <w:sz w:val="28"/>
          <w:szCs w:val="28"/>
        </w:rPr>
        <w:t>ь</w:t>
      </w:r>
      <w:r w:rsidRPr="00A63699">
        <w:rPr>
          <w:b/>
          <w:sz w:val="28"/>
          <w:szCs w:val="28"/>
        </w:rPr>
        <w:t>ного периода 2021-2022 годов</w:t>
      </w:r>
    </w:p>
    <w:bookmarkEnd w:id="0"/>
    <w:p w:rsidR="00A63699" w:rsidRDefault="00A63699" w:rsidP="00A6369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63699" w:rsidRPr="00A63699" w:rsidRDefault="00A63699" w:rsidP="00A63699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63699" w:rsidRPr="00A63699" w:rsidRDefault="00A63699" w:rsidP="00A63699">
      <w:pPr>
        <w:ind w:firstLine="709"/>
        <w:jc w:val="both"/>
        <w:rPr>
          <w:b/>
          <w:sz w:val="28"/>
          <w:szCs w:val="28"/>
        </w:rPr>
      </w:pPr>
      <w:r w:rsidRPr="00A63699">
        <w:rPr>
          <w:sz w:val="28"/>
          <w:szCs w:val="28"/>
        </w:rPr>
        <w:t>В целях обеспечения своевременной подготовки объектов жили</w:t>
      </w:r>
      <w:r w:rsidRPr="00A63699">
        <w:rPr>
          <w:sz w:val="28"/>
          <w:szCs w:val="28"/>
        </w:rPr>
        <w:t>щ</w:t>
      </w:r>
      <w:r w:rsidRPr="00A63699">
        <w:rPr>
          <w:sz w:val="28"/>
          <w:szCs w:val="28"/>
        </w:rPr>
        <w:t>но-коммунального хозяйства Валдайского муниципального района к предсто</w:t>
      </w:r>
      <w:r w:rsidRPr="00A63699">
        <w:rPr>
          <w:sz w:val="28"/>
          <w:szCs w:val="28"/>
        </w:rPr>
        <w:t>я</w:t>
      </w:r>
      <w:r w:rsidRPr="00A63699">
        <w:rPr>
          <w:sz w:val="28"/>
          <w:szCs w:val="28"/>
        </w:rPr>
        <w:t>щему отопительному периоду 2021-2022 годов, повышения качества предо</w:t>
      </w:r>
      <w:r w:rsidRPr="00A63699">
        <w:rPr>
          <w:sz w:val="28"/>
          <w:szCs w:val="28"/>
        </w:rPr>
        <w:t>с</w:t>
      </w:r>
      <w:r w:rsidRPr="00A63699">
        <w:rPr>
          <w:sz w:val="28"/>
          <w:szCs w:val="28"/>
        </w:rPr>
        <w:t>тавления услуг населению и другим потребителям Администрация Валда</w:t>
      </w:r>
      <w:r w:rsidRPr="00A63699">
        <w:rPr>
          <w:sz w:val="28"/>
          <w:szCs w:val="28"/>
        </w:rPr>
        <w:t>й</w:t>
      </w:r>
      <w:r w:rsidRPr="00A63699">
        <w:rPr>
          <w:sz w:val="28"/>
          <w:szCs w:val="28"/>
        </w:rPr>
        <w:t xml:space="preserve">ского муниципального района </w:t>
      </w:r>
      <w:r w:rsidRPr="00A63699">
        <w:rPr>
          <w:b/>
          <w:sz w:val="28"/>
          <w:szCs w:val="28"/>
        </w:rPr>
        <w:t>ПОСТАНОВЛ</w:t>
      </w:r>
      <w:r w:rsidRPr="00A63699">
        <w:rPr>
          <w:b/>
          <w:sz w:val="28"/>
          <w:szCs w:val="28"/>
        </w:rPr>
        <w:t>Я</w:t>
      </w:r>
      <w:r w:rsidRPr="00A63699">
        <w:rPr>
          <w:b/>
          <w:sz w:val="28"/>
          <w:szCs w:val="28"/>
        </w:rPr>
        <w:t>ЕТ: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1. Утвердить прилагаемый состав межведомственной комиссии по по</w:t>
      </w:r>
      <w:r w:rsidRPr="00A63699">
        <w:rPr>
          <w:sz w:val="28"/>
          <w:szCs w:val="28"/>
        </w:rPr>
        <w:t>д</w:t>
      </w:r>
      <w:r w:rsidRPr="00A63699">
        <w:rPr>
          <w:sz w:val="28"/>
          <w:szCs w:val="28"/>
        </w:rPr>
        <w:t>готовке и проведению отопительного периода 2021-2022 годов (далее межв</w:t>
      </w:r>
      <w:r w:rsidRPr="00A63699">
        <w:rPr>
          <w:sz w:val="28"/>
          <w:szCs w:val="28"/>
        </w:rPr>
        <w:t>е</w:t>
      </w:r>
      <w:r w:rsidRPr="00A63699">
        <w:rPr>
          <w:sz w:val="28"/>
          <w:szCs w:val="28"/>
        </w:rPr>
        <w:t>домственная комиссия).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2. Межведомственной комиссии: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2.1. Обеспечить координацию проведения предзимних работ с учетом их своевременного заверш</w:t>
      </w:r>
      <w:r w:rsidRPr="00A63699">
        <w:rPr>
          <w:sz w:val="28"/>
          <w:szCs w:val="28"/>
        </w:rPr>
        <w:t>е</w:t>
      </w:r>
      <w:r w:rsidRPr="00A63699">
        <w:rPr>
          <w:sz w:val="28"/>
          <w:szCs w:val="28"/>
        </w:rPr>
        <w:t>ния к началу отопительного периода;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2.2. Организовать в течение подготовительного периода (июнь-сентябрь 2021 года) проведение заседаний межведомственной комиссии с рассмотрением вопросов о ходе подготовительных работ к отоп</w:t>
      </w:r>
      <w:r w:rsidRPr="00A63699">
        <w:rPr>
          <w:sz w:val="28"/>
          <w:szCs w:val="28"/>
        </w:rPr>
        <w:t>и</w:t>
      </w:r>
      <w:r w:rsidRPr="00A63699">
        <w:rPr>
          <w:sz w:val="28"/>
          <w:szCs w:val="28"/>
        </w:rPr>
        <w:t>тельному периоду в Валдайском муниципальном районе.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3. Рекомендовать теплоснабжающим организациям района: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3.1. Обеспечить готовность объектов и сетей к работе в зимних услов</w:t>
      </w:r>
      <w:r w:rsidRPr="00A63699">
        <w:rPr>
          <w:sz w:val="28"/>
          <w:szCs w:val="28"/>
        </w:rPr>
        <w:t>и</w:t>
      </w:r>
      <w:r w:rsidRPr="00A63699">
        <w:rPr>
          <w:sz w:val="28"/>
          <w:szCs w:val="28"/>
        </w:rPr>
        <w:t>ях;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3.2. Обеспечить к началу отопительного периода 2021-2022 годов со</w:t>
      </w:r>
      <w:r w:rsidRPr="00A63699">
        <w:rPr>
          <w:sz w:val="28"/>
          <w:szCs w:val="28"/>
        </w:rPr>
        <w:t>з</w:t>
      </w:r>
      <w:r w:rsidRPr="00A63699">
        <w:rPr>
          <w:sz w:val="28"/>
          <w:szCs w:val="28"/>
        </w:rPr>
        <w:t>дание необходимых запасов топлива;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3.3. Информировать Администрацию муниципального района: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о готовности к работе в зимних условиях до 25 сентября 2021 года;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о результатах проведения отопительного периода 2021-2022 годов до 1 июня 2022 г</w:t>
      </w:r>
      <w:r w:rsidRPr="00A63699">
        <w:rPr>
          <w:sz w:val="28"/>
          <w:szCs w:val="28"/>
        </w:rPr>
        <w:t>о</w:t>
      </w:r>
      <w:r w:rsidRPr="00A63699">
        <w:rPr>
          <w:sz w:val="28"/>
          <w:szCs w:val="28"/>
        </w:rPr>
        <w:t>да.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4. Рекомендовать управляющим организациям, товариществам собс</w:t>
      </w:r>
      <w:r w:rsidRPr="00A63699">
        <w:rPr>
          <w:sz w:val="28"/>
          <w:szCs w:val="28"/>
        </w:rPr>
        <w:t>т</w:t>
      </w:r>
      <w:r w:rsidRPr="00A63699">
        <w:rPr>
          <w:sz w:val="28"/>
          <w:szCs w:val="28"/>
        </w:rPr>
        <w:t>венников жилья, жилищно-строительным кооперативам и гражданам, осущ</w:t>
      </w:r>
      <w:r w:rsidRPr="00A63699">
        <w:rPr>
          <w:sz w:val="28"/>
          <w:szCs w:val="28"/>
        </w:rPr>
        <w:t>е</w:t>
      </w:r>
      <w:r w:rsidRPr="00A63699">
        <w:rPr>
          <w:sz w:val="28"/>
          <w:szCs w:val="28"/>
        </w:rPr>
        <w:t>ствляющим непосредственное управление многокварти</w:t>
      </w:r>
      <w:r w:rsidRPr="00A63699">
        <w:rPr>
          <w:sz w:val="28"/>
          <w:szCs w:val="28"/>
        </w:rPr>
        <w:t>р</w:t>
      </w:r>
      <w:r w:rsidRPr="00A63699">
        <w:rPr>
          <w:sz w:val="28"/>
          <w:szCs w:val="28"/>
        </w:rPr>
        <w:t>ными домами: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lastRenderedPageBreak/>
        <w:t>4.1. Разработать до 03 июня 2021 года планы-графики работ по подг</w:t>
      </w:r>
      <w:r w:rsidRPr="00A63699">
        <w:rPr>
          <w:sz w:val="28"/>
          <w:szCs w:val="28"/>
        </w:rPr>
        <w:t>о</w:t>
      </w:r>
      <w:r w:rsidRPr="00A63699">
        <w:rPr>
          <w:sz w:val="28"/>
          <w:szCs w:val="28"/>
        </w:rPr>
        <w:t>товке жилищн</w:t>
      </w:r>
      <w:r w:rsidRPr="00A63699">
        <w:rPr>
          <w:sz w:val="28"/>
          <w:szCs w:val="28"/>
        </w:rPr>
        <w:t>о</w:t>
      </w:r>
      <w:r w:rsidRPr="00A63699">
        <w:rPr>
          <w:sz w:val="28"/>
          <w:szCs w:val="28"/>
        </w:rPr>
        <w:t>го фонда и его инженерного оборудования к эксплуатации в зимних условиях (далее планы-графики). Согласовать планы-графики с те</w:t>
      </w:r>
      <w:r w:rsidRPr="00A63699">
        <w:rPr>
          <w:sz w:val="28"/>
          <w:szCs w:val="28"/>
        </w:rPr>
        <w:t>п</w:t>
      </w:r>
      <w:r w:rsidRPr="00A63699">
        <w:rPr>
          <w:sz w:val="28"/>
          <w:szCs w:val="28"/>
        </w:rPr>
        <w:t>лоснабжающими организациями и представить на утверждение в Админис</w:t>
      </w:r>
      <w:r w:rsidRPr="00A63699">
        <w:rPr>
          <w:sz w:val="28"/>
          <w:szCs w:val="28"/>
        </w:rPr>
        <w:t>т</w:t>
      </w:r>
      <w:r w:rsidRPr="00A63699">
        <w:rPr>
          <w:sz w:val="28"/>
          <w:szCs w:val="28"/>
        </w:rPr>
        <w:t>рацию муниц</w:t>
      </w:r>
      <w:r w:rsidRPr="00A63699">
        <w:rPr>
          <w:sz w:val="28"/>
          <w:szCs w:val="28"/>
        </w:rPr>
        <w:t>и</w:t>
      </w:r>
      <w:r w:rsidRPr="00A63699">
        <w:rPr>
          <w:sz w:val="28"/>
          <w:szCs w:val="28"/>
        </w:rPr>
        <w:t>пального района;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4.2. Представить утвержденные планы-графики и информацию о нал</w:t>
      </w:r>
      <w:r w:rsidRPr="00A63699">
        <w:rPr>
          <w:sz w:val="28"/>
          <w:szCs w:val="28"/>
        </w:rPr>
        <w:t>и</w:t>
      </w:r>
      <w:r w:rsidRPr="00A63699">
        <w:rPr>
          <w:sz w:val="28"/>
          <w:szCs w:val="28"/>
        </w:rPr>
        <w:t>чии паспортов готовности к отопительному периоду многоквартирных домов в управление государственной жилищной инспекции Но</w:t>
      </w:r>
      <w:r w:rsidRPr="00A63699">
        <w:rPr>
          <w:sz w:val="28"/>
          <w:szCs w:val="28"/>
        </w:rPr>
        <w:t>в</w:t>
      </w:r>
      <w:r w:rsidRPr="00A63699">
        <w:rPr>
          <w:sz w:val="28"/>
          <w:szCs w:val="28"/>
        </w:rPr>
        <w:t>городской области.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5. Администрации муниципального района: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5.1. Оказать содействие организациям, имеющим на своем балансе к</w:t>
      </w:r>
      <w:r w:rsidRPr="00A63699">
        <w:rPr>
          <w:sz w:val="28"/>
          <w:szCs w:val="28"/>
        </w:rPr>
        <w:t>о</w:t>
      </w:r>
      <w:r w:rsidRPr="00A63699">
        <w:rPr>
          <w:sz w:val="28"/>
          <w:szCs w:val="28"/>
        </w:rPr>
        <w:t>тельные, отапливающие ж</w:t>
      </w:r>
      <w:r w:rsidRPr="00A63699">
        <w:rPr>
          <w:sz w:val="28"/>
          <w:szCs w:val="28"/>
        </w:rPr>
        <w:t>и</w:t>
      </w:r>
      <w:r w:rsidRPr="00A63699">
        <w:rPr>
          <w:sz w:val="28"/>
          <w:szCs w:val="28"/>
        </w:rPr>
        <w:t>лищный фонд и объекты социального назначения, по созданию к началу отопительного периода запасов топлива в объемах, у</w:t>
      </w:r>
      <w:r w:rsidRPr="00A63699">
        <w:rPr>
          <w:sz w:val="28"/>
          <w:szCs w:val="28"/>
        </w:rPr>
        <w:t>с</w:t>
      </w:r>
      <w:r w:rsidRPr="00A63699">
        <w:rPr>
          <w:sz w:val="28"/>
          <w:szCs w:val="28"/>
        </w:rPr>
        <w:t>тановленных в соответствии с Порядком определения нормативов запасов топлива на источниках тепловой энергии (за исключением источников те</w:t>
      </w:r>
      <w:r w:rsidRPr="00A63699">
        <w:rPr>
          <w:sz w:val="28"/>
          <w:szCs w:val="28"/>
        </w:rPr>
        <w:t>п</w:t>
      </w:r>
      <w:r w:rsidRPr="00A63699">
        <w:rPr>
          <w:sz w:val="28"/>
          <w:szCs w:val="28"/>
        </w:rPr>
        <w:t>ловой энергии, функционирующих в р</w:t>
      </w:r>
      <w:r w:rsidRPr="00A63699">
        <w:rPr>
          <w:sz w:val="28"/>
          <w:szCs w:val="28"/>
        </w:rPr>
        <w:t>е</w:t>
      </w:r>
      <w:r w:rsidRPr="00A63699">
        <w:rPr>
          <w:sz w:val="28"/>
          <w:szCs w:val="28"/>
        </w:rPr>
        <w:t>жиме комбинированной выработки электрической и тепловой энергии), утвержденным приказом Минэнерго России от 10.08.2012 № 377 (далее П</w:t>
      </w:r>
      <w:r w:rsidRPr="00A63699">
        <w:rPr>
          <w:sz w:val="28"/>
          <w:szCs w:val="28"/>
        </w:rPr>
        <w:t>о</w:t>
      </w:r>
      <w:r w:rsidRPr="00A63699">
        <w:rPr>
          <w:sz w:val="28"/>
          <w:szCs w:val="28"/>
        </w:rPr>
        <w:t>рядок);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5.2. Обеспечить подготовку объектов жилищно-коммунального хозя</w:t>
      </w:r>
      <w:r w:rsidRPr="00A63699">
        <w:rPr>
          <w:sz w:val="28"/>
          <w:szCs w:val="28"/>
        </w:rPr>
        <w:t>й</w:t>
      </w:r>
      <w:r w:rsidRPr="00A63699">
        <w:rPr>
          <w:sz w:val="28"/>
          <w:szCs w:val="28"/>
        </w:rPr>
        <w:t>ства к работе в отопительный период 2021-2022 годов;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5.3. Организовать работу по получению паспортов готовности к отоп</w:t>
      </w:r>
      <w:r w:rsidRPr="00A63699">
        <w:rPr>
          <w:sz w:val="28"/>
          <w:szCs w:val="28"/>
        </w:rPr>
        <w:t>и</w:t>
      </w:r>
      <w:r w:rsidRPr="00A63699">
        <w:rPr>
          <w:sz w:val="28"/>
          <w:szCs w:val="28"/>
        </w:rPr>
        <w:t>тельному периоду организаций-потребителей тепловой энергии и организ</w:t>
      </w:r>
      <w:r w:rsidRPr="00A63699">
        <w:rPr>
          <w:sz w:val="28"/>
          <w:szCs w:val="28"/>
        </w:rPr>
        <w:t>а</w:t>
      </w:r>
      <w:r w:rsidRPr="00A63699">
        <w:rPr>
          <w:sz w:val="28"/>
          <w:szCs w:val="28"/>
        </w:rPr>
        <w:t xml:space="preserve">ций, имеющих на своем балансе котельные, отапливающие жилищный фонд и объекты социального назначения, в порядке, установленном Правилами оценки готовности к отопительному периоду, утвержденными </w:t>
      </w:r>
      <w:r>
        <w:rPr>
          <w:sz w:val="28"/>
          <w:szCs w:val="28"/>
        </w:rPr>
        <w:t>п</w:t>
      </w:r>
      <w:r w:rsidRPr="00A63699">
        <w:rPr>
          <w:sz w:val="28"/>
          <w:szCs w:val="28"/>
        </w:rPr>
        <w:t xml:space="preserve">риказом Минэнерго России от 12.03.2013 № 103 (далее Правила); 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5.4. Информировать министерство жилищно-коммунального хозяйства и топли</w:t>
      </w:r>
      <w:r w:rsidRPr="00A63699">
        <w:rPr>
          <w:sz w:val="28"/>
          <w:szCs w:val="28"/>
        </w:rPr>
        <w:t>в</w:t>
      </w:r>
      <w:r w:rsidRPr="00A63699">
        <w:rPr>
          <w:sz w:val="28"/>
          <w:szCs w:val="28"/>
        </w:rPr>
        <w:t>но-энергетического комплекса: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о готовности жилищно-коммунального хозяйства района к отопител</w:t>
      </w:r>
      <w:r w:rsidRPr="00A63699">
        <w:rPr>
          <w:sz w:val="28"/>
          <w:szCs w:val="28"/>
        </w:rPr>
        <w:t>ь</w:t>
      </w:r>
      <w:r w:rsidRPr="00A63699">
        <w:rPr>
          <w:sz w:val="28"/>
          <w:szCs w:val="28"/>
        </w:rPr>
        <w:t>ному периоду 2021-2022 годов – до 26 сентября 2021 года;</w:t>
      </w:r>
    </w:p>
    <w:p w:rsidR="00A63699" w:rsidRPr="00A63699" w:rsidRDefault="00A63699" w:rsidP="00A63699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A63699">
        <w:rPr>
          <w:sz w:val="28"/>
          <w:szCs w:val="28"/>
        </w:rPr>
        <w:t>о результатах проведения отопительного периода 2021-2022 годов – до 05 июня 2022 года.</w:t>
      </w:r>
    </w:p>
    <w:p w:rsidR="004C514C" w:rsidRPr="00A63699" w:rsidRDefault="00A63699" w:rsidP="00A63699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  <w:r w:rsidRPr="00A63699">
        <w:rPr>
          <w:szCs w:val="28"/>
        </w:rPr>
        <w:t>6.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63699">
        <w:rPr>
          <w:szCs w:val="28"/>
        </w:rPr>
        <w:t>и</w:t>
      </w:r>
      <w:r w:rsidRPr="00A63699">
        <w:rPr>
          <w:szCs w:val="28"/>
        </w:rPr>
        <w:t>пального района в сети «Инте</w:t>
      </w:r>
      <w:r w:rsidRPr="00A63699">
        <w:rPr>
          <w:szCs w:val="28"/>
        </w:rPr>
        <w:t>р</w:t>
      </w:r>
      <w:r w:rsidRPr="00A63699">
        <w:rPr>
          <w:szCs w:val="28"/>
        </w:rPr>
        <w:t>нет».</w:t>
      </w:r>
    </w:p>
    <w:p w:rsidR="00F909ED" w:rsidRDefault="00F909ED" w:rsidP="00A63699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A63699" w:rsidRPr="00A63699" w:rsidRDefault="00A63699" w:rsidP="00A63699">
      <w:pPr>
        <w:pStyle w:val="a6"/>
        <w:tabs>
          <w:tab w:val="left" w:pos="240"/>
          <w:tab w:val="left" w:pos="6240"/>
          <w:tab w:val="left" w:pos="6840"/>
        </w:tabs>
        <w:ind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b/>
          <w:sz w:val="28"/>
          <w:szCs w:val="28"/>
        </w:rPr>
      </w:pPr>
    </w:p>
    <w:p w:rsidR="00A63699" w:rsidRPr="00A63699" w:rsidRDefault="00A63699" w:rsidP="00A63699">
      <w:pPr>
        <w:spacing w:line="240" w:lineRule="exact"/>
        <w:ind w:left="5245"/>
        <w:jc w:val="center"/>
        <w:rPr>
          <w:sz w:val="24"/>
          <w:szCs w:val="24"/>
        </w:rPr>
      </w:pPr>
      <w:r w:rsidRPr="00A63699">
        <w:rPr>
          <w:sz w:val="24"/>
          <w:szCs w:val="24"/>
        </w:rPr>
        <w:lastRenderedPageBreak/>
        <w:t>УТВЕРЖДЕН</w:t>
      </w:r>
    </w:p>
    <w:p w:rsidR="00A63699" w:rsidRPr="00A63699" w:rsidRDefault="00A63699" w:rsidP="00A63699">
      <w:pPr>
        <w:spacing w:line="240" w:lineRule="exact"/>
        <w:ind w:left="5245"/>
        <w:jc w:val="center"/>
        <w:rPr>
          <w:sz w:val="24"/>
          <w:szCs w:val="24"/>
        </w:rPr>
      </w:pPr>
      <w:r w:rsidRPr="00A63699">
        <w:rPr>
          <w:sz w:val="24"/>
          <w:szCs w:val="24"/>
        </w:rPr>
        <w:t>постановлением Администр</w:t>
      </w:r>
      <w:r w:rsidRPr="00A63699">
        <w:rPr>
          <w:sz w:val="24"/>
          <w:szCs w:val="24"/>
        </w:rPr>
        <w:t>а</w:t>
      </w:r>
      <w:r w:rsidRPr="00A63699">
        <w:rPr>
          <w:sz w:val="24"/>
          <w:szCs w:val="24"/>
        </w:rPr>
        <w:t>ции</w:t>
      </w:r>
    </w:p>
    <w:p w:rsidR="00A63699" w:rsidRPr="00A63699" w:rsidRDefault="00A63699" w:rsidP="00A63699">
      <w:pPr>
        <w:spacing w:line="240" w:lineRule="exact"/>
        <w:ind w:left="5245"/>
        <w:jc w:val="center"/>
        <w:rPr>
          <w:sz w:val="24"/>
          <w:szCs w:val="24"/>
        </w:rPr>
      </w:pPr>
      <w:r w:rsidRPr="00A63699">
        <w:rPr>
          <w:sz w:val="24"/>
          <w:szCs w:val="24"/>
        </w:rPr>
        <w:t>муниципального района</w:t>
      </w:r>
    </w:p>
    <w:p w:rsidR="00A63699" w:rsidRPr="00A63699" w:rsidRDefault="00A63699" w:rsidP="00A63699">
      <w:pPr>
        <w:spacing w:line="240" w:lineRule="exact"/>
        <w:ind w:left="5245"/>
        <w:jc w:val="center"/>
        <w:rPr>
          <w:sz w:val="24"/>
          <w:szCs w:val="24"/>
        </w:rPr>
      </w:pPr>
      <w:r w:rsidRPr="00A63699">
        <w:rPr>
          <w:sz w:val="24"/>
          <w:szCs w:val="24"/>
        </w:rPr>
        <w:t>от 03.06.2021 № 972</w:t>
      </w:r>
    </w:p>
    <w:p w:rsidR="00A63699" w:rsidRDefault="00A63699" w:rsidP="004C514C">
      <w:pPr>
        <w:spacing w:line="240" w:lineRule="exact"/>
        <w:jc w:val="both"/>
        <w:rPr>
          <w:sz w:val="28"/>
          <w:szCs w:val="28"/>
        </w:rPr>
      </w:pPr>
    </w:p>
    <w:p w:rsidR="00A63699" w:rsidRDefault="00A63699" w:rsidP="004C514C">
      <w:pPr>
        <w:spacing w:line="240" w:lineRule="exact"/>
        <w:jc w:val="both"/>
        <w:rPr>
          <w:sz w:val="28"/>
          <w:szCs w:val="28"/>
        </w:rPr>
      </w:pPr>
    </w:p>
    <w:p w:rsidR="00A63699" w:rsidRPr="00A63699" w:rsidRDefault="00A63699" w:rsidP="00A63699">
      <w:pPr>
        <w:spacing w:line="240" w:lineRule="exact"/>
        <w:jc w:val="center"/>
        <w:rPr>
          <w:b/>
          <w:sz w:val="28"/>
          <w:szCs w:val="28"/>
        </w:rPr>
      </w:pPr>
      <w:r w:rsidRPr="00A63699">
        <w:rPr>
          <w:b/>
          <w:sz w:val="28"/>
          <w:szCs w:val="28"/>
        </w:rPr>
        <w:t>СОСТАВ</w:t>
      </w:r>
    </w:p>
    <w:p w:rsidR="00A63699" w:rsidRPr="00A63699" w:rsidRDefault="00A63699" w:rsidP="00A636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63699">
        <w:rPr>
          <w:b/>
          <w:sz w:val="28"/>
          <w:szCs w:val="28"/>
        </w:rPr>
        <w:t xml:space="preserve">ежведомственной комиссии по подготовке и проведению </w:t>
      </w:r>
    </w:p>
    <w:p w:rsidR="00A63699" w:rsidRPr="00A63699" w:rsidRDefault="00A63699" w:rsidP="00A63699">
      <w:pPr>
        <w:spacing w:line="240" w:lineRule="exact"/>
        <w:jc w:val="center"/>
        <w:rPr>
          <w:b/>
          <w:sz w:val="28"/>
          <w:szCs w:val="28"/>
        </w:rPr>
      </w:pPr>
      <w:r w:rsidRPr="00A63699">
        <w:rPr>
          <w:b/>
          <w:sz w:val="28"/>
          <w:szCs w:val="28"/>
        </w:rPr>
        <w:t>отопительного периода 2021-2022 годов</w:t>
      </w:r>
    </w:p>
    <w:p w:rsidR="00A63699" w:rsidRPr="00A63699" w:rsidRDefault="00A63699" w:rsidP="00A63699">
      <w:pPr>
        <w:jc w:val="center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376"/>
        <w:gridCol w:w="7230"/>
      </w:tblGrid>
      <w:tr w:rsidR="00A63699" w:rsidRPr="00A63699" w:rsidTr="00112920">
        <w:trPr>
          <w:trHeight w:val="20"/>
        </w:trPr>
        <w:tc>
          <w:tcPr>
            <w:tcW w:w="2376" w:type="dxa"/>
          </w:tcPr>
          <w:p w:rsidR="00A63699" w:rsidRPr="00A63699" w:rsidRDefault="00A63699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Никулина И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A63699" w:rsidRPr="00A63699" w:rsidRDefault="00A63699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</w:t>
            </w:r>
            <w:r w:rsidRPr="00A63699">
              <w:rPr>
                <w:sz w:val="28"/>
                <w:szCs w:val="28"/>
              </w:rPr>
              <w:t>заместитель Главы Администрации муниципального района, председ</w:t>
            </w:r>
            <w:r w:rsidRPr="00A63699">
              <w:rPr>
                <w:sz w:val="28"/>
                <w:szCs w:val="28"/>
              </w:rPr>
              <w:t>а</w:t>
            </w:r>
            <w:r w:rsidRPr="00A63699">
              <w:rPr>
                <w:sz w:val="28"/>
                <w:szCs w:val="28"/>
              </w:rPr>
              <w:t>тель комиссии</w:t>
            </w:r>
            <w:r w:rsidR="006C35E2">
              <w:rPr>
                <w:sz w:val="28"/>
                <w:szCs w:val="28"/>
              </w:rPr>
              <w:t>;</w:t>
            </w:r>
          </w:p>
        </w:tc>
      </w:tr>
      <w:tr w:rsidR="00A63699" w:rsidRPr="00A63699" w:rsidTr="00112920">
        <w:trPr>
          <w:trHeight w:val="20"/>
        </w:trPr>
        <w:tc>
          <w:tcPr>
            <w:tcW w:w="2376" w:type="dxa"/>
          </w:tcPr>
          <w:p w:rsidR="00A63699" w:rsidRPr="00A63699" w:rsidRDefault="00A63699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Николаева С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A63699" w:rsidRPr="00A63699" w:rsidRDefault="00A63699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63699">
              <w:rPr>
                <w:sz w:val="28"/>
                <w:szCs w:val="28"/>
              </w:rPr>
              <w:t>главный специалист комитета жилищно-коммунального и дорожного хозяйства Администрации муниципального района, заместитель председателя к</w:t>
            </w:r>
            <w:r w:rsidRPr="00A63699">
              <w:rPr>
                <w:sz w:val="28"/>
                <w:szCs w:val="28"/>
              </w:rPr>
              <w:t>о</w:t>
            </w:r>
            <w:r w:rsidRPr="00A63699">
              <w:rPr>
                <w:sz w:val="28"/>
                <w:szCs w:val="28"/>
              </w:rPr>
              <w:t>миссии</w:t>
            </w:r>
            <w:r w:rsidR="006C35E2">
              <w:rPr>
                <w:sz w:val="28"/>
                <w:szCs w:val="28"/>
              </w:rPr>
              <w:t>;</w:t>
            </w:r>
          </w:p>
        </w:tc>
      </w:tr>
      <w:tr w:rsidR="00A63699" w:rsidRPr="00A63699" w:rsidTr="00112920">
        <w:trPr>
          <w:trHeight w:val="20"/>
        </w:trPr>
        <w:tc>
          <w:tcPr>
            <w:tcW w:w="2376" w:type="dxa"/>
          </w:tcPr>
          <w:p w:rsidR="00A63699" w:rsidRPr="00A63699" w:rsidRDefault="00A63699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Ратникова М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A63699" w:rsidRPr="00A63699" w:rsidRDefault="00A63699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A63699">
              <w:rPr>
                <w:sz w:val="28"/>
                <w:szCs w:val="28"/>
              </w:rPr>
              <w:t>ведущий специалист комитета жилищно-коммунального и дорожного хозяйства Админист</w:t>
            </w:r>
            <w:r w:rsidR="006C35E2">
              <w:rPr>
                <w:sz w:val="28"/>
                <w:szCs w:val="28"/>
              </w:rPr>
              <w:t xml:space="preserve">рации </w:t>
            </w:r>
            <w:r w:rsidRPr="00A63699">
              <w:rPr>
                <w:sz w:val="28"/>
                <w:szCs w:val="28"/>
              </w:rPr>
              <w:t>муниципального района, секретарь коми</w:t>
            </w:r>
            <w:r w:rsidRPr="00A63699">
              <w:rPr>
                <w:sz w:val="28"/>
                <w:szCs w:val="28"/>
              </w:rPr>
              <w:t>с</w:t>
            </w:r>
            <w:r w:rsidRPr="00A63699">
              <w:rPr>
                <w:sz w:val="28"/>
                <w:szCs w:val="28"/>
              </w:rPr>
              <w:t>сии</w:t>
            </w:r>
            <w:r w:rsidR="006C35E2">
              <w:rPr>
                <w:sz w:val="28"/>
                <w:szCs w:val="28"/>
              </w:rPr>
              <w:t>.</w:t>
            </w:r>
          </w:p>
        </w:tc>
      </w:tr>
      <w:tr w:rsidR="00A63699" w:rsidRPr="00A63699" w:rsidTr="00112920">
        <w:trPr>
          <w:trHeight w:val="20"/>
        </w:trPr>
        <w:tc>
          <w:tcPr>
            <w:tcW w:w="9606" w:type="dxa"/>
            <w:gridSpan w:val="2"/>
          </w:tcPr>
          <w:p w:rsidR="00A63699" w:rsidRPr="00A63699" w:rsidRDefault="00A63699" w:rsidP="00112920">
            <w:pPr>
              <w:jc w:val="both"/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Члены комиссии:</w:t>
            </w:r>
          </w:p>
        </w:tc>
      </w:tr>
      <w:tr w:rsidR="00A63699" w:rsidRPr="00A63699" w:rsidTr="00112920">
        <w:trPr>
          <w:trHeight w:val="20"/>
        </w:trPr>
        <w:tc>
          <w:tcPr>
            <w:tcW w:w="2376" w:type="dxa"/>
          </w:tcPr>
          <w:p w:rsidR="00A63699" w:rsidRPr="00A63699" w:rsidRDefault="00A63699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Антипова Н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A63699" w:rsidRPr="00A63699" w:rsidRDefault="00A63699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5E2">
              <w:rPr>
                <w:sz w:val="28"/>
                <w:szCs w:val="28"/>
              </w:rPr>
              <w:t>п</w:t>
            </w:r>
            <w:r w:rsidRPr="00A63699">
              <w:rPr>
                <w:sz w:val="28"/>
                <w:szCs w:val="28"/>
              </w:rPr>
              <w:t>редседатель ТСЖ «НАШ ДОМ» (по согласов</w:t>
            </w:r>
            <w:r w:rsidRPr="00A63699">
              <w:rPr>
                <w:sz w:val="28"/>
                <w:szCs w:val="28"/>
              </w:rPr>
              <w:t>а</w:t>
            </w:r>
            <w:r w:rsidRPr="00A63699">
              <w:rPr>
                <w:sz w:val="28"/>
                <w:szCs w:val="28"/>
              </w:rPr>
              <w:t>нию)</w:t>
            </w:r>
            <w:r w:rsidR="006C35E2">
              <w:rPr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A63699" w:rsidRDefault="006C35E2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Балабанов А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Default="006C35E2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</w:t>
            </w:r>
            <w:r w:rsidRPr="00A63699">
              <w:rPr>
                <w:sz w:val="28"/>
                <w:szCs w:val="28"/>
              </w:rPr>
              <w:t>ачальник Валдайского района теплоснабжения ООО «ТК Новгоро</w:t>
            </w:r>
            <w:r w:rsidRPr="00A63699">
              <w:rPr>
                <w:sz w:val="28"/>
                <w:szCs w:val="28"/>
              </w:rPr>
              <w:t>д</w:t>
            </w:r>
            <w:r w:rsidRPr="00A63699">
              <w:rPr>
                <w:sz w:val="28"/>
                <w:szCs w:val="28"/>
              </w:rPr>
              <w:t>ская»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A63699" w:rsidRDefault="006C35E2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Бахметьев С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Default="006C35E2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</w:t>
            </w:r>
            <w:r w:rsidRPr="00A63699">
              <w:rPr>
                <w:sz w:val="28"/>
                <w:szCs w:val="28"/>
              </w:rPr>
              <w:t>иректор ООО «Яжелбицкая управляющая компания» (по согласов</w:t>
            </w:r>
            <w:r w:rsidRPr="00A63699">
              <w:rPr>
                <w:sz w:val="28"/>
                <w:szCs w:val="28"/>
              </w:rPr>
              <w:t>а</w:t>
            </w:r>
            <w:r w:rsidRPr="00A63699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A63699" w:rsidRDefault="006C35E2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Григорьева Н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Default="006C35E2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A63699">
              <w:rPr>
                <w:color w:val="000000"/>
                <w:sz w:val="28"/>
                <w:szCs w:val="28"/>
              </w:rPr>
              <w:t>иректор МБУ «ЦОМСО»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369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A63699" w:rsidRDefault="006C35E2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Дмитриева С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Default="006C35E2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A63699">
              <w:rPr>
                <w:color w:val="000000"/>
                <w:sz w:val="28"/>
                <w:szCs w:val="28"/>
              </w:rPr>
              <w:t>редседатель комитета культуры и туризма А</w:t>
            </w:r>
            <w:r w:rsidRPr="00A6369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</w:t>
            </w:r>
            <w:r w:rsidRPr="00A63699">
              <w:rPr>
                <w:sz w:val="28"/>
                <w:szCs w:val="28"/>
              </w:rPr>
              <w:t>муниципальн</w:t>
            </w:r>
            <w:r w:rsidRPr="00A63699">
              <w:rPr>
                <w:sz w:val="28"/>
                <w:szCs w:val="28"/>
              </w:rPr>
              <w:t>о</w:t>
            </w:r>
            <w:r w:rsidRPr="00A63699">
              <w:rPr>
                <w:sz w:val="28"/>
                <w:szCs w:val="28"/>
              </w:rPr>
              <w:t>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A63699" w:rsidRDefault="006C35E2" w:rsidP="00A63699">
            <w:pPr>
              <w:rPr>
                <w:sz w:val="28"/>
                <w:szCs w:val="28"/>
              </w:rPr>
            </w:pPr>
            <w:r w:rsidRPr="006C35E2">
              <w:rPr>
                <w:sz w:val="28"/>
                <w:szCs w:val="28"/>
              </w:rPr>
              <w:t>Ершов С</w:t>
            </w:r>
            <w:r>
              <w:rPr>
                <w:sz w:val="28"/>
                <w:szCs w:val="28"/>
              </w:rPr>
              <w:t>.</w:t>
            </w:r>
            <w:r w:rsidRPr="006C35E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Default="006C35E2" w:rsidP="00112920">
            <w:pPr>
              <w:jc w:val="both"/>
              <w:rPr>
                <w:sz w:val="28"/>
                <w:szCs w:val="28"/>
              </w:rPr>
            </w:pPr>
            <w:r w:rsidRPr="006C35E2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  <w:szCs w:val="28"/>
              </w:rPr>
              <w:t>г</w:t>
            </w:r>
            <w:r w:rsidRPr="006C35E2">
              <w:rPr>
                <w:bCs/>
                <w:sz w:val="28"/>
                <w:szCs w:val="28"/>
              </w:rPr>
              <w:t>лавный государственный инспектор отдела по госуда</w:t>
            </w:r>
            <w:r w:rsidRPr="006C35E2">
              <w:rPr>
                <w:bCs/>
                <w:sz w:val="28"/>
                <w:szCs w:val="28"/>
              </w:rPr>
              <w:t>р</w:t>
            </w:r>
            <w:r w:rsidRPr="006C35E2">
              <w:rPr>
                <w:bCs/>
                <w:sz w:val="28"/>
                <w:szCs w:val="28"/>
              </w:rPr>
              <w:t>ственному энергетическому надзору Новгородской обла</w:t>
            </w:r>
            <w:r w:rsidRPr="006C35E2">
              <w:rPr>
                <w:bCs/>
                <w:sz w:val="28"/>
                <w:szCs w:val="28"/>
              </w:rPr>
              <w:t>с</w:t>
            </w:r>
            <w:r w:rsidRPr="006C35E2">
              <w:rPr>
                <w:bCs/>
                <w:sz w:val="28"/>
                <w:szCs w:val="28"/>
              </w:rPr>
              <w:t>ти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6C35E2" w:rsidRDefault="006C35E2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Зыков О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Pr="006C35E2" w:rsidRDefault="006C35E2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</w:t>
            </w:r>
            <w:r w:rsidRPr="00A63699">
              <w:rPr>
                <w:sz w:val="28"/>
                <w:szCs w:val="28"/>
              </w:rPr>
              <w:t>аместитель директора по Валдайскому участку ВКХ ООО «СУ-53» (по с</w:t>
            </w:r>
            <w:r w:rsidRPr="00A63699">
              <w:rPr>
                <w:sz w:val="28"/>
                <w:szCs w:val="28"/>
              </w:rPr>
              <w:t>о</w:t>
            </w:r>
            <w:r w:rsidRPr="00A63699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A63699" w:rsidRDefault="006C35E2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Литвиненко В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Default="006C35E2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</w:t>
            </w:r>
            <w:r w:rsidRPr="00A63699">
              <w:rPr>
                <w:sz w:val="28"/>
                <w:szCs w:val="28"/>
              </w:rPr>
              <w:t>иректор ООО «Домоуправление» (по согласов</w:t>
            </w:r>
            <w:r w:rsidRPr="00A63699">
              <w:rPr>
                <w:sz w:val="28"/>
                <w:szCs w:val="28"/>
              </w:rPr>
              <w:t>а</w:t>
            </w:r>
            <w:r w:rsidRPr="00A63699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A63699" w:rsidRDefault="006C35E2" w:rsidP="00A63699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Самаркин А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Default="006C35E2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Pr="00A63699">
              <w:rPr>
                <w:sz w:val="28"/>
                <w:szCs w:val="28"/>
              </w:rPr>
              <w:t>редседатель правления СПК «Объединение» (по согл</w:t>
            </w:r>
            <w:r w:rsidRPr="00A63699">
              <w:rPr>
                <w:sz w:val="28"/>
                <w:szCs w:val="28"/>
              </w:rPr>
              <w:t>а</w:t>
            </w:r>
            <w:r w:rsidRPr="00A63699">
              <w:rPr>
                <w:sz w:val="28"/>
                <w:szCs w:val="28"/>
              </w:rPr>
              <w:t>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63699" w:rsidRPr="00A63699" w:rsidTr="00112920">
        <w:trPr>
          <w:trHeight w:val="20"/>
        </w:trPr>
        <w:tc>
          <w:tcPr>
            <w:tcW w:w="2376" w:type="dxa"/>
          </w:tcPr>
          <w:p w:rsidR="00A63699" w:rsidRPr="00A63699" w:rsidRDefault="00A63699" w:rsidP="006C35E2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Сеферова О</w:t>
            </w:r>
            <w:r w:rsidR="006C35E2"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В</w:t>
            </w:r>
            <w:r w:rsidR="006C35E2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A63699" w:rsidRPr="00A63699" w:rsidRDefault="00A63699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5E2">
              <w:rPr>
                <w:sz w:val="28"/>
                <w:szCs w:val="28"/>
              </w:rPr>
              <w:t>г</w:t>
            </w:r>
            <w:r w:rsidRPr="00A63699">
              <w:rPr>
                <w:sz w:val="28"/>
                <w:szCs w:val="28"/>
              </w:rPr>
              <w:t>енеральный директор ООО «Межмуниципальная служба з</w:t>
            </w:r>
            <w:r w:rsidRPr="00A63699">
              <w:rPr>
                <w:sz w:val="28"/>
                <w:szCs w:val="28"/>
              </w:rPr>
              <w:t>а</w:t>
            </w:r>
            <w:r w:rsidRPr="00A63699">
              <w:rPr>
                <w:sz w:val="28"/>
                <w:szCs w:val="28"/>
              </w:rPr>
              <w:t>казчика» (по согласованию)</w:t>
            </w:r>
            <w:r w:rsidR="006C35E2">
              <w:rPr>
                <w:sz w:val="28"/>
                <w:szCs w:val="28"/>
              </w:rPr>
              <w:t>;</w:t>
            </w:r>
          </w:p>
        </w:tc>
      </w:tr>
      <w:tr w:rsidR="00A63699" w:rsidRPr="00A63699" w:rsidTr="00112920">
        <w:trPr>
          <w:trHeight w:val="20"/>
        </w:trPr>
        <w:tc>
          <w:tcPr>
            <w:tcW w:w="2376" w:type="dxa"/>
          </w:tcPr>
          <w:p w:rsidR="00A63699" w:rsidRPr="00A63699" w:rsidRDefault="00A63699" w:rsidP="006C35E2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Смирнова Т</w:t>
            </w:r>
            <w:r w:rsidR="006C35E2"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И</w:t>
            </w:r>
            <w:r w:rsidR="006C35E2"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A63699" w:rsidRPr="00A63699" w:rsidRDefault="00A63699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5E2">
              <w:rPr>
                <w:sz w:val="28"/>
                <w:szCs w:val="28"/>
              </w:rPr>
              <w:t>з</w:t>
            </w:r>
            <w:r w:rsidRPr="00A63699">
              <w:rPr>
                <w:sz w:val="28"/>
                <w:szCs w:val="28"/>
              </w:rPr>
              <w:t>аместитель председателя ТСЖ «Веста» (по согласов</w:t>
            </w:r>
            <w:r w:rsidRPr="00A63699">
              <w:rPr>
                <w:sz w:val="28"/>
                <w:szCs w:val="28"/>
              </w:rPr>
              <w:t>а</w:t>
            </w:r>
            <w:r w:rsidRPr="00A63699">
              <w:rPr>
                <w:sz w:val="28"/>
                <w:szCs w:val="28"/>
              </w:rPr>
              <w:t>нию)</w:t>
            </w:r>
            <w:r w:rsidR="006C35E2">
              <w:rPr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A63699" w:rsidRDefault="006C35E2" w:rsidP="006C35E2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Фадин О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Default="006C35E2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</w:t>
            </w:r>
            <w:r w:rsidRPr="00A63699">
              <w:rPr>
                <w:sz w:val="28"/>
                <w:szCs w:val="28"/>
              </w:rPr>
              <w:t>ачальник котельной ФГБУ УДП РФ «Дом отдыха «Валдай» (по с</w:t>
            </w:r>
            <w:r w:rsidRPr="00A63699">
              <w:rPr>
                <w:sz w:val="28"/>
                <w:szCs w:val="28"/>
              </w:rPr>
              <w:t>о</w:t>
            </w:r>
            <w:r w:rsidRPr="00A63699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6C35E2" w:rsidRPr="00A63699" w:rsidTr="00112920">
        <w:trPr>
          <w:trHeight w:val="20"/>
        </w:trPr>
        <w:tc>
          <w:tcPr>
            <w:tcW w:w="2376" w:type="dxa"/>
          </w:tcPr>
          <w:p w:rsidR="006C35E2" w:rsidRPr="00A63699" w:rsidRDefault="006C35E2" w:rsidP="006C35E2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Фирсов А</w:t>
            </w:r>
            <w:r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6C35E2" w:rsidRDefault="006C35E2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</w:t>
            </w:r>
            <w:r w:rsidRPr="00A63699">
              <w:rPr>
                <w:sz w:val="28"/>
                <w:szCs w:val="28"/>
              </w:rPr>
              <w:t>иректор ООО «Транс-Экспресс» (по согласов</w:t>
            </w:r>
            <w:r w:rsidRPr="00A63699">
              <w:rPr>
                <w:sz w:val="28"/>
                <w:szCs w:val="28"/>
              </w:rPr>
              <w:t>а</w:t>
            </w:r>
            <w:r w:rsidRPr="00A63699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63699" w:rsidRPr="00A63699" w:rsidTr="00112920">
        <w:trPr>
          <w:trHeight w:val="20"/>
        </w:trPr>
        <w:tc>
          <w:tcPr>
            <w:tcW w:w="2376" w:type="dxa"/>
          </w:tcPr>
          <w:p w:rsidR="00A63699" w:rsidRPr="00A63699" w:rsidRDefault="00A63699" w:rsidP="006C35E2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Фомичев О</w:t>
            </w:r>
            <w:r w:rsidR="006C35E2"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А</w:t>
            </w:r>
            <w:r w:rsidR="006C35E2"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A63699" w:rsidRPr="00A63699" w:rsidRDefault="00A63699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5E2">
              <w:rPr>
                <w:sz w:val="28"/>
                <w:szCs w:val="28"/>
              </w:rPr>
              <w:t>д</w:t>
            </w:r>
            <w:r w:rsidRPr="00A63699">
              <w:rPr>
                <w:sz w:val="28"/>
                <w:szCs w:val="28"/>
              </w:rPr>
              <w:t>иректор филиала АО «Газпром газораспределение В</w:t>
            </w:r>
            <w:r w:rsidRPr="00A63699">
              <w:rPr>
                <w:sz w:val="28"/>
                <w:szCs w:val="28"/>
              </w:rPr>
              <w:t>е</w:t>
            </w:r>
            <w:r w:rsidRPr="00A63699">
              <w:rPr>
                <w:sz w:val="28"/>
                <w:szCs w:val="28"/>
              </w:rPr>
              <w:t>ли</w:t>
            </w:r>
            <w:r w:rsidR="00112920">
              <w:rPr>
                <w:sz w:val="28"/>
                <w:szCs w:val="28"/>
              </w:rPr>
              <w:t>ки</w:t>
            </w:r>
            <w:r w:rsidR="006C35E2">
              <w:rPr>
                <w:sz w:val="28"/>
                <w:szCs w:val="28"/>
              </w:rPr>
              <w:t xml:space="preserve">й Новгород» </w:t>
            </w:r>
            <w:r w:rsidRPr="00A63699">
              <w:rPr>
                <w:sz w:val="28"/>
                <w:szCs w:val="28"/>
              </w:rPr>
              <w:t>в г. Валдай (по согласов</w:t>
            </w:r>
            <w:r w:rsidRPr="00A63699">
              <w:rPr>
                <w:sz w:val="28"/>
                <w:szCs w:val="28"/>
              </w:rPr>
              <w:t>а</w:t>
            </w:r>
            <w:r w:rsidRPr="00A63699">
              <w:rPr>
                <w:sz w:val="28"/>
                <w:szCs w:val="28"/>
              </w:rPr>
              <w:t>нию)</w:t>
            </w:r>
            <w:r w:rsidR="006C35E2">
              <w:rPr>
                <w:sz w:val="28"/>
                <w:szCs w:val="28"/>
              </w:rPr>
              <w:t>;</w:t>
            </w:r>
          </w:p>
        </w:tc>
      </w:tr>
      <w:tr w:rsidR="00A63699" w:rsidRPr="00A63699" w:rsidTr="00112920">
        <w:trPr>
          <w:trHeight w:val="20"/>
        </w:trPr>
        <w:tc>
          <w:tcPr>
            <w:tcW w:w="2376" w:type="dxa"/>
          </w:tcPr>
          <w:p w:rsidR="00A63699" w:rsidRPr="00A63699" w:rsidRDefault="00A63699" w:rsidP="006C35E2">
            <w:pPr>
              <w:rPr>
                <w:sz w:val="28"/>
                <w:szCs w:val="28"/>
              </w:rPr>
            </w:pPr>
            <w:r w:rsidRPr="00A63699">
              <w:rPr>
                <w:sz w:val="28"/>
                <w:szCs w:val="28"/>
              </w:rPr>
              <w:t>Юсупова Ю</w:t>
            </w:r>
            <w:r w:rsidR="006C35E2">
              <w:rPr>
                <w:sz w:val="28"/>
                <w:szCs w:val="28"/>
              </w:rPr>
              <w:t>.</w:t>
            </w:r>
            <w:r w:rsidRPr="00A63699">
              <w:rPr>
                <w:sz w:val="28"/>
                <w:szCs w:val="28"/>
              </w:rPr>
              <w:t>В</w:t>
            </w:r>
            <w:r w:rsidR="006C35E2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A63699" w:rsidRPr="00A63699" w:rsidRDefault="00A63699" w:rsidP="00112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C35E2">
              <w:rPr>
                <w:sz w:val="28"/>
                <w:szCs w:val="28"/>
              </w:rPr>
              <w:t>п</w:t>
            </w:r>
            <w:r w:rsidRPr="00A63699">
              <w:rPr>
                <w:sz w:val="28"/>
                <w:szCs w:val="28"/>
              </w:rPr>
              <w:t>редседатель ТСЖ «Валдай-5» (по согласованию)</w:t>
            </w:r>
            <w:r w:rsidR="006C35E2">
              <w:rPr>
                <w:sz w:val="28"/>
                <w:szCs w:val="28"/>
              </w:rPr>
              <w:t>.</w:t>
            </w:r>
          </w:p>
        </w:tc>
      </w:tr>
    </w:tbl>
    <w:p w:rsidR="00A63699" w:rsidRPr="00A63699" w:rsidRDefault="006C35E2" w:rsidP="006C3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69" w:rsidRDefault="00FA0369">
      <w:r>
        <w:separator/>
      </w:r>
    </w:p>
  </w:endnote>
  <w:endnote w:type="continuationSeparator" w:id="0">
    <w:p w:rsidR="00FA0369" w:rsidRDefault="00FA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69" w:rsidRDefault="00FA0369">
      <w:r>
        <w:separator/>
      </w:r>
    </w:p>
  </w:footnote>
  <w:footnote w:type="continuationSeparator" w:id="0">
    <w:p w:rsidR="00FA0369" w:rsidRDefault="00FA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E2" w:rsidRDefault="006C35E2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5E2" w:rsidRDefault="006C35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E2" w:rsidRDefault="006C35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2ABC">
      <w:rPr>
        <w:noProof/>
      </w:rPr>
      <w:t>3</w:t>
    </w:r>
    <w:r>
      <w:fldChar w:fldCharType="end"/>
    </w:r>
  </w:p>
  <w:p w:rsidR="006C35E2" w:rsidRDefault="006C35E2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920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5E2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97E49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699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2ABC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0369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D47C3D6-E349-4059-8361-34FB3B6A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67765-2739-4873-A25C-8335C132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2021-06-04T15:09:00Z</cp:lastPrinted>
  <dcterms:created xsi:type="dcterms:W3CDTF">2021-06-07T05:59:00Z</dcterms:created>
  <dcterms:modified xsi:type="dcterms:W3CDTF">2021-06-07T05:59:00Z</dcterms:modified>
</cp:coreProperties>
</file>